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7C3DB" w14:textId="6EB9186F" w:rsidR="00126CAD" w:rsidRPr="0096059D" w:rsidRDefault="00E268C3" w:rsidP="00BA4F46">
      <w:pPr>
        <w:pStyle w:val="TOC5"/>
        <w:rPr>
          <w:noProof/>
          <w:lang w:val="fr-FR" w:eastAsia="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61312" behindDoc="0" locked="0" layoutInCell="1" allowOverlap="1" wp14:anchorId="4DEB471F" wp14:editId="2A9B8301">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55CC8308" id="Group 24" o:spid="_x0000_s1026" style="position:absolute;margin-left:0;margin-top:-37.5pt;width:535.6pt;height:718pt;z-index:251661312;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EE7C3DC" w14:textId="77777777" w:rsidR="00C074B8" w:rsidRPr="0096059D" w:rsidRDefault="00C074B8" w:rsidP="00773916">
      <w:pPr>
        <w:rPr>
          <w:rFonts w:ascii="Arial" w:hAnsi="Arial" w:cs="Arial"/>
          <w:b/>
          <w:bCs/>
          <w:color w:val="B71234"/>
          <w:kern w:val="32"/>
          <w:sz w:val="56"/>
          <w:szCs w:val="56"/>
          <w:lang w:val="fr-FR"/>
        </w:rPr>
      </w:pPr>
    </w:p>
    <w:p w14:paraId="4F4FA5F4" w14:textId="100737E7" w:rsidR="006513E6" w:rsidRPr="00E268C3" w:rsidRDefault="00E76024" w:rsidP="006F130F">
      <w:pPr>
        <w:spacing w:before="1920"/>
        <w:jc w:val="center"/>
        <w:rPr>
          <w:b/>
          <w:bCs/>
          <w:kern w:val="32"/>
          <w:sz w:val="56"/>
          <w:szCs w:val="56"/>
          <w:lang w:val="fr-FR"/>
        </w:rPr>
      </w:pPr>
      <w:r w:rsidRPr="00E268C3">
        <w:rPr>
          <w:b/>
          <w:bCs/>
          <w:kern w:val="32"/>
          <w:sz w:val="56"/>
          <w:szCs w:val="56"/>
          <w:lang w:val="fr-FR"/>
        </w:rPr>
        <w:t xml:space="preserve">Dossier Type </w:t>
      </w:r>
      <w:r w:rsidR="00E931CD" w:rsidRPr="00E268C3">
        <w:rPr>
          <w:b/>
          <w:bCs/>
          <w:kern w:val="32"/>
          <w:sz w:val="56"/>
          <w:szCs w:val="56"/>
          <w:lang w:val="fr-FR"/>
        </w:rPr>
        <w:t>d’Appel d’Offres</w:t>
      </w:r>
      <w:r w:rsidR="006513E6" w:rsidRPr="00E268C3">
        <w:rPr>
          <w:b/>
          <w:bCs/>
          <w:kern w:val="32"/>
          <w:sz w:val="56"/>
          <w:szCs w:val="56"/>
          <w:lang w:val="fr-FR"/>
        </w:rPr>
        <w:br/>
      </w:r>
    </w:p>
    <w:p w14:paraId="52F24723" w14:textId="77777777" w:rsidR="00304C55" w:rsidRPr="00E268C3" w:rsidRDefault="00E931CD" w:rsidP="006513E6">
      <w:pPr>
        <w:jc w:val="center"/>
        <w:rPr>
          <w:rFonts w:asciiTheme="majorBidi" w:hAnsiTheme="majorBidi" w:cstheme="majorBidi"/>
          <w:b/>
          <w:bCs/>
          <w:sz w:val="56"/>
          <w:szCs w:val="56"/>
          <w:lang w:val="fr-FR"/>
        </w:rPr>
      </w:pPr>
      <w:r w:rsidRPr="00E268C3">
        <w:rPr>
          <w:rFonts w:asciiTheme="majorBidi" w:hAnsiTheme="majorBidi" w:cstheme="majorBidi"/>
          <w:b/>
          <w:bCs/>
          <w:sz w:val="56"/>
          <w:szCs w:val="56"/>
          <w:lang w:val="fr-FR"/>
        </w:rPr>
        <w:t>Passation de Marchés</w:t>
      </w:r>
      <w:r w:rsidR="00E76024" w:rsidRPr="00E268C3">
        <w:rPr>
          <w:rFonts w:asciiTheme="majorBidi" w:hAnsiTheme="majorBidi" w:cstheme="majorBidi"/>
          <w:b/>
          <w:bCs/>
          <w:sz w:val="56"/>
          <w:szCs w:val="56"/>
          <w:lang w:val="fr-FR"/>
        </w:rPr>
        <w:t xml:space="preserve"> de Services de Consultant</w:t>
      </w:r>
    </w:p>
    <w:p w14:paraId="210AEFA6" w14:textId="77777777" w:rsidR="005E13A5" w:rsidRDefault="005E13A5" w:rsidP="006513E6">
      <w:pPr>
        <w:jc w:val="center"/>
        <w:rPr>
          <w:rFonts w:asciiTheme="majorBidi" w:hAnsiTheme="majorBidi" w:cstheme="majorBidi"/>
          <w:b/>
          <w:bCs/>
          <w:color w:val="B71234"/>
          <w:sz w:val="56"/>
          <w:szCs w:val="56"/>
          <w:lang w:val="fr-FR"/>
        </w:rPr>
      </w:pPr>
    </w:p>
    <w:p w14:paraId="79DECF55" w14:textId="77777777" w:rsidR="005E13A5" w:rsidRDefault="005E13A5" w:rsidP="005E13A5">
      <w:pPr>
        <w:widowControl/>
        <w:autoSpaceDE/>
        <w:autoSpaceDN/>
        <w:adjustRightInd/>
        <w:spacing w:before="100" w:after="100"/>
        <w:rPr>
          <w:rFonts w:eastAsia="Times New Roman"/>
          <w:b/>
          <w:bCs/>
          <w:lang w:val="fr-FR" w:eastAsia="en-US"/>
        </w:rPr>
      </w:pPr>
    </w:p>
    <w:p w14:paraId="313DC56F" w14:textId="77777777" w:rsidR="005E13A5" w:rsidRDefault="005E13A5" w:rsidP="005E13A5">
      <w:pPr>
        <w:widowControl/>
        <w:autoSpaceDE/>
        <w:autoSpaceDN/>
        <w:adjustRightInd/>
        <w:spacing w:before="100" w:after="100"/>
        <w:rPr>
          <w:rFonts w:eastAsia="Times New Roman"/>
          <w:b/>
          <w:bCs/>
          <w:lang w:val="fr-FR" w:eastAsia="en-US"/>
        </w:rPr>
      </w:pPr>
    </w:p>
    <w:p w14:paraId="6351074D" w14:textId="77777777" w:rsidR="005E13A5" w:rsidRDefault="005E13A5" w:rsidP="005E13A5">
      <w:pPr>
        <w:widowControl/>
        <w:autoSpaceDE/>
        <w:autoSpaceDN/>
        <w:adjustRightInd/>
        <w:spacing w:before="100" w:after="100"/>
        <w:rPr>
          <w:rFonts w:eastAsia="Times New Roman"/>
          <w:b/>
          <w:bCs/>
          <w:lang w:val="fr-FR" w:eastAsia="en-US"/>
        </w:rPr>
      </w:pPr>
    </w:p>
    <w:p w14:paraId="096AF926" w14:textId="30E52F36" w:rsidR="005E13A5" w:rsidRPr="00E268C3" w:rsidRDefault="005E13A5" w:rsidP="005E13A5">
      <w:pPr>
        <w:widowControl/>
        <w:autoSpaceDE/>
        <w:autoSpaceDN/>
        <w:adjustRightInd/>
        <w:spacing w:before="100" w:after="100"/>
        <w:rPr>
          <w:rFonts w:eastAsia="Times New Roman"/>
          <w:b/>
          <w:bCs/>
          <w:sz w:val="28"/>
          <w:szCs w:val="28"/>
          <w:lang w:eastAsia="en-US"/>
        </w:rPr>
      </w:pPr>
      <w:r w:rsidRPr="00E268C3">
        <w:rPr>
          <w:rFonts w:eastAsia="Times New Roman"/>
          <w:b/>
          <w:bCs/>
          <w:sz w:val="28"/>
          <w:szCs w:val="28"/>
          <w:lang w:val="fr-FR" w:eastAsia="en-US"/>
        </w:rPr>
        <w:t>Conformément à la version 1109.09 des PPG</w:t>
      </w:r>
    </w:p>
    <w:p w14:paraId="67E4E7FD" w14:textId="77777777" w:rsidR="005E13A5" w:rsidRPr="00E268C3" w:rsidRDefault="005E13A5" w:rsidP="005E13A5">
      <w:pPr>
        <w:widowControl/>
        <w:autoSpaceDE/>
        <w:autoSpaceDN/>
        <w:adjustRightInd/>
        <w:spacing w:before="100" w:after="100"/>
        <w:rPr>
          <w:rFonts w:eastAsia="Times New Roman"/>
          <w:b/>
          <w:bCs/>
          <w:sz w:val="28"/>
          <w:szCs w:val="28"/>
          <w:lang w:eastAsia="en-US"/>
        </w:rPr>
      </w:pPr>
      <w:r w:rsidRPr="00E268C3">
        <w:rPr>
          <w:rFonts w:eastAsia="Times New Roman"/>
          <w:b/>
          <w:bCs/>
          <w:sz w:val="28"/>
          <w:szCs w:val="28"/>
          <w:lang w:val="fr-FR" w:eastAsia="en-US"/>
        </w:rPr>
        <w:t>(</w:t>
      </w:r>
      <w:proofErr w:type="gramStart"/>
      <w:r w:rsidRPr="00E268C3">
        <w:rPr>
          <w:rFonts w:eastAsia="Times New Roman"/>
          <w:b/>
          <w:bCs/>
          <w:sz w:val="28"/>
          <w:szCs w:val="28"/>
          <w:lang w:val="fr-FR" w:eastAsia="en-US"/>
        </w:rPr>
        <w:t>dont</w:t>
      </w:r>
      <w:proofErr w:type="gramEnd"/>
      <w:r w:rsidRPr="00E268C3">
        <w:rPr>
          <w:rFonts w:eastAsia="Times New Roman"/>
          <w:b/>
          <w:bCs/>
          <w:sz w:val="28"/>
          <w:szCs w:val="28"/>
          <w:lang w:val="fr-FR" w:eastAsia="en-US"/>
        </w:rPr>
        <w:t xml:space="preserve"> la date d’entrée en vigueur est le 8 janvier 2025)</w:t>
      </w:r>
    </w:p>
    <w:p w14:paraId="53A4D629" w14:textId="77777777" w:rsidR="005E13A5" w:rsidRPr="00E268C3" w:rsidRDefault="005E13A5" w:rsidP="005E13A5">
      <w:pPr>
        <w:widowControl/>
        <w:autoSpaceDE/>
        <w:autoSpaceDN/>
        <w:adjustRightInd/>
        <w:spacing w:before="100" w:after="100"/>
        <w:rPr>
          <w:rFonts w:eastAsia="Times New Roman"/>
          <w:b/>
          <w:bCs/>
          <w:sz w:val="28"/>
          <w:szCs w:val="28"/>
          <w:lang w:val="fr-FR" w:eastAsia="en-US"/>
        </w:rPr>
      </w:pPr>
    </w:p>
    <w:p w14:paraId="75B8C965" w14:textId="77777777" w:rsidR="005E13A5" w:rsidRPr="00E268C3" w:rsidRDefault="005E13A5" w:rsidP="005E13A5">
      <w:pPr>
        <w:widowControl/>
        <w:autoSpaceDE/>
        <w:autoSpaceDN/>
        <w:adjustRightInd/>
        <w:spacing w:before="100" w:after="100"/>
        <w:rPr>
          <w:rFonts w:eastAsia="Times New Roman"/>
          <w:b/>
          <w:bCs/>
          <w:sz w:val="28"/>
          <w:szCs w:val="28"/>
          <w:lang w:val="fr-FR" w:eastAsia="en-US"/>
        </w:rPr>
      </w:pPr>
      <w:r w:rsidRPr="00E268C3">
        <w:rPr>
          <w:rFonts w:eastAsia="Times New Roman"/>
          <w:b/>
          <w:bCs/>
          <w:sz w:val="28"/>
          <w:szCs w:val="28"/>
          <w:lang w:val="fr-FR" w:eastAsia="en-US"/>
        </w:rPr>
        <w:t>Préparé par :</w:t>
      </w:r>
    </w:p>
    <w:p w14:paraId="4D13141D" w14:textId="77777777" w:rsidR="005E13A5" w:rsidRPr="00E268C3" w:rsidRDefault="005E13A5" w:rsidP="005E13A5">
      <w:pPr>
        <w:widowControl/>
        <w:autoSpaceDE/>
        <w:autoSpaceDN/>
        <w:adjustRightInd/>
        <w:spacing w:before="100" w:after="100"/>
        <w:rPr>
          <w:rFonts w:eastAsia="Times New Roman"/>
          <w:b/>
          <w:bCs/>
          <w:sz w:val="28"/>
          <w:szCs w:val="28"/>
          <w:lang w:val="fr-FR" w:eastAsia="en-US"/>
        </w:rPr>
      </w:pPr>
      <w:r w:rsidRPr="00E268C3">
        <w:rPr>
          <w:rFonts w:eastAsia="Times New Roman"/>
          <w:b/>
          <w:bCs/>
          <w:sz w:val="28"/>
          <w:szCs w:val="28"/>
          <w:lang w:val="fr-FR" w:eastAsia="en-US"/>
        </w:rPr>
        <w:t>Groupe spécialisé en Acquisition &amp; Assistance des Programmes MCC</w:t>
      </w:r>
    </w:p>
    <w:p w14:paraId="6FF77014" w14:textId="77777777" w:rsidR="005E13A5" w:rsidRPr="00E268C3" w:rsidRDefault="005E13A5" w:rsidP="005E13A5">
      <w:pPr>
        <w:widowControl/>
        <w:autoSpaceDE/>
        <w:autoSpaceDN/>
        <w:adjustRightInd/>
        <w:spacing w:before="100" w:after="100"/>
        <w:rPr>
          <w:rFonts w:eastAsia="Times New Roman"/>
          <w:b/>
          <w:bCs/>
          <w:sz w:val="28"/>
          <w:szCs w:val="28"/>
          <w:lang w:val="fr-FR" w:eastAsia="en-US"/>
        </w:rPr>
      </w:pPr>
      <w:r w:rsidRPr="00E268C3">
        <w:rPr>
          <w:rFonts w:eastAsia="Times New Roman"/>
          <w:b/>
          <w:bCs/>
          <w:sz w:val="28"/>
          <w:szCs w:val="28"/>
          <w:lang w:val="fr-FR" w:eastAsia="en-US"/>
        </w:rPr>
        <w:t>Département des Opérations du Compact, Division des Opérations Sectorielles</w:t>
      </w:r>
    </w:p>
    <w:p w14:paraId="02939D6A" w14:textId="77777777" w:rsidR="005E13A5" w:rsidRPr="00E268C3" w:rsidRDefault="005E13A5" w:rsidP="005E13A5">
      <w:pPr>
        <w:widowControl/>
        <w:autoSpaceDE/>
        <w:autoSpaceDN/>
        <w:adjustRightInd/>
        <w:spacing w:before="100" w:after="100"/>
        <w:rPr>
          <w:rFonts w:eastAsia="Times New Roman"/>
          <w:sz w:val="52"/>
          <w:szCs w:val="28"/>
          <w:lang w:val="fr-FR" w:eastAsia="en-US"/>
        </w:rPr>
      </w:pPr>
    </w:p>
    <w:p w14:paraId="740A9F95" w14:textId="77777777" w:rsidR="005E13A5" w:rsidRPr="00E268C3" w:rsidRDefault="005E13A5" w:rsidP="005E13A5">
      <w:pPr>
        <w:widowControl/>
        <w:autoSpaceDE/>
        <w:autoSpaceDN/>
        <w:adjustRightInd/>
        <w:spacing w:before="100" w:after="100"/>
        <w:rPr>
          <w:rFonts w:eastAsia="Times New Roman"/>
          <w:b/>
          <w:bCs/>
          <w:sz w:val="28"/>
          <w:szCs w:val="28"/>
          <w:lang w:val="fr-FR" w:eastAsia="en-US"/>
        </w:rPr>
      </w:pPr>
      <w:r w:rsidRPr="00E268C3">
        <w:rPr>
          <w:rFonts w:eastAsia="Times New Roman"/>
          <w:b/>
          <w:bCs/>
          <w:sz w:val="28"/>
          <w:szCs w:val="28"/>
          <w:lang w:val="fr-FR" w:eastAsia="en-US"/>
        </w:rPr>
        <w:t>Dernière mise à jour : décembre 2024</w:t>
      </w:r>
    </w:p>
    <w:p w14:paraId="5698FA2F" w14:textId="77777777" w:rsidR="005E13A5" w:rsidRPr="00E268C3" w:rsidRDefault="005E13A5" w:rsidP="005E13A5">
      <w:pPr>
        <w:widowControl/>
        <w:autoSpaceDE/>
        <w:autoSpaceDN/>
        <w:adjustRightInd/>
        <w:spacing w:before="100" w:after="100"/>
        <w:rPr>
          <w:rFonts w:eastAsia="Times New Roman"/>
          <w:b/>
          <w:bCs/>
          <w:sz w:val="28"/>
          <w:szCs w:val="28"/>
          <w:lang w:val="fr-FR" w:eastAsia="en-US"/>
        </w:rPr>
      </w:pPr>
      <w:r w:rsidRPr="00E268C3">
        <w:rPr>
          <w:rFonts w:eastAsia="Times New Roman"/>
          <w:b/>
          <w:bCs/>
          <w:sz w:val="28"/>
          <w:szCs w:val="28"/>
          <w:lang w:val="fr-FR" w:eastAsia="en-US"/>
        </w:rPr>
        <w:t>Date d’entrée en vigueur : 8 janvier 2025</w:t>
      </w:r>
    </w:p>
    <w:p w14:paraId="4EE7C3DE" w14:textId="46718779" w:rsidR="005E13A5" w:rsidRPr="0096059D" w:rsidRDefault="005E13A5" w:rsidP="005E13A5">
      <w:pPr>
        <w:jc w:val="both"/>
        <w:rPr>
          <w:b/>
          <w:bCs/>
          <w:color w:val="B71234"/>
          <w:kern w:val="32"/>
          <w:sz w:val="56"/>
          <w:szCs w:val="56"/>
          <w:lang w:val="fr-FR"/>
        </w:rPr>
        <w:sectPr w:rsidR="005E13A5" w:rsidRPr="0096059D" w:rsidSect="009C7BF0">
          <w:headerReference w:type="default" r:id="rId15"/>
          <w:footerReference w:type="even" r:id="rId16"/>
          <w:footerReference w:type="default" r:id="rId17"/>
          <w:pgSz w:w="12240" w:h="15840"/>
          <w:pgMar w:top="1440" w:right="1440" w:bottom="1440" w:left="1440" w:header="720" w:footer="720" w:gutter="0"/>
          <w:pgNumType w:fmt="lowerRoman" w:start="1"/>
          <w:cols w:space="720"/>
          <w:noEndnote/>
        </w:sectPr>
      </w:pPr>
    </w:p>
    <w:p w14:paraId="5E93899A" w14:textId="00205A1D" w:rsidR="00E76024" w:rsidRPr="0096059D" w:rsidRDefault="00E76024" w:rsidP="00E76024">
      <w:pPr>
        <w:jc w:val="center"/>
        <w:rPr>
          <w:b/>
          <w:sz w:val="28"/>
          <w:szCs w:val="28"/>
          <w:lang w:val="fr-FR"/>
        </w:rPr>
      </w:pPr>
      <w:r w:rsidRPr="0096059D">
        <w:rPr>
          <w:b/>
          <w:sz w:val="28"/>
          <w:szCs w:val="28"/>
          <w:lang w:val="fr-FR"/>
        </w:rPr>
        <w:lastRenderedPageBreak/>
        <w:t>Avant-propos</w:t>
      </w:r>
    </w:p>
    <w:p w14:paraId="4EE7C3E0" w14:textId="77777777" w:rsidR="009E69A7" w:rsidRPr="0096059D" w:rsidRDefault="009E69A7">
      <w:pPr>
        <w:tabs>
          <w:tab w:val="left" w:pos="0"/>
        </w:tabs>
        <w:jc w:val="both"/>
        <w:rPr>
          <w:sz w:val="28"/>
          <w:szCs w:val="28"/>
          <w:lang w:val="fr-FR"/>
        </w:rPr>
      </w:pPr>
    </w:p>
    <w:p w14:paraId="17993D53" w14:textId="30A8EB9E" w:rsidR="00E76024" w:rsidRPr="0096059D" w:rsidRDefault="00E76024" w:rsidP="00E76024">
      <w:pPr>
        <w:pStyle w:val="Text"/>
        <w:rPr>
          <w:lang w:val="fr-FR"/>
        </w:rPr>
      </w:pPr>
      <w:r w:rsidRPr="0096059D">
        <w:rPr>
          <w:lang w:val="fr-FR"/>
        </w:rPr>
        <w:t xml:space="preserve">Le présent Dossier Type d’Appel d’Offres pour </w:t>
      </w:r>
      <w:r w:rsidR="00E931CD">
        <w:t xml:space="preserve">la </w:t>
      </w:r>
      <w:proofErr w:type="spellStart"/>
      <w:r w:rsidR="00E931CD">
        <w:t>Passation</w:t>
      </w:r>
      <w:proofErr w:type="spellEnd"/>
      <w:r w:rsidR="00E931CD">
        <w:t xml:space="preserve"> de </w:t>
      </w:r>
      <w:proofErr w:type="spellStart"/>
      <w:r w:rsidR="00E931CD">
        <w:t>Marchés</w:t>
      </w:r>
      <w:proofErr w:type="spellEnd"/>
      <w:r w:rsidR="00E931CD">
        <w:t xml:space="preserve"> de Services de Consultant</w:t>
      </w:r>
      <w:r w:rsidR="00E931CD" w:rsidRPr="0096059D">
        <w:rPr>
          <w:lang w:val="fr-FR"/>
        </w:rPr>
        <w:t xml:space="preserve"> </w:t>
      </w:r>
      <w:r w:rsidRPr="0096059D">
        <w:rPr>
          <w:lang w:val="fr-FR"/>
        </w:rPr>
        <w:t xml:space="preserve">a été préparé </w:t>
      </w:r>
      <w:r w:rsidR="00E931CD">
        <w:rPr>
          <w:lang w:val="fr-FR"/>
        </w:rPr>
        <w:t xml:space="preserve">par </w:t>
      </w:r>
      <w:r w:rsidR="00E931CD">
        <w:t xml:space="preserve">le Millennium Challenge Corporation (“MCC”) </w:t>
      </w:r>
      <w:r w:rsidRPr="0096059D">
        <w:rPr>
          <w:lang w:val="fr-FR"/>
        </w:rPr>
        <w:t xml:space="preserve">afin d’être utilisé par les Entités Responsables et par d’autres Agences d’Exécution dans le cadre de la passation de marchés de </w:t>
      </w:r>
      <w:r w:rsidR="00E931CD">
        <w:rPr>
          <w:lang w:val="fr-FR"/>
        </w:rPr>
        <w:t>S</w:t>
      </w:r>
      <w:r w:rsidRPr="0096059D">
        <w:rPr>
          <w:lang w:val="fr-FR"/>
        </w:rPr>
        <w:t>ervices de Consultant</w:t>
      </w:r>
      <w:r w:rsidR="00E931CD">
        <w:rPr>
          <w:lang w:val="fr-FR"/>
        </w:rPr>
        <w:t xml:space="preserve"> </w:t>
      </w:r>
      <w:r w:rsidRPr="0096059D">
        <w:rPr>
          <w:lang w:val="fr-FR"/>
        </w:rPr>
        <w:t xml:space="preserve">financés en tout ou partie par le MCC. Le présent d’Appel d’Offres (« AO ») est en cohérence avec </w:t>
      </w:r>
      <w:r w:rsidRPr="0096059D">
        <w:rPr>
          <w:i/>
          <w:iCs/>
          <w:lang w:val="fr-FR"/>
        </w:rPr>
        <w:t>la Politique et les Directives relatives à la Passation des marchés du MCC</w:t>
      </w:r>
      <w:r w:rsidRPr="0096059D">
        <w:rPr>
          <w:lang w:val="fr-FR"/>
        </w:rPr>
        <w:t xml:space="preserve"> (« </w:t>
      </w:r>
      <w:r w:rsidR="00E931CD">
        <w:rPr>
          <w:lang w:val="fr-FR"/>
        </w:rPr>
        <w:t>P</w:t>
      </w:r>
      <w:r w:rsidRPr="0096059D">
        <w:rPr>
          <w:lang w:val="fr-FR"/>
        </w:rPr>
        <w:t xml:space="preserve">DPM du MCC »), accessibles sur le site internet : </w:t>
      </w:r>
      <w:hyperlink r:id="rId18" w:history="1">
        <w:r w:rsidRPr="0096059D">
          <w:rPr>
            <w:rStyle w:val="Hyperlink"/>
            <w:lang w:val="fr-FR"/>
          </w:rPr>
          <w:t>www.mcc.gov/ppg</w:t>
        </w:r>
      </w:hyperlink>
      <w:r w:rsidRPr="0096059D">
        <w:rPr>
          <w:lang w:val="fr-FR"/>
        </w:rPr>
        <w:t>.</w:t>
      </w:r>
    </w:p>
    <w:p w14:paraId="6CD251A5" w14:textId="77777777" w:rsidR="00E76024" w:rsidRPr="0096059D" w:rsidRDefault="00E76024" w:rsidP="00E76024">
      <w:pPr>
        <w:pStyle w:val="Text"/>
        <w:rPr>
          <w:lang w:val="fr-FR"/>
        </w:rPr>
      </w:pPr>
      <w:r w:rsidRPr="0096059D">
        <w:rPr>
          <w:lang w:val="fr-FR"/>
        </w:rPr>
        <w:t>Bien que le présent Appel d’Offres soit basé sur le DTPM</w:t>
      </w:r>
      <w:r w:rsidRPr="0096059D">
        <w:rPr>
          <w:rStyle w:val="FootnoteReference"/>
          <w:lang w:val="fr-FR"/>
        </w:rPr>
        <w:footnoteReference w:id="2"/>
      </w:r>
      <w:r w:rsidRPr="0096059D">
        <w:rPr>
          <w:lang w:val="fr-FR"/>
        </w:rPr>
        <w:t xml:space="preserve"> de la Banque Mondiale, il a dû être adapté pour tenir compte des nombreuses révisions afin de refléter les politiques et procédures </w:t>
      </w:r>
      <w:r w:rsidRPr="00CF0E07">
        <w:rPr>
          <w:lang w:val="fr-FR"/>
        </w:rPr>
        <w:t>du</w:t>
      </w:r>
      <w:r w:rsidRPr="0096059D">
        <w:rPr>
          <w:lang w:val="fr-FR"/>
        </w:rPr>
        <w:t xml:space="preserve"> MCC, telles que définies dans les Directives relatives à la Passation des marchés du Programme </w:t>
      </w:r>
      <w:r w:rsidRPr="00CF0E07">
        <w:rPr>
          <w:lang w:val="fr-FR"/>
        </w:rPr>
        <w:t>du</w:t>
      </w:r>
      <w:r w:rsidRPr="0096059D">
        <w:rPr>
          <w:lang w:val="fr-FR"/>
        </w:rPr>
        <w:t xml:space="preserve"> MCC et dans d’autres documents.</w:t>
      </w:r>
    </w:p>
    <w:p w14:paraId="5B93257E" w14:textId="665DFF40" w:rsidR="00E76024" w:rsidRPr="0096059D" w:rsidRDefault="00E76024" w:rsidP="00E76024">
      <w:pPr>
        <w:pStyle w:val="Text"/>
        <w:rPr>
          <w:lang w:val="fr-FR"/>
        </w:rPr>
      </w:pPr>
      <w:r w:rsidRPr="0096059D">
        <w:rPr>
          <w:lang w:val="fr-FR"/>
        </w:rPr>
        <w:t>Le présent Dossier Type d’Appel d’Offres a été préparé afin de pouvoir être utilisé avec ou sans liste restreinte. Dans les cas d’une procédure de liste restreinte (la procédure de liste restreinte n'est pas une condition obligatoire du MCC</w:t>
      </w:r>
      <w:r w:rsidR="00E931CD">
        <w:rPr>
          <w:lang w:val="fr-FR"/>
        </w:rPr>
        <w:t>)</w:t>
      </w:r>
      <w:r w:rsidRPr="0096059D">
        <w:rPr>
          <w:lang w:val="fr-FR"/>
        </w:rPr>
        <w:t>, des modifications peuvent être introduites au présent document et sont décrites dans les sections pertinentes de ce document.</w:t>
      </w:r>
    </w:p>
    <w:p w14:paraId="37124B09" w14:textId="32331CD2" w:rsidR="00E76024" w:rsidRPr="0096059D" w:rsidRDefault="00E76024" w:rsidP="00E76024">
      <w:pPr>
        <w:pStyle w:val="Text"/>
        <w:spacing w:before="0" w:after="0"/>
        <w:rPr>
          <w:lang w:val="fr-FR"/>
        </w:rPr>
      </w:pPr>
      <w:r w:rsidRPr="0096059D">
        <w:rPr>
          <w:lang w:val="fr-FR"/>
        </w:rPr>
        <w:t>Aux fins de finalisation du Dossier d’Appel d’Offres [</w:t>
      </w:r>
      <w:r w:rsidRPr="0096059D">
        <w:rPr>
          <w:b/>
          <w:bCs/>
          <w:lang w:val="fr-FR"/>
        </w:rPr>
        <w:t>les parties qui figurent en caractères gras entre crochets</w:t>
      </w:r>
      <w:r w:rsidRPr="0096059D">
        <w:rPr>
          <w:lang w:val="fr-FR"/>
        </w:rPr>
        <w:t xml:space="preserve">] devraient être remplacées par </w:t>
      </w:r>
      <w:r w:rsidR="00E931CD">
        <w:rPr>
          <w:lang w:val="fr-FR"/>
        </w:rPr>
        <w:t>des textes</w:t>
      </w:r>
      <w:r w:rsidRPr="0096059D">
        <w:rPr>
          <w:lang w:val="fr-FR"/>
        </w:rPr>
        <w:t xml:space="preserve"> approprié</w:t>
      </w:r>
      <w:r w:rsidR="00E931CD">
        <w:rPr>
          <w:lang w:val="fr-FR"/>
        </w:rPr>
        <w:t>s</w:t>
      </w:r>
      <w:r w:rsidRPr="0096059D">
        <w:rPr>
          <w:lang w:val="fr-FR"/>
        </w:rPr>
        <w:t xml:space="preserve"> alors que [</w:t>
      </w:r>
      <w:r w:rsidRPr="0096059D">
        <w:rPr>
          <w:i/>
          <w:iCs/>
          <w:lang w:val="fr-FR"/>
        </w:rPr>
        <w:t>les parties qui figurent en italique entre crochets</w:t>
      </w:r>
      <w:r w:rsidRPr="0096059D">
        <w:rPr>
          <w:lang w:val="fr-FR"/>
        </w:rPr>
        <w:t>] sont à l’intention de l’Entité Responsable et données à titre informatif, et doivent être supprimées avant de finaliser le Dossier.</w:t>
      </w:r>
    </w:p>
    <w:p w14:paraId="1F3ADA62" w14:textId="77777777" w:rsidR="006F130F" w:rsidRPr="0096059D" w:rsidRDefault="0099205F" w:rsidP="005A2922">
      <w:pPr>
        <w:jc w:val="center"/>
        <w:rPr>
          <w:lang w:val="fr-FR"/>
        </w:rPr>
      </w:pPr>
      <w:r w:rsidRPr="0096059D">
        <w:rPr>
          <w:lang w:val="fr-FR"/>
        </w:rPr>
        <w:br w:type="page"/>
      </w:r>
    </w:p>
    <w:p w14:paraId="0F1BFB3C" w14:textId="6D31229D" w:rsidR="00E76024" w:rsidRPr="0096059D" w:rsidRDefault="00E76024" w:rsidP="00E76024">
      <w:pPr>
        <w:adjustRightInd/>
        <w:jc w:val="center"/>
        <w:rPr>
          <w:rFonts w:eastAsia="Times New Roman"/>
          <w:b/>
          <w:kern w:val="28"/>
          <w:sz w:val="36"/>
          <w:szCs w:val="36"/>
          <w:lang w:val="fr-FR"/>
        </w:rPr>
      </w:pPr>
      <w:r w:rsidRPr="0096059D">
        <w:rPr>
          <w:b/>
          <w:sz w:val="36"/>
          <w:szCs w:val="36"/>
          <w:lang w:val="fr-FR"/>
        </w:rPr>
        <w:lastRenderedPageBreak/>
        <w:t>Description sommaire</w:t>
      </w:r>
    </w:p>
    <w:p w14:paraId="4EE7C3E9" w14:textId="77777777" w:rsidR="00ED605D" w:rsidRPr="0096059D" w:rsidRDefault="00ED605D" w:rsidP="004C6AFC">
      <w:pPr>
        <w:pStyle w:val="Text"/>
        <w:spacing w:before="0" w:after="0"/>
        <w:ind w:left="1440" w:hanging="1440"/>
        <w:rPr>
          <w:b/>
          <w:lang w:val="fr-FR"/>
        </w:rPr>
      </w:pPr>
    </w:p>
    <w:p w14:paraId="38239710" w14:textId="77777777" w:rsidR="00E76024" w:rsidRPr="0096059D" w:rsidRDefault="00E76024" w:rsidP="00E76024">
      <w:pPr>
        <w:jc w:val="both"/>
        <w:rPr>
          <w:b/>
          <w:sz w:val="28"/>
          <w:lang w:val="fr-FR"/>
        </w:rPr>
      </w:pPr>
      <w:r w:rsidRPr="0096059D">
        <w:rPr>
          <w:b/>
          <w:sz w:val="28"/>
          <w:lang w:val="fr-FR"/>
        </w:rPr>
        <w:t>PREMIÈRE PARTIE - PROCEDURES DE SELECTION</w:t>
      </w:r>
    </w:p>
    <w:p w14:paraId="20DE7565" w14:textId="77777777" w:rsidR="00164140" w:rsidRPr="0096059D" w:rsidRDefault="00164140" w:rsidP="00251E8D">
      <w:pPr>
        <w:jc w:val="both"/>
        <w:rPr>
          <w:b/>
          <w:sz w:val="28"/>
          <w:lang w:val="fr-FR"/>
        </w:rPr>
      </w:pPr>
    </w:p>
    <w:p w14:paraId="6B57AA1C" w14:textId="77777777" w:rsidR="00E76024" w:rsidRPr="0096059D" w:rsidRDefault="00FA0E6E" w:rsidP="00E76024">
      <w:pPr>
        <w:pStyle w:val="Text"/>
        <w:spacing w:before="0" w:after="0"/>
        <w:ind w:left="1440" w:hanging="1440"/>
        <w:rPr>
          <w:b/>
          <w:lang w:val="fr-FR"/>
        </w:rPr>
      </w:pPr>
      <w:r w:rsidRPr="0096059D">
        <w:rPr>
          <w:b/>
          <w:lang w:val="fr-FR"/>
        </w:rPr>
        <w:t xml:space="preserve">Section </w:t>
      </w:r>
      <w:r w:rsidR="00C77BD5" w:rsidRPr="0096059D">
        <w:rPr>
          <w:b/>
          <w:lang w:val="fr-FR"/>
        </w:rPr>
        <w:t>I</w:t>
      </w:r>
      <w:r w:rsidR="009E69A7" w:rsidRPr="0096059D">
        <w:rPr>
          <w:b/>
          <w:lang w:val="fr-FR"/>
        </w:rPr>
        <w:tab/>
      </w:r>
      <w:r w:rsidR="00E76024" w:rsidRPr="0096059D">
        <w:rPr>
          <w:b/>
          <w:lang w:val="fr-FR"/>
        </w:rPr>
        <w:t>Instructions aux Offrants («</w:t>
      </w:r>
      <w:proofErr w:type="gramStart"/>
      <w:r w:rsidR="00E76024" w:rsidRPr="0096059D">
        <w:rPr>
          <w:b/>
          <w:lang w:val="fr-FR"/>
        </w:rPr>
        <w:t>IO»</w:t>
      </w:r>
      <w:proofErr w:type="gramEnd"/>
      <w:r w:rsidR="00E76024" w:rsidRPr="0096059D">
        <w:rPr>
          <w:b/>
          <w:lang w:val="fr-FR"/>
        </w:rPr>
        <w:t>)</w:t>
      </w:r>
    </w:p>
    <w:p w14:paraId="1D25EF22" w14:textId="739D79EF" w:rsidR="00E76024" w:rsidRPr="0096059D" w:rsidRDefault="00E76024" w:rsidP="00E76024">
      <w:pPr>
        <w:pStyle w:val="Text"/>
        <w:spacing w:before="0"/>
        <w:ind w:left="1440"/>
        <w:rPr>
          <w:b/>
          <w:lang w:val="fr-FR"/>
        </w:rPr>
      </w:pPr>
      <w:r w:rsidRPr="0096059D">
        <w:rPr>
          <w:lang w:val="fr-FR"/>
        </w:rPr>
        <w:t>Cette section fournit des informations pour aider les Offrants</w:t>
      </w:r>
      <w:r w:rsidRPr="0096059D" w:rsidDel="00E93519">
        <w:rPr>
          <w:lang w:val="fr-FR"/>
        </w:rPr>
        <w:t xml:space="preserve"> </w:t>
      </w:r>
      <w:r w:rsidRPr="0096059D">
        <w:rPr>
          <w:lang w:val="fr-FR"/>
        </w:rPr>
        <w:t xml:space="preserve">potentiels à préparer leurs </w:t>
      </w:r>
      <w:r w:rsidR="00E931CD">
        <w:rPr>
          <w:lang w:val="fr-FR"/>
        </w:rPr>
        <w:t>Offres</w:t>
      </w:r>
      <w:r w:rsidRPr="0096059D">
        <w:rPr>
          <w:lang w:val="fr-FR"/>
        </w:rPr>
        <w:t xml:space="preserve"> et décrit les procédures de soumission, d’ouverture, d’évaluation des Offres et d’adjudication du Contrat. </w:t>
      </w:r>
      <w:r w:rsidRPr="0096059D">
        <w:rPr>
          <w:b/>
          <w:bCs/>
          <w:szCs w:val="24"/>
          <w:lang w:val="fr-FR"/>
        </w:rPr>
        <w:t>Les dispositions de cette section ne doivent pas être modifiées.</w:t>
      </w:r>
    </w:p>
    <w:p w14:paraId="4EE7C3ED" w14:textId="26337DAA" w:rsidR="00ED605D" w:rsidRPr="0096059D" w:rsidRDefault="009E69A7" w:rsidP="00E76024">
      <w:pPr>
        <w:pStyle w:val="Text"/>
        <w:spacing w:before="0" w:after="0"/>
        <w:ind w:left="1440" w:hanging="1440"/>
        <w:rPr>
          <w:lang w:val="fr-FR"/>
        </w:rPr>
      </w:pPr>
      <w:r w:rsidRPr="0096059D">
        <w:rPr>
          <w:b/>
          <w:lang w:val="fr-FR"/>
        </w:rPr>
        <w:t xml:space="preserve">Section </w:t>
      </w:r>
      <w:r w:rsidR="00C77BD5" w:rsidRPr="0096059D">
        <w:rPr>
          <w:b/>
          <w:lang w:val="fr-FR"/>
        </w:rPr>
        <w:t>II</w:t>
      </w:r>
      <w:r w:rsidRPr="0096059D">
        <w:rPr>
          <w:b/>
          <w:lang w:val="fr-FR"/>
        </w:rPr>
        <w:tab/>
      </w:r>
      <w:r w:rsidR="00E76024" w:rsidRPr="0096059D">
        <w:rPr>
          <w:b/>
          <w:bCs/>
          <w:lang w:val="fr-FR"/>
        </w:rPr>
        <w:t>Données Particulières (« DP »)</w:t>
      </w:r>
    </w:p>
    <w:p w14:paraId="7B36CE2F" w14:textId="5B40C93E" w:rsidR="00E76024" w:rsidRPr="0096059D" w:rsidRDefault="00E76024" w:rsidP="00E76024">
      <w:pPr>
        <w:pStyle w:val="Text"/>
        <w:spacing w:before="0" w:after="0"/>
        <w:ind w:left="1440"/>
        <w:rPr>
          <w:lang w:val="fr-FR"/>
        </w:rPr>
      </w:pPr>
      <w:r w:rsidRPr="0096059D">
        <w:rPr>
          <w:lang w:val="fr-FR"/>
        </w:rPr>
        <w:t xml:space="preserve">Cette section énonce les exigences </w:t>
      </w:r>
      <w:r w:rsidR="007A198F">
        <w:rPr>
          <w:lang w:val="fr-FR"/>
        </w:rPr>
        <w:t>particulières spécifiques au marché</w:t>
      </w:r>
      <w:r w:rsidRPr="0096059D">
        <w:rPr>
          <w:lang w:val="fr-FR"/>
        </w:rPr>
        <w:t xml:space="preserve"> et complète les informations qui figurent à la Section I, Instructions aux Offrants.</w:t>
      </w:r>
    </w:p>
    <w:p w14:paraId="4EE7C3EE" w14:textId="167D6DD4" w:rsidR="00ED605D" w:rsidRPr="0096059D" w:rsidRDefault="00E76024" w:rsidP="0096059D">
      <w:pPr>
        <w:pStyle w:val="Text"/>
        <w:spacing w:before="0"/>
        <w:ind w:left="1440"/>
        <w:rPr>
          <w:b/>
          <w:lang w:val="fr-FR"/>
        </w:rPr>
      </w:pPr>
      <w:r w:rsidRPr="0096059D">
        <w:rPr>
          <w:b/>
          <w:bCs/>
          <w:szCs w:val="24"/>
          <w:lang w:val="fr-FR"/>
        </w:rPr>
        <w:t xml:space="preserve">Les dispositions de cette section doivent être adaptées aux exigences de chaque </w:t>
      </w:r>
      <w:r w:rsidR="007A198F">
        <w:rPr>
          <w:b/>
          <w:bCs/>
          <w:szCs w:val="24"/>
          <w:lang w:val="fr-FR"/>
        </w:rPr>
        <w:t>marché</w:t>
      </w:r>
      <w:r w:rsidR="00924EEA" w:rsidRPr="0096059D">
        <w:rPr>
          <w:lang w:val="fr-FR"/>
        </w:rPr>
        <w:t>.</w:t>
      </w:r>
    </w:p>
    <w:p w14:paraId="31734175" w14:textId="77777777" w:rsidR="007A198F" w:rsidRDefault="009E69A7" w:rsidP="007A198F">
      <w:pPr>
        <w:pStyle w:val="CommentText"/>
      </w:pPr>
      <w:r w:rsidRPr="0096059D">
        <w:rPr>
          <w:b/>
          <w:lang w:val="fr-FR"/>
        </w:rPr>
        <w:t xml:space="preserve">Section </w:t>
      </w:r>
      <w:r w:rsidR="00C77BD5" w:rsidRPr="0096059D">
        <w:rPr>
          <w:b/>
          <w:lang w:val="fr-FR"/>
        </w:rPr>
        <w:t>III</w:t>
      </w:r>
      <w:r w:rsidRPr="0096059D">
        <w:rPr>
          <w:b/>
          <w:lang w:val="fr-FR"/>
        </w:rPr>
        <w:tab/>
      </w:r>
      <w:proofErr w:type="spellStart"/>
      <w:r w:rsidR="007A198F" w:rsidRPr="007A198F">
        <w:rPr>
          <w:b/>
          <w:sz w:val="24"/>
          <w:szCs w:val="24"/>
        </w:rPr>
        <w:t>Critères</w:t>
      </w:r>
      <w:proofErr w:type="spellEnd"/>
      <w:r w:rsidR="007A198F" w:rsidRPr="007A198F">
        <w:rPr>
          <w:b/>
          <w:sz w:val="24"/>
          <w:szCs w:val="24"/>
        </w:rPr>
        <w:t xml:space="preserve"> de Qualification et </w:t>
      </w:r>
      <w:proofErr w:type="spellStart"/>
      <w:r w:rsidR="007A198F" w:rsidRPr="007A198F">
        <w:rPr>
          <w:b/>
          <w:sz w:val="24"/>
          <w:szCs w:val="24"/>
        </w:rPr>
        <w:t>d’Évaluation</w:t>
      </w:r>
      <w:proofErr w:type="spellEnd"/>
    </w:p>
    <w:p w14:paraId="53B31C67" w14:textId="3CBF8823" w:rsidR="000B4723" w:rsidRPr="0096059D" w:rsidRDefault="0096059D" w:rsidP="0096059D">
      <w:pPr>
        <w:pStyle w:val="Text"/>
        <w:spacing w:before="0"/>
        <w:ind w:left="1440"/>
        <w:rPr>
          <w:lang w:val="fr-FR"/>
        </w:rPr>
      </w:pPr>
      <w:r w:rsidRPr="0096059D">
        <w:rPr>
          <w:lang w:val="fr-FR"/>
        </w:rPr>
        <w:t xml:space="preserve">Cette section précise les critères et exigences qui serviront à évaluer les Offres et à sélectionner </w:t>
      </w:r>
      <w:r w:rsidR="007A198F">
        <w:rPr>
          <w:lang w:val="fr-FR"/>
        </w:rPr>
        <w:t>le Consultant</w:t>
      </w:r>
      <w:r w:rsidRPr="0096059D">
        <w:rPr>
          <w:lang w:val="fr-FR"/>
        </w:rPr>
        <w:t xml:space="preserve"> pour exécuter le Contrat. </w:t>
      </w:r>
      <w:r w:rsidRPr="0096059D">
        <w:rPr>
          <w:b/>
          <w:bCs/>
          <w:szCs w:val="24"/>
          <w:lang w:val="fr-FR"/>
        </w:rPr>
        <w:t>Les dispositions de cette section doivent être adaptées aux exigences de chaque procédure</w:t>
      </w:r>
      <w:r w:rsidR="00924EEA" w:rsidRPr="0096059D">
        <w:rPr>
          <w:lang w:val="fr-FR"/>
        </w:rPr>
        <w:t>.</w:t>
      </w:r>
    </w:p>
    <w:p w14:paraId="7AD7A40D" w14:textId="496E407E" w:rsidR="00E76024" w:rsidRPr="0096059D" w:rsidRDefault="00044395" w:rsidP="00E76024">
      <w:pPr>
        <w:pStyle w:val="Text"/>
        <w:spacing w:before="0" w:after="0"/>
        <w:ind w:left="1440" w:hanging="1440"/>
        <w:rPr>
          <w:b/>
          <w:lang w:val="fr-FR"/>
        </w:rPr>
      </w:pPr>
      <w:r w:rsidRPr="0096059D">
        <w:rPr>
          <w:b/>
          <w:lang w:val="fr-FR"/>
        </w:rPr>
        <w:t xml:space="preserve">Section </w:t>
      </w:r>
      <w:r w:rsidR="00C77BD5" w:rsidRPr="0096059D">
        <w:rPr>
          <w:b/>
          <w:lang w:val="fr-FR"/>
        </w:rPr>
        <w:t>IV</w:t>
      </w:r>
      <w:r w:rsidR="00ED605D" w:rsidRPr="0096059D">
        <w:rPr>
          <w:b/>
          <w:lang w:val="fr-FR"/>
        </w:rPr>
        <w:t xml:space="preserve"> A</w:t>
      </w:r>
      <w:r w:rsidR="009E69A7" w:rsidRPr="0096059D">
        <w:rPr>
          <w:b/>
          <w:lang w:val="fr-FR"/>
        </w:rPr>
        <w:tab/>
      </w:r>
      <w:r w:rsidR="00E76024" w:rsidRPr="0096059D">
        <w:rPr>
          <w:b/>
          <w:lang w:val="fr-FR"/>
        </w:rPr>
        <w:t xml:space="preserve">Formulaires de soumission </w:t>
      </w:r>
      <w:r w:rsidR="007A198F">
        <w:rPr>
          <w:b/>
          <w:lang w:val="fr-FR"/>
        </w:rPr>
        <w:t xml:space="preserve">de </w:t>
      </w:r>
      <w:r w:rsidR="00E76024" w:rsidRPr="0096059D">
        <w:rPr>
          <w:b/>
          <w:lang w:val="fr-FR"/>
        </w:rPr>
        <w:t>l’Offre Technique</w:t>
      </w:r>
    </w:p>
    <w:p w14:paraId="3A8C2F3D" w14:textId="790560D8" w:rsidR="00E76024" w:rsidRPr="0096059D" w:rsidRDefault="00E76024" w:rsidP="0096059D">
      <w:pPr>
        <w:pStyle w:val="Text"/>
        <w:spacing w:before="0"/>
        <w:ind w:left="1440"/>
        <w:rPr>
          <w:b/>
          <w:lang w:val="fr-FR"/>
        </w:rPr>
      </w:pPr>
      <w:r w:rsidRPr="0096059D">
        <w:rPr>
          <w:lang w:val="fr-FR"/>
        </w:rPr>
        <w:t xml:space="preserve">Cette section comporte les Formulaires types qui doivent être remplis par les Offrants et soumis dans une enveloppe distincte dans le cadre de leur Offre. </w:t>
      </w:r>
      <w:r w:rsidRPr="0096059D">
        <w:rPr>
          <w:b/>
          <w:bCs/>
          <w:szCs w:val="24"/>
          <w:lang w:val="fr-FR"/>
        </w:rPr>
        <w:t>Les dispositions des Formulaires peuvent être adaptées aux exigences de chaque procédure.</w:t>
      </w:r>
    </w:p>
    <w:p w14:paraId="0FFE9125" w14:textId="77777777" w:rsidR="00E76024" w:rsidRPr="0096059D" w:rsidRDefault="00044395" w:rsidP="00E76024">
      <w:pPr>
        <w:pStyle w:val="Text"/>
        <w:spacing w:before="0" w:after="0"/>
        <w:ind w:left="1440" w:hanging="1440"/>
        <w:rPr>
          <w:b/>
          <w:lang w:val="fr-FR"/>
        </w:rPr>
      </w:pPr>
      <w:r w:rsidRPr="0096059D">
        <w:rPr>
          <w:b/>
          <w:lang w:val="fr-FR"/>
        </w:rPr>
        <w:t xml:space="preserve">Section </w:t>
      </w:r>
      <w:r w:rsidR="00C77BD5" w:rsidRPr="0096059D">
        <w:rPr>
          <w:b/>
          <w:lang w:val="fr-FR"/>
        </w:rPr>
        <w:t>IV</w:t>
      </w:r>
      <w:r w:rsidR="00ED605D" w:rsidRPr="0096059D">
        <w:rPr>
          <w:b/>
          <w:lang w:val="fr-FR"/>
        </w:rPr>
        <w:t xml:space="preserve"> B</w:t>
      </w:r>
      <w:r w:rsidR="009E69A7" w:rsidRPr="0096059D">
        <w:rPr>
          <w:b/>
          <w:lang w:val="fr-FR"/>
        </w:rPr>
        <w:tab/>
      </w:r>
      <w:r w:rsidR="00E76024" w:rsidRPr="0096059D">
        <w:rPr>
          <w:b/>
          <w:lang w:val="fr-FR"/>
        </w:rPr>
        <w:t>Formulaire de soumission de l’Offre Financière</w:t>
      </w:r>
    </w:p>
    <w:p w14:paraId="0BD1085F" w14:textId="3508CCC4" w:rsidR="000B4723" w:rsidRPr="0096059D" w:rsidRDefault="00E76024" w:rsidP="000B4723">
      <w:pPr>
        <w:pStyle w:val="Text"/>
        <w:spacing w:before="0"/>
        <w:ind w:left="1440"/>
        <w:rPr>
          <w:b/>
          <w:bCs/>
          <w:szCs w:val="24"/>
          <w:lang w:val="fr-FR"/>
        </w:rPr>
      </w:pPr>
      <w:r w:rsidRPr="0096059D">
        <w:rPr>
          <w:lang w:val="fr-FR"/>
        </w:rPr>
        <w:t xml:space="preserve">Cette section comporte les Formulaires types qui doivent être remplis par les Offrants et soumis dans une enveloppe distincte dans le cadre de leur Offre. </w:t>
      </w:r>
      <w:r w:rsidRPr="0096059D">
        <w:rPr>
          <w:b/>
          <w:bCs/>
          <w:szCs w:val="24"/>
          <w:lang w:val="fr-FR"/>
        </w:rPr>
        <w:t>Les dispositions des Formulaires peuvent être adaptées aux exigences de chaque procédure.</w:t>
      </w:r>
    </w:p>
    <w:p w14:paraId="2AA4791F" w14:textId="77777777" w:rsidR="000B4723" w:rsidRPr="0096059D" w:rsidRDefault="009F4857" w:rsidP="000B4723">
      <w:pPr>
        <w:pStyle w:val="Text"/>
        <w:spacing w:before="0" w:after="0"/>
        <w:ind w:left="1440" w:hanging="1440"/>
        <w:rPr>
          <w:lang w:val="fr-FR"/>
        </w:rPr>
      </w:pPr>
      <w:r w:rsidRPr="0096059D">
        <w:rPr>
          <w:b/>
          <w:lang w:val="fr-FR"/>
        </w:rPr>
        <w:t>Section V</w:t>
      </w:r>
      <w:r w:rsidRPr="0096059D">
        <w:rPr>
          <w:b/>
          <w:lang w:val="fr-FR"/>
        </w:rPr>
        <w:tab/>
      </w:r>
      <w:r w:rsidR="000B4723" w:rsidRPr="0096059D">
        <w:rPr>
          <w:b/>
          <w:lang w:val="fr-FR"/>
        </w:rPr>
        <w:t>Termes de Référence</w:t>
      </w:r>
    </w:p>
    <w:p w14:paraId="1C7D52F1" w14:textId="4582DB91" w:rsidR="006F130F" w:rsidRPr="0096059D" w:rsidRDefault="000B4723" w:rsidP="000B4723">
      <w:pPr>
        <w:pStyle w:val="Text"/>
        <w:spacing w:before="0"/>
        <w:ind w:left="1440"/>
        <w:rPr>
          <w:lang w:val="fr-FR"/>
        </w:rPr>
      </w:pPr>
      <w:r w:rsidRPr="0096059D">
        <w:rPr>
          <w:lang w:val="fr-FR"/>
        </w:rPr>
        <w:t>Cette Section comporte les Termes de Référence détaillés décrivant la nature, les tâches à accomplir et les services de Consultant à fournir.</w:t>
      </w:r>
    </w:p>
    <w:p w14:paraId="512D1AFF" w14:textId="77777777" w:rsidR="0096059D" w:rsidRPr="0096059D" w:rsidRDefault="0096059D" w:rsidP="000B4723">
      <w:pPr>
        <w:pStyle w:val="Text"/>
        <w:spacing w:before="0"/>
        <w:ind w:left="1440"/>
        <w:rPr>
          <w:lang w:val="fr-FR"/>
        </w:rPr>
      </w:pPr>
    </w:p>
    <w:p w14:paraId="40EA3021" w14:textId="77777777" w:rsidR="000B4723" w:rsidRPr="0096059D" w:rsidRDefault="000B4723" w:rsidP="000B4723">
      <w:pPr>
        <w:pStyle w:val="Text"/>
        <w:ind w:left="1440" w:hanging="1440"/>
        <w:jc w:val="left"/>
        <w:rPr>
          <w:b/>
          <w:lang w:val="fr-FR"/>
        </w:rPr>
      </w:pPr>
      <w:r w:rsidRPr="0096059D">
        <w:rPr>
          <w:b/>
          <w:sz w:val="28"/>
          <w:lang w:val="fr-FR"/>
        </w:rPr>
        <w:t>DEUXIEME PARTIE - DOCUMENTS CONTRACTUELS</w:t>
      </w:r>
    </w:p>
    <w:p w14:paraId="70F56521" w14:textId="77777777" w:rsidR="00164140" w:rsidRPr="0096059D" w:rsidRDefault="00164140" w:rsidP="000B4723">
      <w:pPr>
        <w:pStyle w:val="Text"/>
        <w:jc w:val="left"/>
        <w:rPr>
          <w:b/>
          <w:lang w:val="fr-FR"/>
        </w:rPr>
      </w:pPr>
    </w:p>
    <w:p w14:paraId="59A192BA" w14:textId="77777777" w:rsidR="000B4723" w:rsidRPr="0096059D" w:rsidRDefault="00575E26" w:rsidP="000B4723">
      <w:pPr>
        <w:pStyle w:val="Text"/>
        <w:spacing w:after="0"/>
        <w:ind w:left="1440" w:hanging="1440"/>
        <w:rPr>
          <w:b/>
          <w:lang w:val="fr-FR"/>
        </w:rPr>
      </w:pPr>
      <w:r w:rsidRPr="0096059D">
        <w:rPr>
          <w:b/>
          <w:lang w:val="fr-FR"/>
        </w:rPr>
        <w:t>Section V</w:t>
      </w:r>
      <w:r w:rsidR="009F4857" w:rsidRPr="0096059D">
        <w:rPr>
          <w:b/>
          <w:lang w:val="fr-FR"/>
        </w:rPr>
        <w:t>I</w:t>
      </w:r>
      <w:r w:rsidRPr="0096059D">
        <w:rPr>
          <w:b/>
          <w:lang w:val="fr-FR"/>
        </w:rPr>
        <w:tab/>
      </w:r>
      <w:r w:rsidR="000B4723" w:rsidRPr="0096059D">
        <w:rPr>
          <w:b/>
          <w:lang w:val="fr-FR"/>
        </w:rPr>
        <w:t>Conditions Générales du Contrat (CGC)</w:t>
      </w:r>
    </w:p>
    <w:p w14:paraId="2686C270" w14:textId="77777777" w:rsidR="000B4723" w:rsidRPr="0096059D" w:rsidRDefault="000B4723" w:rsidP="000B4723">
      <w:pPr>
        <w:pStyle w:val="Text"/>
        <w:ind w:left="1440" w:hanging="1440"/>
        <w:rPr>
          <w:b/>
          <w:lang w:val="fr-FR"/>
        </w:rPr>
      </w:pPr>
      <w:r w:rsidRPr="0096059D">
        <w:rPr>
          <w:b/>
          <w:lang w:val="fr-FR"/>
        </w:rPr>
        <w:tab/>
      </w:r>
      <w:r w:rsidRPr="0096059D">
        <w:rPr>
          <w:lang w:val="fr-FR"/>
        </w:rPr>
        <w:t xml:space="preserve">Cette section comporte le formulaire type de Contrat à conclure entre l’Entité Responsable et le Consultant. </w:t>
      </w:r>
      <w:r w:rsidRPr="0096059D">
        <w:rPr>
          <w:b/>
          <w:lang w:val="fr-FR"/>
        </w:rPr>
        <w:t>Les dispositions des Conditions Générales du Contrat figurant dans cette section ne doivent pas être modifiées.</w:t>
      </w:r>
    </w:p>
    <w:p w14:paraId="2CE82AF2" w14:textId="77777777" w:rsidR="000B4723" w:rsidRPr="0096059D" w:rsidRDefault="000B4723" w:rsidP="000B4723">
      <w:pPr>
        <w:pStyle w:val="Text"/>
        <w:ind w:left="1440" w:hanging="1440"/>
        <w:rPr>
          <w:b/>
          <w:lang w:val="fr-FR"/>
        </w:rPr>
      </w:pPr>
    </w:p>
    <w:p w14:paraId="1C1F12F4" w14:textId="77777777" w:rsidR="000B4723" w:rsidRPr="0096059D" w:rsidRDefault="00275989" w:rsidP="000B4723">
      <w:pPr>
        <w:pStyle w:val="Text"/>
        <w:spacing w:after="0"/>
        <w:rPr>
          <w:b/>
          <w:lang w:val="fr-FR"/>
        </w:rPr>
      </w:pPr>
      <w:r w:rsidRPr="0096059D">
        <w:rPr>
          <w:b/>
          <w:lang w:val="fr-FR"/>
        </w:rPr>
        <w:lastRenderedPageBreak/>
        <w:t>Section VI</w:t>
      </w:r>
      <w:r w:rsidR="009F4857" w:rsidRPr="0096059D">
        <w:rPr>
          <w:b/>
          <w:lang w:val="fr-FR"/>
        </w:rPr>
        <w:t>I</w:t>
      </w:r>
      <w:r w:rsidRPr="0096059D">
        <w:rPr>
          <w:b/>
          <w:lang w:val="fr-FR"/>
        </w:rPr>
        <w:tab/>
      </w:r>
      <w:r w:rsidR="000B4723" w:rsidRPr="0096059D">
        <w:rPr>
          <w:b/>
          <w:lang w:val="fr-FR"/>
        </w:rPr>
        <w:t xml:space="preserve">Conditions Particulières du Contrat (« CPC ») </w:t>
      </w:r>
    </w:p>
    <w:p w14:paraId="6F26D6F5" w14:textId="18EAE670" w:rsidR="000B4723" w:rsidRPr="0096059D" w:rsidRDefault="000B4723" w:rsidP="000B4723">
      <w:pPr>
        <w:pStyle w:val="Text"/>
        <w:spacing w:after="0"/>
        <w:ind w:left="1440"/>
        <w:rPr>
          <w:b/>
          <w:lang w:val="fr-FR"/>
        </w:rPr>
      </w:pPr>
      <w:r w:rsidRPr="0096059D">
        <w:rPr>
          <w:lang w:val="fr-FR"/>
        </w:rPr>
        <w:t xml:space="preserve">Cette Section comporte le formulaire type comprenant les dispositions spécifiques du Contrat qui complètent les CGC et qui doivent être complétées par l’Entité Responsable pour chaque procédure de sélection d’un Consultant.  </w:t>
      </w:r>
      <w:r w:rsidRPr="0096059D">
        <w:rPr>
          <w:b/>
          <w:lang w:val="fr-FR"/>
        </w:rPr>
        <w:t>Le texte de cette section ne peut être modifié que dans des circonstances exceptionnelles, et sous réserve de l'approbation préalable du MCC. L’Entité Responsable peut prévoir des conditions supplémentaires spécifiques au projet, soumises à l'approbation préalable du MCC, si nécessaire.</w:t>
      </w:r>
    </w:p>
    <w:p w14:paraId="14D979A6" w14:textId="77777777" w:rsidR="000B4723" w:rsidRPr="0096059D" w:rsidRDefault="000B4723" w:rsidP="000B4723">
      <w:pPr>
        <w:pStyle w:val="Text"/>
        <w:spacing w:after="0"/>
        <w:ind w:left="1440"/>
        <w:rPr>
          <w:b/>
          <w:lang w:val="fr-FR"/>
        </w:rPr>
      </w:pPr>
    </w:p>
    <w:p w14:paraId="4EEDAC57" w14:textId="77777777" w:rsidR="000B4723" w:rsidRPr="0096059D" w:rsidRDefault="00E33970" w:rsidP="000B4723">
      <w:pPr>
        <w:pStyle w:val="Text"/>
        <w:spacing w:after="0"/>
        <w:ind w:left="1440" w:hanging="1440"/>
        <w:rPr>
          <w:b/>
          <w:lang w:val="fr-FR"/>
        </w:rPr>
      </w:pPr>
      <w:r w:rsidRPr="0096059D">
        <w:rPr>
          <w:b/>
          <w:lang w:val="fr-FR"/>
        </w:rPr>
        <w:t>Section VIII</w:t>
      </w:r>
      <w:r w:rsidRPr="0096059D">
        <w:rPr>
          <w:b/>
          <w:lang w:val="fr-FR"/>
        </w:rPr>
        <w:tab/>
      </w:r>
      <w:r w:rsidR="000B4723" w:rsidRPr="0096059D">
        <w:rPr>
          <w:b/>
          <w:lang w:val="fr-FR"/>
        </w:rPr>
        <w:t>Formulaires Contractuels et Annexes</w:t>
      </w:r>
    </w:p>
    <w:p w14:paraId="0EF97673" w14:textId="77777777" w:rsidR="000B4723" w:rsidRPr="0096059D" w:rsidRDefault="000B4723" w:rsidP="000B4723">
      <w:pPr>
        <w:pStyle w:val="Text"/>
        <w:spacing w:after="0"/>
        <w:ind w:left="1440"/>
        <w:rPr>
          <w:lang w:val="fr-FR"/>
        </w:rPr>
      </w:pPr>
      <w:r w:rsidRPr="0096059D">
        <w:rPr>
          <w:lang w:val="fr-FR"/>
        </w:rPr>
        <w:t>Cette section comporte les formulaires et les annexes à envoyer à l’Offrant retenu.</w:t>
      </w:r>
    </w:p>
    <w:p w14:paraId="1341E263" w14:textId="77777777" w:rsidR="000B4723" w:rsidRPr="0096059D" w:rsidRDefault="000B4723" w:rsidP="000B4723">
      <w:pPr>
        <w:pStyle w:val="Text"/>
        <w:spacing w:after="0"/>
        <w:ind w:left="1440"/>
        <w:rPr>
          <w:lang w:val="fr-FR"/>
        </w:rPr>
      </w:pPr>
    </w:p>
    <w:p w14:paraId="34807A24" w14:textId="6196A3D0" w:rsidR="00A00019" w:rsidRPr="0096059D" w:rsidRDefault="00A00019" w:rsidP="000B4723">
      <w:pPr>
        <w:pStyle w:val="Text"/>
        <w:spacing w:before="0" w:after="0"/>
        <w:ind w:left="1440" w:hanging="1440"/>
        <w:rPr>
          <w:lang w:val="fr-FR"/>
        </w:rPr>
      </w:pPr>
    </w:p>
    <w:p w14:paraId="723A2268" w14:textId="77777777" w:rsidR="006F130F" w:rsidRPr="0096059D" w:rsidRDefault="006F130F" w:rsidP="00533F2D">
      <w:pPr>
        <w:pStyle w:val="Text"/>
        <w:spacing w:before="0" w:after="0"/>
        <w:ind w:left="1440" w:hanging="1440"/>
        <w:jc w:val="center"/>
        <w:rPr>
          <w:b/>
          <w:sz w:val="36"/>
          <w:lang w:val="fr-FR"/>
        </w:rPr>
        <w:sectPr w:rsidR="006F130F" w:rsidRPr="0096059D" w:rsidSect="009C7BF0">
          <w:headerReference w:type="even" r:id="rId19"/>
          <w:headerReference w:type="default" r:id="rId20"/>
          <w:footerReference w:type="default" r:id="rId21"/>
          <w:pgSz w:w="12240" w:h="15840"/>
          <w:pgMar w:top="1097" w:right="1440" w:bottom="1440" w:left="1440" w:header="426" w:footer="471" w:gutter="0"/>
          <w:pgNumType w:fmt="lowerRoman" w:start="1"/>
          <w:cols w:space="720"/>
          <w:noEndnote/>
        </w:sectPr>
      </w:pPr>
    </w:p>
    <w:p w14:paraId="01371535" w14:textId="77777777" w:rsidR="006F130F" w:rsidRPr="0096059D" w:rsidRDefault="006F130F" w:rsidP="00533F2D">
      <w:pPr>
        <w:pStyle w:val="Text"/>
        <w:spacing w:before="0" w:after="0"/>
        <w:ind w:left="1440" w:hanging="1440"/>
        <w:jc w:val="center"/>
        <w:rPr>
          <w:b/>
          <w:sz w:val="36"/>
          <w:lang w:val="fr-FR"/>
        </w:rPr>
      </w:pPr>
    </w:p>
    <w:p w14:paraId="0097C654" w14:textId="7B25A40D" w:rsidR="00A00019" w:rsidRPr="0096059D" w:rsidRDefault="00A00019">
      <w:pPr>
        <w:widowControl/>
        <w:autoSpaceDE/>
        <w:autoSpaceDN/>
        <w:adjustRightInd/>
        <w:rPr>
          <w:szCs w:val="28"/>
          <w:lang w:val="fr-FR"/>
        </w:rPr>
      </w:pPr>
    </w:p>
    <w:p w14:paraId="725FFF24" w14:textId="77777777" w:rsidR="00A00019" w:rsidRPr="0096059D" w:rsidRDefault="00A00019" w:rsidP="004C6AFC">
      <w:pPr>
        <w:pStyle w:val="Text"/>
        <w:spacing w:before="0" w:after="0"/>
        <w:ind w:left="1440"/>
        <w:rPr>
          <w:lang w:val="fr-FR"/>
        </w:rPr>
      </w:pPr>
    </w:p>
    <w:p w14:paraId="1A0D3C68" w14:textId="77777777" w:rsidR="00A00019" w:rsidRPr="0096059D" w:rsidRDefault="00A00019" w:rsidP="004C6AFC">
      <w:pPr>
        <w:pStyle w:val="Text"/>
        <w:spacing w:before="0" w:after="0"/>
        <w:ind w:left="1440"/>
        <w:rPr>
          <w:lang w:val="fr-FR"/>
        </w:rPr>
      </w:pPr>
    </w:p>
    <w:p w14:paraId="248A3AA9" w14:textId="77777777" w:rsidR="00A00019" w:rsidRPr="0096059D" w:rsidRDefault="00A00019" w:rsidP="004C6AFC">
      <w:pPr>
        <w:pStyle w:val="Text"/>
        <w:spacing w:before="0" w:after="0"/>
        <w:ind w:left="1440"/>
        <w:rPr>
          <w:lang w:val="fr-FR"/>
        </w:rPr>
      </w:pPr>
    </w:p>
    <w:p w14:paraId="22107F9B" w14:textId="77777777" w:rsidR="00A00019" w:rsidRPr="0096059D" w:rsidRDefault="00A00019" w:rsidP="004C6AFC">
      <w:pPr>
        <w:pStyle w:val="Text"/>
        <w:spacing w:before="0" w:after="0"/>
        <w:ind w:left="1440"/>
        <w:rPr>
          <w:lang w:val="fr-FR"/>
        </w:rPr>
      </w:pPr>
    </w:p>
    <w:p w14:paraId="7CDD0101" w14:textId="77777777" w:rsidR="00A00019" w:rsidRPr="0096059D" w:rsidRDefault="00A00019" w:rsidP="004C6AFC">
      <w:pPr>
        <w:pStyle w:val="Text"/>
        <w:spacing w:before="0" w:after="0"/>
        <w:ind w:left="1440"/>
        <w:rPr>
          <w:lang w:val="fr-FR"/>
        </w:rPr>
      </w:pPr>
    </w:p>
    <w:p w14:paraId="52ED3926" w14:textId="77777777" w:rsidR="00A00019" w:rsidRPr="0096059D" w:rsidRDefault="00A00019" w:rsidP="004C6AFC">
      <w:pPr>
        <w:pStyle w:val="Text"/>
        <w:spacing w:before="0" w:after="0"/>
        <w:ind w:left="1440"/>
        <w:rPr>
          <w:lang w:val="fr-FR"/>
        </w:rPr>
      </w:pPr>
    </w:p>
    <w:p w14:paraId="7919DD41" w14:textId="77777777" w:rsidR="00A00019" w:rsidRPr="0096059D" w:rsidRDefault="00A00019" w:rsidP="004C6AFC">
      <w:pPr>
        <w:pStyle w:val="Text"/>
        <w:spacing w:before="0" w:after="0"/>
        <w:ind w:left="1440"/>
        <w:rPr>
          <w:lang w:val="fr-FR"/>
        </w:rPr>
      </w:pPr>
    </w:p>
    <w:p w14:paraId="63560D46" w14:textId="77777777" w:rsidR="00A00019" w:rsidRPr="0096059D" w:rsidRDefault="00A00019" w:rsidP="004C6AFC">
      <w:pPr>
        <w:pStyle w:val="Text"/>
        <w:spacing w:before="0" w:after="0"/>
        <w:ind w:left="1440"/>
        <w:rPr>
          <w:lang w:val="fr-FR"/>
        </w:rPr>
      </w:pPr>
    </w:p>
    <w:p w14:paraId="25A19657" w14:textId="77777777" w:rsidR="00A00019" w:rsidRPr="0096059D" w:rsidRDefault="00A00019" w:rsidP="004C6AFC">
      <w:pPr>
        <w:pStyle w:val="Text"/>
        <w:spacing w:before="0" w:after="0"/>
        <w:ind w:left="1440"/>
        <w:rPr>
          <w:lang w:val="fr-FR"/>
        </w:rPr>
      </w:pPr>
    </w:p>
    <w:p w14:paraId="0975CAE3" w14:textId="77777777" w:rsidR="00A00019" w:rsidRPr="0096059D" w:rsidRDefault="00A00019" w:rsidP="004C6AFC">
      <w:pPr>
        <w:pStyle w:val="Text"/>
        <w:spacing w:before="0" w:after="0"/>
        <w:ind w:left="1440"/>
        <w:rPr>
          <w:lang w:val="fr-FR"/>
        </w:rPr>
      </w:pPr>
    </w:p>
    <w:p w14:paraId="052D3600" w14:textId="77777777" w:rsidR="00A00019" w:rsidRPr="0096059D" w:rsidRDefault="00A00019" w:rsidP="004C6AFC">
      <w:pPr>
        <w:pStyle w:val="Text"/>
        <w:spacing w:before="0" w:after="0"/>
        <w:ind w:left="1440"/>
        <w:rPr>
          <w:lang w:val="fr-FR"/>
        </w:rPr>
      </w:pPr>
    </w:p>
    <w:p w14:paraId="0DA87B9D" w14:textId="77777777" w:rsidR="00A00019" w:rsidRPr="0096059D" w:rsidRDefault="00A00019" w:rsidP="004C6AFC">
      <w:pPr>
        <w:pStyle w:val="Text"/>
        <w:spacing w:before="0" w:after="0"/>
        <w:ind w:left="1440"/>
        <w:rPr>
          <w:lang w:val="fr-FR"/>
        </w:rPr>
      </w:pPr>
    </w:p>
    <w:p w14:paraId="3C10B4D4" w14:textId="77777777" w:rsidR="00A00019" w:rsidRPr="0096059D" w:rsidRDefault="00A00019" w:rsidP="004C6AFC">
      <w:pPr>
        <w:pStyle w:val="Text"/>
        <w:spacing w:before="0" w:after="0"/>
        <w:ind w:left="1440"/>
        <w:rPr>
          <w:lang w:val="fr-FR"/>
        </w:rPr>
      </w:pPr>
    </w:p>
    <w:p w14:paraId="6148FAB7" w14:textId="77777777" w:rsidR="00A00019" w:rsidRPr="0096059D" w:rsidRDefault="00A00019" w:rsidP="004C6AFC">
      <w:pPr>
        <w:pStyle w:val="Text"/>
        <w:spacing w:before="0" w:after="0"/>
        <w:ind w:left="1440"/>
        <w:rPr>
          <w:lang w:val="fr-FR"/>
        </w:rPr>
      </w:pPr>
    </w:p>
    <w:p w14:paraId="3EBFF3A6" w14:textId="77777777" w:rsidR="00A00019" w:rsidRPr="0096059D" w:rsidRDefault="00A00019" w:rsidP="004C6AFC">
      <w:pPr>
        <w:pStyle w:val="Text"/>
        <w:spacing w:before="0" w:after="0"/>
        <w:ind w:left="1440"/>
        <w:rPr>
          <w:lang w:val="fr-FR"/>
        </w:rPr>
      </w:pPr>
    </w:p>
    <w:p w14:paraId="56FBD715" w14:textId="77777777" w:rsidR="00A00019" w:rsidRPr="0096059D" w:rsidRDefault="00A00019" w:rsidP="004C6AFC">
      <w:pPr>
        <w:pStyle w:val="Text"/>
        <w:spacing w:before="0" w:after="0"/>
        <w:ind w:left="1440"/>
        <w:rPr>
          <w:lang w:val="fr-FR"/>
        </w:rPr>
      </w:pPr>
    </w:p>
    <w:p w14:paraId="7289FBE6" w14:textId="77777777" w:rsidR="00A00019" w:rsidRPr="0096059D" w:rsidRDefault="00A00019" w:rsidP="004C6AFC">
      <w:pPr>
        <w:pStyle w:val="Text"/>
        <w:spacing w:before="0" w:after="0"/>
        <w:ind w:left="1440"/>
        <w:rPr>
          <w:lang w:val="fr-FR"/>
        </w:rPr>
      </w:pPr>
    </w:p>
    <w:p w14:paraId="4EE7C3FD" w14:textId="5831FABE" w:rsidR="00044395" w:rsidRPr="0096059D" w:rsidRDefault="006F130F" w:rsidP="006F130F">
      <w:pPr>
        <w:pStyle w:val="Text"/>
        <w:spacing w:before="0" w:after="0"/>
        <w:jc w:val="center"/>
        <w:rPr>
          <w:b/>
          <w:bCs/>
          <w:lang w:val="fr-FR"/>
        </w:rPr>
        <w:sectPr w:rsidR="00044395" w:rsidRPr="0096059D" w:rsidSect="009C7BF0">
          <w:pgSz w:w="12240" w:h="15840"/>
          <w:pgMar w:top="1097" w:right="1440" w:bottom="1440" w:left="1440" w:header="426" w:footer="471" w:gutter="0"/>
          <w:pgNumType w:fmt="lowerRoman" w:start="1"/>
          <w:cols w:space="720"/>
          <w:noEndnote/>
        </w:sectPr>
      </w:pPr>
      <w:r w:rsidRPr="0096059D">
        <w:rPr>
          <w:b/>
          <w:bCs/>
          <w:lang w:val="fr-FR"/>
        </w:rPr>
        <w:t>[</w:t>
      </w:r>
      <w:r w:rsidR="000B4723" w:rsidRPr="0096059D">
        <w:rPr>
          <w:b/>
          <w:bCs/>
          <w:lang w:val="fr-FR"/>
        </w:rPr>
        <w:t>Insérer l’Avis Spécifique de Passation de Marchés</w:t>
      </w:r>
      <w:r w:rsidRPr="0096059D">
        <w:rPr>
          <w:b/>
          <w:bCs/>
          <w:lang w:val="fr-FR"/>
        </w:rPr>
        <w:t>]</w:t>
      </w:r>
    </w:p>
    <w:p w14:paraId="4EE7C3FE" w14:textId="715E2A79" w:rsidR="00E62886" w:rsidRPr="0096059D" w:rsidRDefault="000B4723" w:rsidP="00533F2D">
      <w:pPr>
        <w:keepNext/>
        <w:keepLines/>
        <w:spacing w:before="0" w:after="0"/>
        <w:jc w:val="center"/>
        <w:rPr>
          <w:b/>
          <w:spacing w:val="80"/>
          <w:kern w:val="28"/>
          <w:sz w:val="40"/>
          <w:szCs w:val="40"/>
          <w:lang w:val="fr-FR"/>
        </w:rPr>
      </w:pPr>
      <w:r w:rsidRPr="0096059D">
        <w:rPr>
          <w:b/>
          <w:spacing w:val="80"/>
          <w:kern w:val="28"/>
          <w:sz w:val="40"/>
          <w:szCs w:val="40"/>
          <w:lang w:val="fr-FR"/>
        </w:rPr>
        <w:lastRenderedPageBreak/>
        <w:t>APPEL D’OFFRES</w:t>
      </w:r>
    </w:p>
    <w:p w14:paraId="4F5EB91B" w14:textId="77777777" w:rsidR="006F130F" w:rsidRPr="0096059D" w:rsidRDefault="006F130F" w:rsidP="00533F2D">
      <w:pPr>
        <w:spacing w:before="0" w:after="0"/>
        <w:jc w:val="center"/>
        <w:rPr>
          <w:b/>
          <w:bCs/>
          <w:sz w:val="40"/>
          <w:szCs w:val="40"/>
          <w:lang w:val="fr-FR"/>
        </w:rPr>
      </w:pPr>
    </w:p>
    <w:p w14:paraId="4EE7C3FF" w14:textId="4574A41D" w:rsidR="00E62886" w:rsidRPr="0096059D" w:rsidRDefault="000B4723" w:rsidP="00533F2D">
      <w:pPr>
        <w:spacing w:before="0" w:after="0"/>
        <w:jc w:val="center"/>
        <w:rPr>
          <w:b/>
          <w:bCs/>
          <w:sz w:val="40"/>
          <w:szCs w:val="40"/>
          <w:lang w:val="fr-FR"/>
        </w:rPr>
      </w:pPr>
      <w:r w:rsidRPr="0096059D">
        <w:rPr>
          <w:b/>
          <w:bCs/>
          <w:sz w:val="40"/>
          <w:szCs w:val="40"/>
          <w:lang w:val="fr-FR"/>
        </w:rPr>
        <w:t>Émis le </w:t>
      </w:r>
      <w:r w:rsidR="002D2A04" w:rsidRPr="0096059D">
        <w:rPr>
          <w:b/>
          <w:bCs/>
          <w:sz w:val="40"/>
          <w:szCs w:val="40"/>
          <w:lang w:val="fr-FR"/>
        </w:rPr>
        <w:t>: _______________</w:t>
      </w:r>
    </w:p>
    <w:p w14:paraId="4EE7C400" w14:textId="77777777" w:rsidR="002D2A04" w:rsidRPr="0096059D" w:rsidRDefault="002D2A04" w:rsidP="00533F2D">
      <w:pPr>
        <w:spacing w:before="0" w:after="0"/>
        <w:jc w:val="center"/>
        <w:rPr>
          <w:b/>
          <w:bCs/>
          <w:sz w:val="40"/>
          <w:szCs w:val="40"/>
          <w:lang w:val="fr-FR"/>
        </w:rPr>
      </w:pPr>
    </w:p>
    <w:p w14:paraId="4EE7C401" w14:textId="3FDE2DC3" w:rsidR="00E62886" w:rsidRPr="0096059D" w:rsidRDefault="00ED605D" w:rsidP="00533F2D">
      <w:pPr>
        <w:spacing w:before="0" w:after="0"/>
        <w:jc w:val="center"/>
        <w:rPr>
          <w:b/>
          <w:bCs/>
          <w:sz w:val="40"/>
          <w:szCs w:val="40"/>
          <w:lang w:val="fr-FR"/>
        </w:rPr>
      </w:pPr>
      <w:r w:rsidRPr="0096059D">
        <w:rPr>
          <w:b/>
          <w:bCs/>
          <w:sz w:val="40"/>
          <w:szCs w:val="40"/>
          <w:lang w:val="fr-FR"/>
        </w:rPr>
        <w:t>[</w:t>
      </w:r>
      <w:r w:rsidR="000B4723" w:rsidRPr="0096059D">
        <w:rPr>
          <w:b/>
          <w:bCs/>
          <w:sz w:val="40"/>
          <w:szCs w:val="40"/>
          <w:lang w:val="fr-FR"/>
        </w:rPr>
        <w:t>Entité Responsable</w:t>
      </w:r>
      <w:r w:rsidRPr="0096059D">
        <w:rPr>
          <w:b/>
          <w:bCs/>
          <w:sz w:val="40"/>
          <w:szCs w:val="40"/>
          <w:lang w:val="fr-FR"/>
        </w:rPr>
        <w:t>]</w:t>
      </w:r>
    </w:p>
    <w:p w14:paraId="4EE7C402" w14:textId="145A888E" w:rsidR="00E62886" w:rsidRPr="0096059D" w:rsidRDefault="000B4723" w:rsidP="00533F2D">
      <w:pPr>
        <w:spacing w:before="0" w:after="0"/>
        <w:jc w:val="center"/>
        <w:rPr>
          <w:b/>
          <w:bCs/>
          <w:sz w:val="40"/>
          <w:szCs w:val="40"/>
          <w:lang w:val="fr-FR"/>
        </w:rPr>
      </w:pPr>
      <w:r w:rsidRPr="0096059D">
        <w:rPr>
          <w:b/>
          <w:bCs/>
          <w:sz w:val="40"/>
          <w:szCs w:val="40"/>
          <w:lang w:val="fr-FR"/>
        </w:rPr>
        <w:t xml:space="preserve">Pour le compte du </w:t>
      </w:r>
      <w:r w:rsidR="00E62886" w:rsidRPr="0096059D">
        <w:rPr>
          <w:b/>
          <w:bCs/>
          <w:sz w:val="40"/>
          <w:szCs w:val="40"/>
          <w:lang w:val="fr-FR"/>
        </w:rPr>
        <w:t>:</w:t>
      </w:r>
    </w:p>
    <w:p w14:paraId="4EE7C403" w14:textId="5CDC97CA" w:rsidR="00E62886" w:rsidRPr="0096059D" w:rsidRDefault="000B4723" w:rsidP="00533F2D">
      <w:pPr>
        <w:spacing w:before="0" w:after="0"/>
        <w:jc w:val="center"/>
        <w:rPr>
          <w:b/>
          <w:bCs/>
          <w:sz w:val="40"/>
          <w:szCs w:val="40"/>
          <w:lang w:val="fr-FR"/>
        </w:rPr>
      </w:pPr>
      <w:r w:rsidRPr="0096059D">
        <w:rPr>
          <w:b/>
          <w:bCs/>
          <w:sz w:val="40"/>
          <w:szCs w:val="40"/>
          <w:lang w:val="fr-FR"/>
        </w:rPr>
        <w:t>Gouvernement de/du/des [Pays</w:t>
      </w:r>
      <w:r w:rsidR="00E62886" w:rsidRPr="0096059D">
        <w:rPr>
          <w:b/>
          <w:bCs/>
          <w:sz w:val="40"/>
          <w:szCs w:val="40"/>
          <w:lang w:val="fr-FR"/>
        </w:rPr>
        <w:t>]</w:t>
      </w:r>
    </w:p>
    <w:p w14:paraId="4EE7C404" w14:textId="490456A8" w:rsidR="00E62886" w:rsidRPr="0096059D" w:rsidRDefault="002D2A04" w:rsidP="00533F2D">
      <w:pPr>
        <w:spacing w:before="0" w:after="0"/>
        <w:jc w:val="center"/>
        <w:rPr>
          <w:b/>
          <w:bCs/>
          <w:sz w:val="40"/>
          <w:szCs w:val="40"/>
          <w:lang w:val="fr-FR"/>
        </w:rPr>
      </w:pPr>
      <w:r w:rsidRPr="0096059D">
        <w:rPr>
          <w:b/>
          <w:bCs/>
          <w:sz w:val="40"/>
          <w:szCs w:val="40"/>
          <w:lang w:val="fr-FR"/>
        </w:rPr>
        <w:t>[</w:t>
      </w:r>
      <w:r w:rsidR="000B4723" w:rsidRPr="0096059D">
        <w:rPr>
          <w:b/>
          <w:bCs/>
          <w:sz w:val="40"/>
          <w:szCs w:val="40"/>
          <w:lang w:val="fr-FR"/>
        </w:rPr>
        <w:t>Entité Responsable</w:t>
      </w:r>
      <w:r w:rsidRPr="0096059D">
        <w:rPr>
          <w:b/>
          <w:bCs/>
          <w:sz w:val="40"/>
          <w:szCs w:val="40"/>
          <w:lang w:val="fr-FR"/>
        </w:rPr>
        <w:t>]</w:t>
      </w:r>
    </w:p>
    <w:p w14:paraId="4EE7C405" w14:textId="0FD40D48" w:rsidR="002D2A04" w:rsidRPr="0096059D" w:rsidRDefault="002D2A04" w:rsidP="00533F2D">
      <w:pPr>
        <w:spacing w:before="0" w:after="0"/>
        <w:jc w:val="center"/>
        <w:rPr>
          <w:b/>
          <w:bCs/>
          <w:sz w:val="40"/>
          <w:szCs w:val="40"/>
          <w:lang w:val="fr-FR"/>
        </w:rPr>
      </w:pPr>
      <w:r w:rsidRPr="0096059D">
        <w:rPr>
          <w:b/>
          <w:bCs/>
          <w:sz w:val="40"/>
          <w:szCs w:val="40"/>
          <w:lang w:val="fr-FR"/>
        </w:rPr>
        <w:t>Program</w:t>
      </w:r>
      <w:r w:rsidR="000B4723" w:rsidRPr="0096059D">
        <w:rPr>
          <w:b/>
          <w:bCs/>
          <w:sz w:val="40"/>
          <w:szCs w:val="40"/>
          <w:lang w:val="fr-FR"/>
        </w:rPr>
        <w:t>me</w:t>
      </w:r>
    </w:p>
    <w:p w14:paraId="4EE7C406" w14:textId="77777777" w:rsidR="00E62886" w:rsidRPr="0096059D" w:rsidRDefault="00E62886" w:rsidP="00533F2D">
      <w:pPr>
        <w:spacing w:before="0" w:after="0"/>
        <w:jc w:val="center"/>
        <w:rPr>
          <w:b/>
          <w:bCs/>
          <w:sz w:val="40"/>
          <w:szCs w:val="40"/>
          <w:lang w:val="fr-FR"/>
        </w:rPr>
      </w:pPr>
    </w:p>
    <w:p w14:paraId="321AAA44" w14:textId="77777777" w:rsidR="000B4723" w:rsidRPr="0096059D" w:rsidRDefault="000B4723" w:rsidP="000B4723">
      <w:pPr>
        <w:spacing w:before="40"/>
        <w:jc w:val="center"/>
        <w:rPr>
          <w:b/>
          <w:bCs/>
          <w:sz w:val="40"/>
          <w:szCs w:val="40"/>
          <w:lang w:val="fr-FR"/>
        </w:rPr>
      </w:pPr>
      <w:r w:rsidRPr="0096059D">
        <w:rPr>
          <w:b/>
          <w:bCs/>
          <w:sz w:val="40"/>
          <w:szCs w:val="40"/>
          <w:lang w:val="fr-FR"/>
        </w:rPr>
        <w:t>Financé par</w:t>
      </w:r>
    </w:p>
    <w:p w14:paraId="6020D72E" w14:textId="77777777" w:rsidR="000B4723" w:rsidRPr="0096059D" w:rsidRDefault="000B4723" w:rsidP="000B4723">
      <w:pPr>
        <w:spacing w:before="40"/>
        <w:jc w:val="center"/>
        <w:rPr>
          <w:b/>
          <w:bCs/>
          <w:sz w:val="40"/>
          <w:szCs w:val="40"/>
          <w:lang w:val="fr-FR"/>
        </w:rPr>
      </w:pPr>
      <w:r w:rsidRPr="0096059D">
        <w:rPr>
          <w:b/>
          <w:bCs/>
          <w:sz w:val="40"/>
          <w:szCs w:val="40"/>
          <w:lang w:val="fr-FR"/>
        </w:rPr>
        <w:t>LES ETATS-UNIS D’AMERIQUE</w:t>
      </w:r>
    </w:p>
    <w:p w14:paraId="4EE7C409" w14:textId="77777777" w:rsidR="002D2A04" w:rsidRPr="0096059D" w:rsidRDefault="002D2A04" w:rsidP="00533F2D">
      <w:pPr>
        <w:spacing w:before="0" w:after="0"/>
        <w:jc w:val="center"/>
        <w:rPr>
          <w:b/>
          <w:bCs/>
          <w:sz w:val="40"/>
          <w:szCs w:val="40"/>
          <w:lang w:val="fr-FR"/>
        </w:rPr>
      </w:pPr>
    </w:p>
    <w:p w14:paraId="1D72D1C5" w14:textId="77777777" w:rsidR="000B4723" w:rsidRPr="0096059D" w:rsidRDefault="000B4723" w:rsidP="000B4723">
      <w:pPr>
        <w:spacing w:before="40"/>
        <w:jc w:val="center"/>
        <w:rPr>
          <w:b/>
          <w:bCs/>
          <w:sz w:val="40"/>
          <w:szCs w:val="40"/>
          <w:lang w:val="fr-FR"/>
        </w:rPr>
      </w:pPr>
      <w:proofErr w:type="gramStart"/>
      <w:r w:rsidRPr="0096059D">
        <w:rPr>
          <w:b/>
          <w:bCs/>
          <w:sz w:val="40"/>
          <w:szCs w:val="40"/>
          <w:lang w:val="fr-FR"/>
        </w:rPr>
        <w:t>par</w:t>
      </w:r>
      <w:proofErr w:type="gramEnd"/>
      <w:r w:rsidRPr="0096059D">
        <w:rPr>
          <w:b/>
          <w:bCs/>
          <w:sz w:val="40"/>
          <w:szCs w:val="40"/>
          <w:lang w:val="fr-FR"/>
        </w:rPr>
        <w:t xml:space="preserve"> le biais du</w:t>
      </w:r>
    </w:p>
    <w:p w14:paraId="285A2D26" w14:textId="77777777" w:rsidR="000B4723" w:rsidRPr="0096059D" w:rsidRDefault="000B4723" w:rsidP="000B4723">
      <w:pPr>
        <w:spacing w:before="40"/>
        <w:jc w:val="center"/>
        <w:rPr>
          <w:b/>
          <w:bCs/>
          <w:sz w:val="40"/>
          <w:szCs w:val="40"/>
          <w:lang w:val="fr-FR"/>
        </w:rPr>
      </w:pPr>
      <w:r w:rsidRPr="0096059D">
        <w:rPr>
          <w:b/>
          <w:bCs/>
          <w:sz w:val="40"/>
          <w:szCs w:val="40"/>
          <w:lang w:val="fr-FR"/>
        </w:rPr>
        <w:t>MILLENNIUM CHALLENGE CORPORATION</w:t>
      </w:r>
    </w:p>
    <w:p w14:paraId="4EE7C40C" w14:textId="77777777" w:rsidR="00E62886" w:rsidRPr="0096059D" w:rsidRDefault="00E62886" w:rsidP="00533F2D">
      <w:pPr>
        <w:spacing w:before="0" w:after="0"/>
        <w:jc w:val="center"/>
        <w:rPr>
          <w:b/>
          <w:bCs/>
          <w:sz w:val="40"/>
          <w:szCs w:val="40"/>
          <w:lang w:val="fr-FR"/>
        </w:rPr>
      </w:pPr>
    </w:p>
    <w:p w14:paraId="4EE7C40D" w14:textId="277CCD72" w:rsidR="00E62886" w:rsidRPr="0096059D" w:rsidRDefault="000B4723" w:rsidP="00533F2D">
      <w:pPr>
        <w:spacing w:before="0" w:after="0"/>
        <w:jc w:val="center"/>
        <w:rPr>
          <w:b/>
          <w:bCs/>
          <w:sz w:val="40"/>
          <w:szCs w:val="40"/>
          <w:lang w:val="fr-FR"/>
        </w:rPr>
      </w:pPr>
      <w:proofErr w:type="gramStart"/>
      <w:r w:rsidRPr="0096059D">
        <w:rPr>
          <w:b/>
          <w:bCs/>
          <w:sz w:val="40"/>
          <w:szCs w:val="40"/>
          <w:lang w:val="fr-FR"/>
        </w:rPr>
        <w:t>pour</w:t>
      </w:r>
      <w:proofErr w:type="gramEnd"/>
    </w:p>
    <w:p w14:paraId="7C310984" w14:textId="6D79F4AE" w:rsidR="000B4723" w:rsidRPr="0096059D" w:rsidRDefault="000B4723" w:rsidP="000B4723">
      <w:pPr>
        <w:jc w:val="center"/>
        <w:rPr>
          <w:b/>
          <w:bCs/>
          <w:sz w:val="40"/>
          <w:szCs w:val="40"/>
          <w:lang w:val="fr-FR"/>
        </w:rPr>
      </w:pPr>
      <w:proofErr w:type="gramStart"/>
      <w:r w:rsidRPr="0096059D">
        <w:rPr>
          <w:b/>
          <w:bCs/>
          <w:sz w:val="40"/>
          <w:szCs w:val="40"/>
          <w:lang w:val="fr-FR"/>
        </w:rPr>
        <w:t>la</w:t>
      </w:r>
      <w:proofErr w:type="gramEnd"/>
      <w:r w:rsidRPr="0096059D">
        <w:rPr>
          <w:b/>
          <w:bCs/>
          <w:sz w:val="40"/>
          <w:szCs w:val="40"/>
          <w:lang w:val="fr-FR"/>
        </w:rPr>
        <w:t xml:space="preserve"> </w:t>
      </w:r>
      <w:r w:rsidR="007A198F">
        <w:rPr>
          <w:b/>
          <w:bCs/>
          <w:sz w:val="40"/>
          <w:szCs w:val="40"/>
          <w:lang w:val="fr-FR"/>
        </w:rPr>
        <w:t>Passation de Marché</w:t>
      </w:r>
      <w:r w:rsidRPr="0096059D">
        <w:rPr>
          <w:b/>
          <w:bCs/>
          <w:sz w:val="40"/>
          <w:szCs w:val="40"/>
          <w:lang w:val="fr-FR"/>
        </w:rPr>
        <w:t xml:space="preserve"> de Services de Consultant</w:t>
      </w:r>
    </w:p>
    <w:p w14:paraId="364B69CC" w14:textId="77777777" w:rsidR="00533F2D" w:rsidRPr="0096059D" w:rsidRDefault="00533F2D" w:rsidP="00533F2D">
      <w:pPr>
        <w:spacing w:before="0" w:after="0"/>
        <w:jc w:val="center"/>
        <w:rPr>
          <w:b/>
          <w:bCs/>
          <w:sz w:val="40"/>
          <w:szCs w:val="40"/>
          <w:lang w:val="fr-FR"/>
        </w:rPr>
      </w:pPr>
    </w:p>
    <w:p w14:paraId="4EE7C410" w14:textId="77777777" w:rsidR="00E62886" w:rsidRPr="0096059D" w:rsidRDefault="00E62886" w:rsidP="00533F2D">
      <w:pPr>
        <w:spacing w:before="0" w:after="0"/>
        <w:jc w:val="center"/>
        <w:rPr>
          <w:b/>
          <w:bCs/>
          <w:sz w:val="40"/>
          <w:szCs w:val="40"/>
          <w:lang w:val="fr-FR"/>
        </w:rPr>
      </w:pPr>
      <w:r w:rsidRPr="0096059D">
        <w:rPr>
          <w:b/>
          <w:bCs/>
          <w:sz w:val="40"/>
          <w:szCs w:val="40"/>
          <w:lang w:val="fr-FR"/>
        </w:rPr>
        <w:t>***</w:t>
      </w:r>
    </w:p>
    <w:p w14:paraId="4EE7C411" w14:textId="164DBAAF" w:rsidR="00E62886" w:rsidRPr="0096059D" w:rsidRDefault="00E62886" w:rsidP="00533F2D">
      <w:pPr>
        <w:spacing w:before="0"/>
        <w:jc w:val="center"/>
        <w:rPr>
          <w:b/>
          <w:bCs/>
          <w:sz w:val="40"/>
          <w:szCs w:val="40"/>
          <w:lang w:val="fr-FR"/>
        </w:rPr>
      </w:pPr>
      <w:r w:rsidRPr="0096059D">
        <w:rPr>
          <w:b/>
          <w:bCs/>
          <w:sz w:val="40"/>
          <w:szCs w:val="40"/>
          <w:lang w:val="fr-FR"/>
        </w:rPr>
        <w:t>[</w:t>
      </w:r>
      <w:r w:rsidR="000B4723" w:rsidRPr="0096059D">
        <w:rPr>
          <w:b/>
          <w:bCs/>
          <w:sz w:val="40"/>
          <w:szCs w:val="40"/>
          <w:lang w:val="fr-FR"/>
        </w:rPr>
        <w:t>Intitulé de la Passation de marchés</w:t>
      </w:r>
      <w:r w:rsidRPr="0096059D">
        <w:rPr>
          <w:b/>
          <w:bCs/>
          <w:sz w:val="40"/>
          <w:szCs w:val="40"/>
          <w:lang w:val="fr-FR"/>
        </w:rPr>
        <w:t>]</w:t>
      </w:r>
    </w:p>
    <w:p w14:paraId="4EE7C412" w14:textId="77777777" w:rsidR="00E62886" w:rsidRPr="0096059D" w:rsidRDefault="00E62886" w:rsidP="00533F2D">
      <w:pPr>
        <w:spacing w:before="0" w:after="0"/>
        <w:jc w:val="center"/>
        <w:rPr>
          <w:b/>
          <w:bCs/>
          <w:sz w:val="40"/>
          <w:szCs w:val="40"/>
          <w:lang w:val="fr-FR"/>
        </w:rPr>
      </w:pPr>
    </w:p>
    <w:p w14:paraId="4EE7C413" w14:textId="77777777" w:rsidR="00E62886" w:rsidRPr="0096059D" w:rsidRDefault="00E62886" w:rsidP="00533F2D">
      <w:pPr>
        <w:spacing w:before="0" w:after="0"/>
        <w:jc w:val="center"/>
        <w:rPr>
          <w:b/>
          <w:bCs/>
          <w:sz w:val="36"/>
          <w:szCs w:val="36"/>
          <w:lang w:val="fr-FR"/>
        </w:rPr>
      </w:pPr>
      <w:r w:rsidRPr="0096059D">
        <w:rPr>
          <w:b/>
          <w:bCs/>
          <w:sz w:val="40"/>
          <w:szCs w:val="40"/>
          <w:lang w:val="fr-FR"/>
        </w:rPr>
        <w:t>***</w:t>
      </w:r>
    </w:p>
    <w:p w14:paraId="4EE7C43A" w14:textId="7522044A" w:rsidR="00A535E0" w:rsidRPr="0096059D" w:rsidRDefault="002D2A04" w:rsidP="00533F2D">
      <w:pPr>
        <w:spacing w:before="0" w:after="0"/>
        <w:jc w:val="center"/>
        <w:rPr>
          <w:b/>
          <w:bCs/>
          <w:sz w:val="28"/>
          <w:szCs w:val="28"/>
          <w:lang w:val="fr-FR"/>
        </w:rPr>
      </w:pPr>
      <w:r w:rsidRPr="0096059D">
        <w:rPr>
          <w:b/>
          <w:bCs/>
          <w:sz w:val="40"/>
          <w:szCs w:val="40"/>
          <w:lang w:val="fr-FR"/>
        </w:rPr>
        <w:t>[</w:t>
      </w:r>
      <w:r w:rsidR="000B4723" w:rsidRPr="0096059D">
        <w:rPr>
          <w:b/>
          <w:bCs/>
          <w:sz w:val="40"/>
          <w:szCs w:val="40"/>
          <w:lang w:val="fr-FR"/>
        </w:rPr>
        <w:t>Numéro de la Passation de marchés</w:t>
      </w:r>
      <w:r w:rsidRPr="0096059D">
        <w:rPr>
          <w:b/>
          <w:bCs/>
          <w:sz w:val="40"/>
          <w:szCs w:val="40"/>
          <w:lang w:val="fr-FR"/>
        </w:rPr>
        <w:t>]</w:t>
      </w:r>
    </w:p>
    <w:p w14:paraId="041ADAA1" w14:textId="77777777" w:rsidR="007D594A" w:rsidRPr="0096059D" w:rsidRDefault="007D594A" w:rsidP="00533F2D">
      <w:pPr>
        <w:widowControl/>
        <w:autoSpaceDE/>
        <w:autoSpaceDN/>
        <w:adjustRightInd/>
        <w:spacing w:before="0"/>
        <w:rPr>
          <w:b/>
          <w:bCs/>
          <w:sz w:val="28"/>
          <w:szCs w:val="28"/>
          <w:lang w:val="fr-FR"/>
        </w:rPr>
      </w:pPr>
      <w:r w:rsidRPr="0096059D">
        <w:rPr>
          <w:b/>
          <w:bCs/>
          <w:sz w:val="28"/>
          <w:szCs w:val="28"/>
          <w:lang w:val="fr-FR"/>
        </w:rPr>
        <w:br w:type="page"/>
      </w:r>
    </w:p>
    <w:p w14:paraId="4EE7C473" w14:textId="77777777" w:rsidR="000C60ED" w:rsidRPr="0096059D" w:rsidRDefault="000C60ED" w:rsidP="00533F2D">
      <w:pPr>
        <w:spacing w:before="0"/>
        <w:rPr>
          <w:b/>
          <w:lang w:val="fr-FR"/>
        </w:rPr>
        <w:sectPr w:rsidR="000C60ED" w:rsidRPr="0096059D" w:rsidSect="009C7BF0">
          <w:headerReference w:type="default" r:id="rId22"/>
          <w:pgSz w:w="12240" w:h="15840"/>
          <w:pgMar w:top="1440" w:right="1800" w:bottom="1440" w:left="1800" w:header="720" w:footer="720" w:gutter="0"/>
          <w:pgNumType w:start="1"/>
          <w:cols w:space="720"/>
          <w:titlePg/>
          <w:docGrid w:linePitch="360"/>
        </w:sectPr>
      </w:pPr>
    </w:p>
    <w:p w14:paraId="61E3F374" w14:textId="77777777" w:rsidR="006F130F" w:rsidRPr="0096059D" w:rsidRDefault="006F130F" w:rsidP="006F130F">
      <w:pPr>
        <w:pStyle w:val="TOC1"/>
        <w:jc w:val="center"/>
        <w:rPr>
          <w:rFonts w:hint="eastAsia"/>
          <w:sz w:val="32"/>
          <w:szCs w:val="32"/>
          <w:u w:val="none"/>
          <w:lang w:val="fr-FR"/>
        </w:rPr>
      </w:pPr>
      <w:bookmarkStart w:id="0" w:name="_Toc447549385"/>
      <w:bookmarkStart w:id="1" w:name="_Toc55946808"/>
      <w:bookmarkStart w:id="2" w:name="_Toc55946876"/>
      <w:bookmarkStart w:id="3" w:name="_Toc55947074"/>
      <w:bookmarkStart w:id="4" w:name="_Toc55947163"/>
      <w:bookmarkStart w:id="5" w:name="_Toc56010599"/>
      <w:bookmarkStart w:id="6" w:name="_Toc56057095"/>
      <w:bookmarkStart w:id="7" w:name="_Toc56064136"/>
      <w:bookmarkStart w:id="8" w:name="_Toc56118602"/>
    </w:p>
    <w:p w14:paraId="5923B475" w14:textId="05DA7C9F" w:rsidR="006F130F" w:rsidRPr="0096059D" w:rsidRDefault="006F130F" w:rsidP="006F130F">
      <w:pPr>
        <w:pStyle w:val="TOC1"/>
        <w:jc w:val="center"/>
        <w:rPr>
          <w:rFonts w:hint="eastAsia"/>
          <w:sz w:val="32"/>
          <w:szCs w:val="32"/>
          <w:u w:val="none"/>
          <w:lang w:val="fr-FR"/>
        </w:rPr>
      </w:pPr>
      <w:r w:rsidRPr="0096059D">
        <w:rPr>
          <w:sz w:val="32"/>
          <w:szCs w:val="32"/>
          <w:u w:val="none"/>
          <w:lang w:val="fr-FR"/>
        </w:rPr>
        <w:t xml:space="preserve">Table </w:t>
      </w:r>
      <w:r w:rsidR="000B4723" w:rsidRPr="0096059D">
        <w:rPr>
          <w:sz w:val="32"/>
          <w:szCs w:val="32"/>
          <w:u w:val="none"/>
          <w:lang w:val="fr-FR"/>
        </w:rPr>
        <w:t>DES</w:t>
      </w:r>
      <w:r w:rsidRPr="0096059D">
        <w:rPr>
          <w:sz w:val="32"/>
          <w:szCs w:val="32"/>
          <w:u w:val="none"/>
          <w:lang w:val="fr-FR"/>
        </w:rPr>
        <w:t xml:space="preserve"> </w:t>
      </w:r>
      <w:r w:rsidR="000B4723" w:rsidRPr="0096059D">
        <w:rPr>
          <w:sz w:val="32"/>
          <w:szCs w:val="32"/>
          <w:u w:val="none"/>
          <w:lang w:val="fr-FR"/>
        </w:rPr>
        <w:t>Matieres</w:t>
      </w:r>
    </w:p>
    <w:p w14:paraId="1E81B9C9" w14:textId="77777777" w:rsidR="006F130F" w:rsidRPr="0096059D" w:rsidRDefault="006F130F">
      <w:pPr>
        <w:pStyle w:val="TOC1"/>
        <w:rPr>
          <w:rFonts w:hint="eastAsia"/>
          <w:lang w:val="fr-FR"/>
        </w:rPr>
      </w:pPr>
    </w:p>
    <w:p w14:paraId="1A14CD97" w14:textId="77777777" w:rsidR="006F130F" w:rsidRPr="0096059D" w:rsidRDefault="006F130F">
      <w:pPr>
        <w:pStyle w:val="TOC1"/>
        <w:rPr>
          <w:rFonts w:hint="eastAsia"/>
          <w:lang w:val="fr-FR"/>
        </w:rPr>
      </w:pPr>
    </w:p>
    <w:bookmarkStart w:id="9" w:name="_Toc56165358"/>
    <w:bookmarkStart w:id="10" w:name="_Toc143706928"/>
    <w:bookmarkStart w:id="11" w:name="_Toc444851610"/>
    <w:bookmarkStart w:id="12" w:name="_Toc447549386"/>
    <w:bookmarkEnd w:id="0"/>
    <w:p w14:paraId="4C12C0D0" w14:textId="6AE60C17" w:rsidR="005E13A5" w:rsidRDefault="005B7544">
      <w:pPr>
        <w:pStyle w:val="TOC1"/>
        <w:rPr>
          <w:rFonts w:asciiTheme="minorHAnsi" w:eastAsiaTheme="minorEastAsia" w:hAnsiTheme="minorHAnsi" w:cstheme="minorBidi"/>
          <w:b w:val="0"/>
          <w:bCs w:val="0"/>
          <w:caps w:val="0"/>
          <w:kern w:val="2"/>
          <w:szCs w:val="21"/>
          <w:u w:val="none"/>
          <w:lang w:eastAsia="en-US" w:bidi="hi-IN"/>
          <w14:ligatures w14:val="standardContextual"/>
        </w:rPr>
      </w:pPr>
      <w:r>
        <w:rPr>
          <w:rFonts w:ascii="Times New Roman" w:hAnsi="Times New Roman" w:cstheme="minorHAnsi"/>
          <w:bCs w:val="0"/>
          <w:caps w:val="0"/>
          <w:lang w:val="fr-FR"/>
        </w:rPr>
        <w:fldChar w:fldCharType="begin"/>
      </w:r>
      <w:r>
        <w:rPr>
          <w:rFonts w:ascii="Times New Roman" w:hAnsi="Times New Roman" w:cstheme="minorHAnsi"/>
          <w:bCs w:val="0"/>
          <w:caps w:val="0"/>
          <w:lang w:val="fr-FR"/>
        </w:rPr>
        <w:instrText xml:space="preserve"> TOC \o "1-1" \h \z \t "Heading 2Sections,2,Subtitle,2" </w:instrText>
      </w:r>
      <w:r>
        <w:rPr>
          <w:rFonts w:ascii="Times New Roman" w:hAnsi="Times New Roman" w:cstheme="minorHAnsi"/>
          <w:bCs w:val="0"/>
          <w:caps w:val="0"/>
          <w:lang w:val="fr-FR"/>
        </w:rPr>
        <w:fldChar w:fldCharType="separate"/>
      </w:r>
      <w:hyperlink w:anchor="_Toc185227869" w:history="1">
        <w:r w:rsidR="005E13A5" w:rsidRPr="000979D0">
          <w:rPr>
            <w:rStyle w:val="Hyperlink"/>
            <w:lang w:val="fr-FR"/>
          </w:rPr>
          <w:t>PREMIERE PARTIE  PROCEDURES DE SELECTION</w:t>
        </w:r>
        <w:r w:rsidR="005E13A5">
          <w:rPr>
            <w:webHidden/>
          </w:rPr>
          <w:tab/>
        </w:r>
        <w:r w:rsidR="005E13A5">
          <w:rPr>
            <w:webHidden/>
          </w:rPr>
          <w:fldChar w:fldCharType="begin"/>
        </w:r>
        <w:r w:rsidR="005E13A5">
          <w:rPr>
            <w:webHidden/>
          </w:rPr>
          <w:instrText xml:space="preserve"> PAGEREF _Toc185227869 \h </w:instrText>
        </w:r>
        <w:r w:rsidR="005E13A5">
          <w:rPr>
            <w:webHidden/>
          </w:rPr>
        </w:r>
        <w:r w:rsidR="005E13A5">
          <w:rPr>
            <w:webHidden/>
          </w:rPr>
          <w:fldChar w:fldCharType="separate"/>
        </w:r>
        <w:r w:rsidR="005E13A5">
          <w:rPr>
            <w:rFonts w:hint="eastAsia"/>
            <w:webHidden/>
          </w:rPr>
          <w:t>3</w:t>
        </w:r>
        <w:r w:rsidR="005E13A5">
          <w:rPr>
            <w:webHidden/>
          </w:rPr>
          <w:fldChar w:fldCharType="end"/>
        </w:r>
      </w:hyperlink>
    </w:p>
    <w:p w14:paraId="067BCA80" w14:textId="06F1AECA"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0" w:history="1">
        <w:r w:rsidRPr="000979D0">
          <w:rPr>
            <w:rStyle w:val="Hyperlink"/>
            <w:lang w:val="fr-FR"/>
          </w:rPr>
          <w:t>Section I. Instructions aux Offrants (IO)</w:t>
        </w:r>
        <w:r>
          <w:rPr>
            <w:webHidden/>
          </w:rPr>
          <w:tab/>
        </w:r>
        <w:r>
          <w:rPr>
            <w:webHidden/>
          </w:rPr>
          <w:fldChar w:fldCharType="begin"/>
        </w:r>
        <w:r>
          <w:rPr>
            <w:webHidden/>
          </w:rPr>
          <w:instrText xml:space="preserve"> PAGEREF _Toc185227870 \h </w:instrText>
        </w:r>
        <w:r>
          <w:rPr>
            <w:webHidden/>
          </w:rPr>
        </w:r>
        <w:r>
          <w:rPr>
            <w:webHidden/>
          </w:rPr>
          <w:fldChar w:fldCharType="separate"/>
        </w:r>
        <w:r>
          <w:rPr>
            <w:webHidden/>
          </w:rPr>
          <w:t>4</w:t>
        </w:r>
        <w:r>
          <w:rPr>
            <w:webHidden/>
          </w:rPr>
          <w:fldChar w:fldCharType="end"/>
        </w:r>
      </w:hyperlink>
    </w:p>
    <w:p w14:paraId="5614494B" w14:textId="377019C3"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1" w:history="1">
        <w:r w:rsidRPr="000979D0">
          <w:rPr>
            <w:rStyle w:val="Hyperlink"/>
            <w:lang w:val="fr-FR"/>
          </w:rPr>
          <w:t>Section II. Donnees Particulieres</w:t>
        </w:r>
        <w:r>
          <w:rPr>
            <w:webHidden/>
          </w:rPr>
          <w:tab/>
        </w:r>
        <w:r>
          <w:rPr>
            <w:webHidden/>
          </w:rPr>
          <w:fldChar w:fldCharType="begin"/>
        </w:r>
        <w:r>
          <w:rPr>
            <w:webHidden/>
          </w:rPr>
          <w:instrText xml:space="preserve"> PAGEREF _Toc185227871 \h </w:instrText>
        </w:r>
        <w:r>
          <w:rPr>
            <w:webHidden/>
          </w:rPr>
        </w:r>
        <w:r>
          <w:rPr>
            <w:webHidden/>
          </w:rPr>
          <w:fldChar w:fldCharType="separate"/>
        </w:r>
        <w:r>
          <w:rPr>
            <w:webHidden/>
          </w:rPr>
          <w:t>5</w:t>
        </w:r>
        <w:r>
          <w:rPr>
            <w:webHidden/>
          </w:rPr>
          <w:fldChar w:fldCharType="end"/>
        </w:r>
      </w:hyperlink>
    </w:p>
    <w:p w14:paraId="634CB64F" w14:textId="324F927D"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2" w:history="1">
        <w:r w:rsidRPr="000979D0">
          <w:rPr>
            <w:rStyle w:val="Hyperlink"/>
            <w:spacing w:val="-1"/>
            <w:lang w:val="fr-FR"/>
          </w:rPr>
          <w:t xml:space="preserve">Section III. </w:t>
        </w:r>
        <w:r w:rsidRPr="000979D0">
          <w:rPr>
            <w:rStyle w:val="Hyperlink"/>
            <w:lang w:val="fr-FR"/>
          </w:rPr>
          <w:t>Criteres de Qualification et D’evaluation</w:t>
        </w:r>
        <w:r>
          <w:rPr>
            <w:webHidden/>
          </w:rPr>
          <w:tab/>
        </w:r>
        <w:r>
          <w:rPr>
            <w:webHidden/>
          </w:rPr>
          <w:fldChar w:fldCharType="begin"/>
        </w:r>
        <w:r>
          <w:rPr>
            <w:webHidden/>
          </w:rPr>
          <w:instrText xml:space="preserve"> PAGEREF _Toc185227872 \h </w:instrText>
        </w:r>
        <w:r>
          <w:rPr>
            <w:webHidden/>
          </w:rPr>
        </w:r>
        <w:r>
          <w:rPr>
            <w:webHidden/>
          </w:rPr>
          <w:fldChar w:fldCharType="separate"/>
        </w:r>
        <w:r>
          <w:rPr>
            <w:webHidden/>
          </w:rPr>
          <w:t>9</w:t>
        </w:r>
        <w:r>
          <w:rPr>
            <w:webHidden/>
          </w:rPr>
          <w:fldChar w:fldCharType="end"/>
        </w:r>
      </w:hyperlink>
    </w:p>
    <w:p w14:paraId="10FADC67" w14:textId="659C8CCC"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3" w:history="1">
        <w:r w:rsidRPr="000979D0">
          <w:rPr>
            <w:rStyle w:val="Hyperlink"/>
            <w:lang w:val="fr-FR"/>
          </w:rPr>
          <w:t>Section IV A. Formulaires De Soumission De L’offre Technique</w:t>
        </w:r>
        <w:r>
          <w:rPr>
            <w:webHidden/>
          </w:rPr>
          <w:tab/>
        </w:r>
        <w:r>
          <w:rPr>
            <w:webHidden/>
          </w:rPr>
          <w:fldChar w:fldCharType="begin"/>
        </w:r>
        <w:r>
          <w:rPr>
            <w:webHidden/>
          </w:rPr>
          <w:instrText xml:space="preserve"> PAGEREF _Toc185227873 \h </w:instrText>
        </w:r>
        <w:r>
          <w:rPr>
            <w:webHidden/>
          </w:rPr>
        </w:r>
        <w:r>
          <w:rPr>
            <w:webHidden/>
          </w:rPr>
          <w:fldChar w:fldCharType="separate"/>
        </w:r>
        <w:r>
          <w:rPr>
            <w:webHidden/>
          </w:rPr>
          <w:t>22</w:t>
        </w:r>
        <w:r>
          <w:rPr>
            <w:webHidden/>
          </w:rPr>
          <w:fldChar w:fldCharType="end"/>
        </w:r>
      </w:hyperlink>
    </w:p>
    <w:p w14:paraId="02E61DE2" w14:textId="39DCE5FD"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4" w:history="1">
        <w:r w:rsidRPr="000979D0">
          <w:rPr>
            <w:rStyle w:val="Hyperlink"/>
            <w:lang w:val="fr-FR"/>
          </w:rPr>
          <w:t>Section IV B. Formulaires De Soumission De L’offre Financiere</w:t>
        </w:r>
        <w:r>
          <w:rPr>
            <w:webHidden/>
          </w:rPr>
          <w:tab/>
        </w:r>
        <w:r>
          <w:rPr>
            <w:webHidden/>
          </w:rPr>
          <w:fldChar w:fldCharType="begin"/>
        </w:r>
        <w:r>
          <w:rPr>
            <w:webHidden/>
          </w:rPr>
          <w:instrText xml:space="preserve"> PAGEREF _Toc185227874 \h </w:instrText>
        </w:r>
        <w:r>
          <w:rPr>
            <w:webHidden/>
          </w:rPr>
        </w:r>
        <w:r>
          <w:rPr>
            <w:webHidden/>
          </w:rPr>
          <w:fldChar w:fldCharType="separate"/>
        </w:r>
        <w:r>
          <w:rPr>
            <w:webHidden/>
          </w:rPr>
          <w:t>57</w:t>
        </w:r>
        <w:r>
          <w:rPr>
            <w:webHidden/>
          </w:rPr>
          <w:fldChar w:fldCharType="end"/>
        </w:r>
      </w:hyperlink>
    </w:p>
    <w:p w14:paraId="51151EFF" w14:textId="3BF01021"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5" w:history="1">
        <w:r w:rsidRPr="000979D0">
          <w:rPr>
            <w:rStyle w:val="Hyperlink"/>
            <w:lang w:val="fr-FR"/>
          </w:rPr>
          <w:t>Section V. Termes de Reference (TDR)</w:t>
        </w:r>
        <w:r>
          <w:rPr>
            <w:webHidden/>
          </w:rPr>
          <w:tab/>
        </w:r>
        <w:r>
          <w:rPr>
            <w:webHidden/>
          </w:rPr>
          <w:fldChar w:fldCharType="begin"/>
        </w:r>
        <w:r>
          <w:rPr>
            <w:webHidden/>
          </w:rPr>
          <w:instrText xml:space="preserve"> PAGEREF _Toc185227875 \h </w:instrText>
        </w:r>
        <w:r>
          <w:rPr>
            <w:webHidden/>
          </w:rPr>
        </w:r>
        <w:r>
          <w:rPr>
            <w:webHidden/>
          </w:rPr>
          <w:fldChar w:fldCharType="separate"/>
        </w:r>
        <w:r>
          <w:rPr>
            <w:webHidden/>
          </w:rPr>
          <w:t>62</w:t>
        </w:r>
        <w:r>
          <w:rPr>
            <w:webHidden/>
          </w:rPr>
          <w:fldChar w:fldCharType="end"/>
        </w:r>
      </w:hyperlink>
    </w:p>
    <w:p w14:paraId="325309D0" w14:textId="51CB9FDB" w:rsidR="005E13A5" w:rsidRDefault="005E13A5">
      <w:pPr>
        <w:pStyle w:val="TOC1"/>
        <w:rPr>
          <w:rFonts w:asciiTheme="minorHAnsi" w:eastAsiaTheme="minorEastAsia" w:hAnsiTheme="minorHAnsi" w:cstheme="minorBidi"/>
          <w:b w:val="0"/>
          <w:bCs w:val="0"/>
          <w:caps w:val="0"/>
          <w:kern w:val="2"/>
          <w:szCs w:val="21"/>
          <w:u w:val="none"/>
          <w:lang w:eastAsia="en-US" w:bidi="hi-IN"/>
          <w14:ligatures w14:val="standardContextual"/>
        </w:rPr>
      </w:pPr>
      <w:hyperlink w:anchor="_Toc185227876" w:history="1">
        <w:r w:rsidRPr="000979D0">
          <w:rPr>
            <w:rStyle w:val="Hyperlink"/>
            <w:lang w:val="fr-FR"/>
          </w:rPr>
          <w:t>DEUXIÈME PARTIE : DOCUMENTS CONTRACTUELS</w:t>
        </w:r>
        <w:r>
          <w:rPr>
            <w:webHidden/>
          </w:rPr>
          <w:tab/>
        </w:r>
        <w:r>
          <w:rPr>
            <w:webHidden/>
          </w:rPr>
          <w:fldChar w:fldCharType="begin"/>
        </w:r>
        <w:r>
          <w:rPr>
            <w:webHidden/>
          </w:rPr>
          <w:instrText xml:space="preserve"> PAGEREF _Toc185227876 \h </w:instrText>
        </w:r>
        <w:r>
          <w:rPr>
            <w:webHidden/>
          </w:rPr>
        </w:r>
        <w:r>
          <w:rPr>
            <w:webHidden/>
          </w:rPr>
          <w:fldChar w:fldCharType="separate"/>
        </w:r>
        <w:r>
          <w:rPr>
            <w:rFonts w:hint="eastAsia"/>
            <w:webHidden/>
          </w:rPr>
          <w:t>63</w:t>
        </w:r>
        <w:r>
          <w:rPr>
            <w:webHidden/>
          </w:rPr>
          <w:fldChar w:fldCharType="end"/>
        </w:r>
      </w:hyperlink>
    </w:p>
    <w:p w14:paraId="36AC2DA1" w14:textId="1E773F95"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7" w:history="1">
        <w:r w:rsidRPr="000979D0">
          <w:rPr>
            <w:rStyle w:val="Hyperlink"/>
            <w:lang w:val="fr-FR"/>
          </w:rPr>
          <w:t>Section VI. Conditions Generales du Contract</w:t>
        </w:r>
        <w:r>
          <w:rPr>
            <w:webHidden/>
          </w:rPr>
          <w:tab/>
        </w:r>
        <w:r>
          <w:rPr>
            <w:webHidden/>
          </w:rPr>
          <w:fldChar w:fldCharType="begin"/>
        </w:r>
        <w:r>
          <w:rPr>
            <w:webHidden/>
          </w:rPr>
          <w:instrText xml:space="preserve"> PAGEREF _Toc185227877 \h </w:instrText>
        </w:r>
        <w:r>
          <w:rPr>
            <w:webHidden/>
          </w:rPr>
        </w:r>
        <w:r>
          <w:rPr>
            <w:webHidden/>
          </w:rPr>
          <w:fldChar w:fldCharType="separate"/>
        </w:r>
        <w:r>
          <w:rPr>
            <w:webHidden/>
          </w:rPr>
          <w:t>64</w:t>
        </w:r>
        <w:r>
          <w:rPr>
            <w:webHidden/>
          </w:rPr>
          <w:fldChar w:fldCharType="end"/>
        </w:r>
      </w:hyperlink>
    </w:p>
    <w:p w14:paraId="065F54C1" w14:textId="298E1396"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8" w:history="1">
        <w:r w:rsidRPr="000979D0">
          <w:rPr>
            <w:rStyle w:val="Hyperlink"/>
            <w:lang w:val="fr-FR"/>
          </w:rPr>
          <w:t>Section VII . Conditions Particulieres du Contrat (cpc)</w:t>
        </w:r>
        <w:r>
          <w:rPr>
            <w:webHidden/>
          </w:rPr>
          <w:tab/>
        </w:r>
        <w:r>
          <w:rPr>
            <w:webHidden/>
          </w:rPr>
          <w:fldChar w:fldCharType="begin"/>
        </w:r>
        <w:r>
          <w:rPr>
            <w:webHidden/>
          </w:rPr>
          <w:instrText xml:space="preserve"> PAGEREF _Toc185227878 \h </w:instrText>
        </w:r>
        <w:r>
          <w:rPr>
            <w:webHidden/>
          </w:rPr>
        </w:r>
        <w:r>
          <w:rPr>
            <w:webHidden/>
          </w:rPr>
          <w:fldChar w:fldCharType="separate"/>
        </w:r>
        <w:r>
          <w:rPr>
            <w:webHidden/>
          </w:rPr>
          <w:t>65</w:t>
        </w:r>
        <w:r>
          <w:rPr>
            <w:webHidden/>
          </w:rPr>
          <w:fldChar w:fldCharType="end"/>
        </w:r>
      </w:hyperlink>
    </w:p>
    <w:p w14:paraId="12432CBC" w14:textId="3AD1E28D" w:rsidR="005E13A5" w:rsidRDefault="005E13A5">
      <w:pPr>
        <w:pStyle w:val="TOC2"/>
        <w:rPr>
          <w:rFonts w:asciiTheme="minorHAnsi" w:eastAsiaTheme="minorEastAsia" w:hAnsiTheme="minorHAnsi" w:cstheme="minorBidi"/>
          <w:b w:val="0"/>
          <w:bCs w:val="0"/>
          <w:smallCaps w:val="0"/>
          <w:kern w:val="2"/>
          <w:szCs w:val="21"/>
          <w:u w:val="none"/>
          <w:lang w:eastAsia="en-US" w:bidi="hi-IN"/>
          <w14:ligatures w14:val="standardContextual"/>
        </w:rPr>
      </w:pPr>
      <w:hyperlink w:anchor="_Toc185227879" w:history="1">
        <w:r w:rsidRPr="000979D0">
          <w:rPr>
            <w:rStyle w:val="Hyperlink"/>
            <w:lang w:val="fr-FR"/>
          </w:rPr>
          <w:t>Section VIII . Formulaires Contractuels et Annexes</w:t>
        </w:r>
        <w:r>
          <w:rPr>
            <w:webHidden/>
          </w:rPr>
          <w:tab/>
        </w:r>
        <w:r>
          <w:rPr>
            <w:webHidden/>
          </w:rPr>
          <w:fldChar w:fldCharType="begin"/>
        </w:r>
        <w:r>
          <w:rPr>
            <w:webHidden/>
          </w:rPr>
          <w:instrText xml:space="preserve"> PAGEREF _Toc185227879 \h </w:instrText>
        </w:r>
        <w:r>
          <w:rPr>
            <w:webHidden/>
          </w:rPr>
        </w:r>
        <w:r>
          <w:rPr>
            <w:webHidden/>
          </w:rPr>
          <w:fldChar w:fldCharType="separate"/>
        </w:r>
        <w:r>
          <w:rPr>
            <w:webHidden/>
          </w:rPr>
          <w:t>73</w:t>
        </w:r>
        <w:r>
          <w:rPr>
            <w:webHidden/>
          </w:rPr>
          <w:fldChar w:fldCharType="end"/>
        </w:r>
      </w:hyperlink>
    </w:p>
    <w:p w14:paraId="4EE7C4F1" w14:textId="3617D9C0" w:rsidR="006934F2" w:rsidRPr="0096059D" w:rsidRDefault="005B7544" w:rsidP="00C039DE">
      <w:pPr>
        <w:pStyle w:val="Heading1"/>
        <w:rPr>
          <w:rFonts w:hint="eastAsia"/>
          <w:lang w:val="fr-FR"/>
        </w:rPr>
      </w:pPr>
      <w:r>
        <w:rPr>
          <w:rFonts w:ascii="Times New Roman" w:hAnsi="Times New Roman" w:cstheme="minorHAnsi"/>
          <w:bCs/>
          <w:caps/>
          <w:noProof/>
          <w:sz w:val="24"/>
          <w:szCs w:val="22"/>
          <w:u w:val="single"/>
          <w:lang w:val="fr-FR"/>
        </w:rPr>
        <w:lastRenderedPageBreak/>
        <w:fldChar w:fldCharType="end"/>
      </w:r>
      <w:bookmarkStart w:id="13" w:name="_Toc185227869"/>
      <w:r w:rsidR="00CA3818" w:rsidRPr="0096059D">
        <w:rPr>
          <w:lang w:val="fr-FR"/>
        </w:rPr>
        <w:t>PREMIERE PARTIE</w:t>
      </w:r>
      <w:r w:rsidR="00950218" w:rsidRPr="0096059D">
        <w:rPr>
          <w:lang w:val="fr-FR"/>
        </w:rPr>
        <w:t xml:space="preserve"> </w:t>
      </w:r>
      <w:r w:rsidR="00950218" w:rsidRPr="0096059D">
        <w:rPr>
          <w:lang w:val="fr-FR"/>
        </w:rPr>
        <w:br/>
      </w:r>
      <w:r w:rsidR="00CA3818" w:rsidRPr="0096059D">
        <w:rPr>
          <w:lang w:val="fr-FR"/>
        </w:rPr>
        <w:t xml:space="preserve">PROCEDURES DE </w:t>
      </w:r>
      <w:r w:rsidR="006934F2" w:rsidRPr="0096059D">
        <w:rPr>
          <w:lang w:val="fr-FR"/>
        </w:rPr>
        <w:t>S</w:t>
      </w:r>
      <w:r w:rsidR="00D47BA7" w:rsidRPr="0096059D">
        <w:rPr>
          <w:lang w:val="fr-FR"/>
        </w:rPr>
        <w:t>ELECTION</w:t>
      </w:r>
      <w:bookmarkEnd w:id="13"/>
      <w:r w:rsidR="00D47BA7" w:rsidRPr="0096059D">
        <w:rPr>
          <w:lang w:val="fr-FR"/>
        </w:rPr>
        <w:t xml:space="preserve"> </w:t>
      </w:r>
      <w:bookmarkEnd w:id="1"/>
      <w:bookmarkEnd w:id="2"/>
      <w:bookmarkEnd w:id="3"/>
      <w:bookmarkEnd w:id="4"/>
      <w:bookmarkEnd w:id="5"/>
      <w:bookmarkEnd w:id="6"/>
      <w:bookmarkEnd w:id="7"/>
      <w:bookmarkEnd w:id="8"/>
      <w:bookmarkEnd w:id="9"/>
      <w:bookmarkEnd w:id="10"/>
      <w:bookmarkEnd w:id="11"/>
      <w:bookmarkEnd w:id="12"/>
    </w:p>
    <w:p w14:paraId="0FF00162" w14:textId="77777777" w:rsidR="006934F2" w:rsidRPr="0096059D" w:rsidRDefault="006934F2" w:rsidP="006934F2">
      <w:pPr>
        <w:rPr>
          <w:lang w:val="fr-FR"/>
        </w:rPr>
      </w:pPr>
    </w:p>
    <w:p w14:paraId="30EEF167" w14:textId="77777777" w:rsidR="006934F2" w:rsidRPr="0096059D" w:rsidRDefault="006934F2" w:rsidP="006934F2">
      <w:pPr>
        <w:rPr>
          <w:lang w:val="fr-FR"/>
        </w:rPr>
      </w:pPr>
    </w:p>
    <w:p w14:paraId="1D7A8C3E" w14:textId="77777777" w:rsidR="00950218" w:rsidRDefault="00950218" w:rsidP="006934F2">
      <w:pPr>
        <w:rPr>
          <w:lang w:val="fr-FR"/>
        </w:rPr>
      </w:pPr>
    </w:p>
    <w:p w14:paraId="50D446F2" w14:textId="77777777" w:rsidR="00D31E06" w:rsidRDefault="00D31E06" w:rsidP="006934F2">
      <w:pPr>
        <w:rPr>
          <w:lang w:val="fr-FR"/>
        </w:rPr>
      </w:pPr>
    </w:p>
    <w:p w14:paraId="37E42F1B" w14:textId="77777777" w:rsidR="00D31E06" w:rsidRDefault="00D31E06" w:rsidP="006934F2">
      <w:pPr>
        <w:rPr>
          <w:lang w:val="fr-FR"/>
        </w:rPr>
      </w:pPr>
    </w:p>
    <w:p w14:paraId="4DBA8470" w14:textId="77777777" w:rsidR="00D31E06" w:rsidRDefault="00D31E06" w:rsidP="006934F2">
      <w:pPr>
        <w:rPr>
          <w:lang w:val="fr-FR"/>
        </w:rPr>
      </w:pPr>
    </w:p>
    <w:p w14:paraId="3B70A817" w14:textId="77777777" w:rsidR="00D31E06" w:rsidRDefault="00D31E06" w:rsidP="006934F2">
      <w:pPr>
        <w:rPr>
          <w:lang w:val="fr-FR"/>
        </w:rPr>
      </w:pPr>
    </w:p>
    <w:p w14:paraId="1191EACC" w14:textId="77777777" w:rsidR="00D31E06" w:rsidRDefault="00D31E06" w:rsidP="006934F2">
      <w:pPr>
        <w:rPr>
          <w:lang w:val="fr-FR"/>
        </w:rPr>
      </w:pPr>
    </w:p>
    <w:p w14:paraId="611D841A" w14:textId="77777777" w:rsidR="007739A3" w:rsidRDefault="007739A3" w:rsidP="006934F2">
      <w:pPr>
        <w:rPr>
          <w:lang w:val="fr-FR"/>
        </w:rPr>
      </w:pPr>
    </w:p>
    <w:p w14:paraId="1CEECF68" w14:textId="77777777" w:rsidR="007739A3" w:rsidRDefault="007739A3" w:rsidP="006934F2">
      <w:pPr>
        <w:rPr>
          <w:lang w:val="fr-FR"/>
        </w:rPr>
        <w:sectPr w:rsidR="007739A3" w:rsidSect="009C7BF0">
          <w:headerReference w:type="default" r:id="rId23"/>
          <w:pgSz w:w="12240" w:h="15840"/>
          <w:pgMar w:top="1440" w:right="1440" w:bottom="1440" w:left="1440" w:header="720" w:footer="720" w:gutter="0"/>
          <w:cols w:space="720"/>
          <w:noEndnote/>
          <w:rtlGutter/>
          <w:docGrid w:linePitch="326"/>
        </w:sectPr>
      </w:pPr>
    </w:p>
    <w:p w14:paraId="0B00B57C" w14:textId="77777777" w:rsidR="007739A3" w:rsidRPr="0096059D" w:rsidRDefault="007739A3" w:rsidP="007739A3">
      <w:pPr>
        <w:pStyle w:val="Heading2Sections"/>
        <w:rPr>
          <w:rFonts w:hint="eastAsia"/>
          <w:lang w:val="fr-FR"/>
        </w:rPr>
      </w:pPr>
      <w:bookmarkStart w:id="14" w:name="_Toc421026071"/>
      <w:bookmarkStart w:id="15" w:name="_Toc428437535"/>
      <w:bookmarkStart w:id="16" w:name="_Toc428443368"/>
      <w:bookmarkStart w:id="17" w:name="_Toc434935877"/>
      <w:bookmarkStart w:id="18" w:name="_Toc442272032"/>
      <w:bookmarkStart w:id="19" w:name="_Toc442272235"/>
      <w:bookmarkStart w:id="20" w:name="_Toc442272991"/>
      <w:bookmarkStart w:id="21" w:name="_Toc442280115"/>
      <w:bookmarkStart w:id="22" w:name="_Toc442280508"/>
      <w:bookmarkStart w:id="23" w:name="_Toc442280637"/>
      <w:bookmarkStart w:id="24" w:name="_Toc444789193"/>
      <w:bookmarkStart w:id="25" w:name="_Toc444844538"/>
      <w:bookmarkStart w:id="26" w:name="_Toc447549387"/>
      <w:bookmarkStart w:id="27" w:name="_Toc38385891"/>
      <w:bookmarkStart w:id="28" w:name="_Toc55946877"/>
      <w:bookmarkStart w:id="29" w:name="_Toc56009368"/>
      <w:bookmarkStart w:id="30" w:name="_Toc56010600"/>
      <w:bookmarkStart w:id="31" w:name="_Toc56064137"/>
      <w:bookmarkStart w:id="32" w:name="_Toc56118603"/>
      <w:bookmarkStart w:id="33" w:name="_Toc56165359"/>
      <w:bookmarkStart w:id="34" w:name="_Toc143706929"/>
      <w:bookmarkStart w:id="35" w:name="_Toc185227870"/>
      <w:r w:rsidRPr="0096059D">
        <w:rPr>
          <w:lang w:val="fr-FR"/>
        </w:rPr>
        <w:lastRenderedPageBreak/>
        <w:t xml:space="preserve">Section I. Instructions aux </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96059D">
        <w:rPr>
          <w:lang w:val="fr-FR"/>
        </w:rPr>
        <w:t>Offrants (IO)</w:t>
      </w:r>
      <w:bookmarkEnd w:id="31"/>
      <w:bookmarkEnd w:id="32"/>
      <w:bookmarkEnd w:id="33"/>
      <w:bookmarkEnd w:id="34"/>
      <w:bookmarkEnd w:id="35"/>
    </w:p>
    <w:p w14:paraId="0E172504" w14:textId="77777777" w:rsidR="00CF0CE3" w:rsidRDefault="00CF0CE3" w:rsidP="006934F2">
      <w:pPr>
        <w:rPr>
          <w:lang w:val="fr-FR"/>
        </w:rPr>
      </w:pPr>
    </w:p>
    <w:p w14:paraId="34C1A506" w14:textId="77777777" w:rsidR="007739A3" w:rsidRDefault="007739A3" w:rsidP="006934F2">
      <w:pPr>
        <w:rPr>
          <w:lang w:val="fr-FR"/>
        </w:rPr>
      </w:pPr>
    </w:p>
    <w:p w14:paraId="798FA52C" w14:textId="77777777" w:rsidR="007739A3" w:rsidRDefault="007739A3" w:rsidP="006934F2">
      <w:pPr>
        <w:rPr>
          <w:lang w:val="fr-FR"/>
        </w:rPr>
      </w:pPr>
    </w:p>
    <w:p w14:paraId="424D354B" w14:textId="77777777" w:rsidR="007739A3" w:rsidRDefault="007739A3" w:rsidP="006934F2">
      <w:pPr>
        <w:rPr>
          <w:lang w:val="fr-FR"/>
        </w:rPr>
      </w:pPr>
    </w:p>
    <w:p w14:paraId="57E560CF" w14:textId="77777777" w:rsidR="007739A3" w:rsidRDefault="007739A3" w:rsidP="006934F2">
      <w:pPr>
        <w:rPr>
          <w:lang w:val="fr-FR"/>
        </w:rPr>
      </w:pPr>
    </w:p>
    <w:p w14:paraId="0BEF05E8" w14:textId="77777777" w:rsidR="007739A3" w:rsidRDefault="007739A3" w:rsidP="006934F2">
      <w:pPr>
        <w:rPr>
          <w:lang w:val="fr-FR"/>
        </w:rPr>
      </w:pPr>
    </w:p>
    <w:p w14:paraId="1CF22744" w14:textId="77777777" w:rsidR="007739A3" w:rsidRDefault="007739A3" w:rsidP="006934F2">
      <w:pPr>
        <w:rPr>
          <w:lang w:val="fr-FR"/>
        </w:rPr>
      </w:pPr>
    </w:p>
    <w:p w14:paraId="71D52101" w14:textId="77777777" w:rsidR="007739A3" w:rsidRDefault="007739A3" w:rsidP="006934F2">
      <w:pPr>
        <w:rPr>
          <w:lang w:val="fr-FR"/>
        </w:rPr>
      </w:pPr>
    </w:p>
    <w:p w14:paraId="3FEFE8C2" w14:textId="77777777" w:rsidR="007739A3" w:rsidRDefault="007739A3" w:rsidP="006934F2">
      <w:pPr>
        <w:rPr>
          <w:lang w:val="fr-FR"/>
        </w:rPr>
      </w:pPr>
    </w:p>
    <w:p w14:paraId="777313AB" w14:textId="77777777" w:rsidR="007739A3" w:rsidRDefault="007739A3" w:rsidP="006934F2">
      <w:pPr>
        <w:rPr>
          <w:lang w:val="fr-FR"/>
        </w:rPr>
      </w:pPr>
    </w:p>
    <w:p w14:paraId="2985C5BE" w14:textId="77777777" w:rsidR="007739A3" w:rsidRDefault="007739A3" w:rsidP="006934F2">
      <w:pPr>
        <w:rPr>
          <w:lang w:val="fr-FR"/>
        </w:rPr>
      </w:pPr>
    </w:p>
    <w:p w14:paraId="54CC5754" w14:textId="77777777" w:rsidR="007739A3" w:rsidRDefault="007739A3" w:rsidP="006934F2">
      <w:pPr>
        <w:rPr>
          <w:lang w:val="fr-FR"/>
        </w:rPr>
      </w:pPr>
    </w:p>
    <w:p w14:paraId="523554C5" w14:textId="77777777" w:rsidR="007739A3" w:rsidRDefault="007739A3" w:rsidP="006934F2">
      <w:pPr>
        <w:rPr>
          <w:lang w:val="fr-FR"/>
        </w:rPr>
      </w:pPr>
    </w:p>
    <w:p w14:paraId="5B918A13" w14:textId="77777777" w:rsidR="007739A3" w:rsidRDefault="007739A3" w:rsidP="006934F2">
      <w:pPr>
        <w:rPr>
          <w:lang w:val="fr-FR"/>
        </w:rPr>
      </w:pPr>
    </w:p>
    <w:p w14:paraId="4EB139FD" w14:textId="77777777" w:rsidR="007739A3" w:rsidRDefault="007739A3" w:rsidP="006934F2">
      <w:pPr>
        <w:rPr>
          <w:lang w:val="fr-FR"/>
        </w:rPr>
      </w:pPr>
    </w:p>
    <w:p w14:paraId="259E4ACD" w14:textId="77777777" w:rsidR="005E13A5" w:rsidRDefault="005E13A5" w:rsidP="005E13A5">
      <w:pPr>
        <w:rPr>
          <w:lang w:val="fr-FR"/>
        </w:rPr>
      </w:pPr>
      <w:bookmarkStart w:id="36" w:name="_Toc420581576"/>
      <w:bookmarkStart w:id="37" w:name="_Toc420763210"/>
      <w:bookmarkStart w:id="38" w:name="_Toc420763361"/>
      <w:bookmarkStart w:id="39" w:name="_Toc420914164"/>
      <w:bookmarkStart w:id="40" w:name="_Toc420919351"/>
      <w:bookmarkStart w:id="41" w:name="_Toc420925626"/>
      <w:bookmarkStart w:id="42" w:name="_Toc420925728"/>
      <w:bookmarkStart w:id="43" w:name="_Toc420941953"/>
      <w:bookmarkStart w:id="44" w:name="_Toc421012163"/>
      <w:bookmarkStart w:id="45" w:name="_Toc421026070"/>
      <w:bookmarkStart w:id="46" w:name="_Toc191882772"/>
      <w:bookmarkStart w:id="47" w:name="_Toc192129734"/>
      <w:bookmarkStart w:id="48" w:name="_Toc193002166"/>
      <w:bookmarkStart w:id="49" w:name="_Toc193002306"/>
      <w:bookmarkStart w:id="50" w:name="_Toc198097366"/>
      <w:bookmarkStart w:id="51" w:name="_Toc202785767"/>
      <w:bookmarkStart w:id="52" w:name="_Toc202787319"/>
      <w:bookmarkStart w:id="53" w:name="_Toc421026072"/>
      <w:bookmarkStart w:id="54" w:name="_Toc428437560"/>
      <w:bookmarkStart w:id="55" w:name="_Toc428443393"/>
      <w:bookmarkStart w:id="56" w:name="_Toc434935888"/>
      <w:bookmarkStart w:id="57" w:name="_Toc442272042"/>
      <w:bookmarkStart w:id="58" w:name="_Toc442272245"/>
      <w:bookmarkStart w:id="59" w:name="_Toc442273001"/>
      <w:bookmarkStart w:id="60" w:name="_Toc442280157"/>
      <w:bookmarkStart w:id="61" w:name="_Toc442280550"/>
      <w:bookmarkStart w:id="62" w:name="_Toc442280679"/>
      <w:bookmarkStart w:id="63" w:name="_Toc444789235"/>
      <w:bookmarkStart w:id="64" w:name="_Toc444844554"/>
      <w:bookmarkStart w:id="65" w:name="_Toc447549495"/>
      <w:bookmarkStart w:id="66" w:name="_Toc38385936"/>
      <w:bookmarkStart w:id="67" w:name="_Toc55946878"/>
      <w:bookmarkStart w:id="68" w:name="_Toc56009416"/>
      <w:bookmarkStart w:id="69" w:name="_Toc56010601"/>
      <w:bookmarkStart w:id="70" w:name="_Toc56064144"/>
      <w:bookmarkStart w:id="71" w:name="_Toc56118610"/>
      <w:bookmarkStart w:id="72" w:name="_Toc56165360"/>
      <w:bookmarkStart w:id="73" w:name="_Toc143706930"/>
      <w:bookmarkEnd w:id="36"/>
      <w:bookmarkEnd w:id="37"/>
      <w:bookmarkEnd w:id="38"/>
      <w:bookmarkEnd w:id="39"/>
      <w:bookmarkEnd w:id="40"/>
      <w:bookmarkEnd w:id="41"/>
      <w:bookmarkEnd w:id="42"/>
      <w:bookmarkEnd w:id="43"/>
      <w:bookmarkEnd w:id="44"/>
      <w:bookmarkEnd w:id="45"/>
      <w:r w:rsidRPr="00CF0CE3">
        <w:rPr>
          <w:lang w:val="fr-FR"/>
        </w:rPr>
        <w:t>Les instructions aux offrants sont disponibles</w:t>
      </w:r>
      <w:r>
        <w:rPr>
          <w:lang w:val="fr-FR"/>
        </w:rPr>
        <w:t xml:space="preserve"> </w:t>
      </w:r>
      <w:r w:rsidRPr="00911B84">
        <w:t>à</w:t>
      </w:r>
      <w:r w:rsidRPr="00CF0CE3">
        <w:rPr>
          <w:lang w:val="fr-FR"/>
        </w:rPr>
        <w:t xml:space="preserve"> </w:t>
      </w:r>
      <w:hyperlink r:id="rId24" w:history="1">
        <w:r w:rsidRPr="0060342C">
          <w:rPr>
            <w:rStyle w:val="Hyperlink"/>
            <w:b/>
            <w:bCs/>
            <w:lang w:val="fr-FR"/>
          </w:rPr>
          <w:t>https://www.mcc.gov/resources/doc/sbd-sub-cs-qcbs-ito-8jan2025-fr</w:t>
        </w:r>
      </w:hyperlink>
      <w:r w:rsidRPr="00CF0CE3">
        <w:rPr>
          <w:lang w:val="fr-FR"/>
        </w:rPr>
        <w:t xml:space="preserve">. Les </w:t>
      </w:r>
      <w:r>
        <w:rPr>
          <w:lang w:val="fr-FR"/>
        </w:rPr>
        <w:t>O</w:t>
      </w:r>
      <w:r w:rsidRPr="00CF0CE3">
        <w:rPr>
          <w:lang w:val="fr-FR"/>
        </w:rPr>
        <w:t xml:space="preserve">ffrants doivent </w:t>
      </w:r>
      <w:r>
        <w:rPr>
          <w:lang w:val="fr-FR"/>
        </w:rPr>
        <w:t xml:space="preserve">les </w:t>
      </w:r>
      <w:r w:rsidRPr="00CF0CE3">
        <w:rPr>
          <w:lang w:val="fr-FR"/>
        </w:rPr>
        <w:t xml:space="preserve">télécharger et </w:t>
      </w:r>
      <w:r>
        <w:rPr>
          <w:lang w:val="fr-FR"/>
        </w:rPr>
        <w:t xml:space="preserve">les </w:t>
      </w:r>
      <w:r w:rsidRPr="00CF0CE3">
        <w:rPr>
          <w:lang w:val="fr-FR"/>
        </w:rPr>
        <w:t xml:space="preserve">examiner avant de soumettre une </w:t>
      </w:r>
      <w:r>
        <w:rPr>
          <w:lang w:val="fr-FR"/>
        </w:rPr>
        <w:t>O</w:t>
      </w:r>
      <w:r w:rsidRPr="00CF0CE3">
        <w:rPr>
          <w:lang w:val="fr-FR"/>
        </w:rPr>
        <w:t>ffre.</w:t>
      </w:r>
      <w:r>
        <w:rPr>
          <w:lang w:val="fr-FR"/>
        </w:rPr>
        <w:t xml:space="preserve"> </w:t>
      </w:r>
    </w:p>
    <w:p w14:paraId="79D5FF94" w14:textId="4EFEF8E2" w:rsidR="00126F27" w:rsidRPr="0096059D" w:rsidRDefault="003D06C7" w:rsidP="00C039DE">
      <w:pPr>
        <w:pStyle w:val="Heading2Sections"/>
        <w:rPr>
          <w:rFonts w:hint="eastAsia"/>
          <w:lang w:val="fr-FR"/>
        </w:rPr>
      </w:pPr>
      <w:bookmarkStart w:id="74" w:name="_Toc185227871"/>
      <w:r w:rsidRPr="0096059D">
        <w:rPr>
          <w:lang w:val="fr-FR"/>
        </w:rPr>
        <w:lastRenderedPageBreak/>
        <w:t>Section II</w:t>
      </w:r>
      <w:r w:rsidR="006F130F" w:rsidRPr="0096059D">
        <w:rPr>
          <w:lang w:val="fr-FR"/>
        </w:rPr>
        <w:t>.</w:t>
      </w:r>
      <w:r w:rsidRPr="0096059D">
        <w:rPr>
          <w:lang w:val="fr-FR"/>
        </w:rPr>
        <w:t xml:space="preserve"> </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roofErr w:type="spellStart"/>
      <w:r w:rsidR="00035F76" w:rsidRPr="0096059D">
        <w:rPr>
          <w:lang w:val="fr-FR"/>
        </w:rPr>
        <w:t>Donnees</w:t>
      </w:r>
      <w:proofErr w:type="spellEnd"/>
      <w:r w:rsidR="00035F76" w:rsidRPr="0096059D">
        <w:rPr>
          <w:lang w:val="fr-FR"/>
        </w:rPr>
        <w:t xml:space="preserve"> </w:t>
      </w:r>
      <w:proofErr w:type="spellStart"/>
      <w:r w:rsidR="00035F76" w:rsidRPr="0096059D">
        <w:rPr>
          <w:lang w:val="fr-FR"/>
        </w:rPr>
        <w:t>Particulieres</w:t>
      </w:r>
      <w:bookmarkEnd w:id="74"/>
      <w:proofErr w:type="spellEnd"/>
    </w:p>
    <w:p w14:paraId="412F14DB" w14:textId="77777777" w:rsidR="000572B3" w:rsidRPr="0096059D" w:rsidRDefault="000572B3" w:rsidP="000572B3">
      <w:pPr>
        <w:widowControl/>
        <w:autoSpaceDE/>
        <w:autoSpaceDN/>
        <w:adjustRightInd/>
        <w:spacing w:before="0" w:after="0"/>
        <w:jc w:val="center"/>
        <w:rPr>
          <w:b/>
          <w:sz w:val="44"/>
          <w:lang w:val="fr-FR"/>
        </w:rPr>
      </w:pPr>
    </w:p>
    <w:tbl>
      <w:tblPr>
        <w:tblW w:w="0" w:type="auto"/>
        <w:tblInd w:w="286" w:type="dxa"/>
        <w:tblCellMar>
          <w:left w:w="72" w:type="dxa"/>
          <w:right w:w="72" w:type="dxa"/>
        </w:tblCellMar>
        <w:tblLook w:val="0000" w:firstRow="0" w:lastRow="0" w:firstColumn="0" w:lastColumn="0" w:noHBand="0" w:noVBand="0"/>
      </w:tblPr>
      <w:tblGrid>
        <w:gridCol w:w="1328"/>
        <w:gridCol w:w="7730"/>
      </w:tblGrid>
      <w:tr w:rsidR="00F407F9" w:rsidRPr="0096059D" w14:paraId="4EE7C656" w14:textId="77777777" w:rsidTr="000572B3">
        <w:trPr>
          <w:trHeight w:val="300"/>
        </w:trPr>
        <w:tc>
          <w:tcPr>
            <w:tcW w:w="0" w:type="auto"/>
            <w:gridSpan w:val="2"/>
            <w:tcBorders>
              <w:top w:val="single" w:sz="6" w:space="0" w:color="auto"/>
              <w:left w:val="single" w:sz="6" w:space="0" w:color="auto"/>
              <w:bottom w:val="single" w:sz="6" w:space="0" w:color="auto"/>
              <w:right w:val="single" w:sz="6" w:space="0" w:color="auto"/>
            </w:tcBorders>
          </w:tcPr>
          <w:p w14:paraId="4EE7C655" w14:textId="0657E505" w:rsidR="00F407F9" w:rsidRPr="0096059D" w:rsidDel="008C4580" w:rsidRDefault="00035F76" w:rsidP="003D06C7">
            <w:pPr>
              <w:pStyle w:val="Heading3PDSProposedDataSheet"/>
              <w:rPr>
                <w:rFonts w:hint="eastAsia"/>
                <w:lang w:val="fr-FR"/>
              </w:rPr>
            </w:pPr>
            <w:bookmarkStart w:id="75" w:name="_Toc447549496"/>
            <w:bookmarkStart w:id="76" w:name="_Toc41993537"/>
            <w:bookmarkStart w:id="77" w:name="_Toc60658535"/>
            <w:bookmarkStart w:id="78" w:name="_Toc60659710"/>
            <w:bookmarkStart w:id="79" w:name="_Toc60660771"/>
            <w:bookmarkStart w:id="80" w:name="_Toc60662739"/>
            <w:bookmarkStart w:id="81" w:name="_Toc60663106"/>
            <w:bookmarkStart w:id="82" w:name="_Toc60663473"/>
            <w:bookmarkStart w:id="83" w:name="_Toc147166472"/>
            <w:bookmarkStart w:id="84" w:name="_Toc147171330"/>
            <w:r w:rsidRPr="0096059D">
              <w:rPr>
                <w:lang w:val="fr-FR"/>
              </w:rPr>
              <w:t>Généralités</w:t>
            </w:r>
            <w:bookmarkEnd w:id="75"/>
            <w:bookmarkEnd w:id="76"/>
            <w:bookmarkEnd w:id="77"/>
            <w:bookmarkEnd w:id="78"/>
            <w:bookmarkEnd w:id="79"/>
            <w:bookmarkEnd w:id="80"/>
            <w:bookmarkEnd w:id="81"/>
            <w:bookmarkEnd w:id="82"/>
            <w:bookmarkEnd w:id="83"/>
            <w:bookmarkEnd w:id="84"/>
          </w:p>
        </w:tc>
      </w:tr>
      <w:tr w:rsidR="00AE13E0" w:rsidRPr="0096059D" w14:paraId="4EE7C65B"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7" w14:textId="3884C93F" w:rsidR="00AE13E0" w:rsidRPr="0096059D" w:rsidRDefault="00035F76" w:rsidP="00DF5CAB">
            <w:pPr>
              <w:rPr>
                <w:b/>
                <w:bCs/>
                <w:lang w:val="fr-FR"/>
              </w:rPr>
            </w:pPr>
            <w:r w:rsidRPr="0096059D">
              <w:rPr>
                <w:b/>
                <w:bCs/>
                <w:lang w:val="fr-FR"/>
              </w:rPr>
              <w:t>IO Définitions</w:t>
            </w:r>
          </w:p>
        </w:tc>
        <w:tc>
          <w:tcPr>
            <w:tcW w:w="0" w:type="auto"/>
            <w:tcBorders>
              <w:top w:val="single" w:sz="6" w:space="0" w:color="auto"/>
              <w:left w:val="single" w:sz="6" w:space="0" w:color="auto"/>
              <w:bottom w:val="single" w:sz="6" w:space="0" w:color="auto"/>
              <w:right w:val="single" w:sz="6" w:space="0" w:color="auto"/>
            </w:tcBorders>
          </w:tcPr>
          <w:p w14:paraId="22FCCC1C" w14:textId="18127FBB" w:rsidR="008F504A" w:rsidRPr="0096059D" w:rsidRDefault="008F504A" w:rsidP="002D2FBF">
            <w:pPr>
              <w:pStyle w:val="Text"/>
              <w:ind w:left="398" w:hanging="398"/>
              <w:rPr>
                <w:lang w:val="fr-FR"/>
              </w:rPr>
            </w:pPr>
            <w:r w:rsidRPr="0096059D">
              <w:rPr>
                <w:lang w:val="fr-FR"/>
              </w:rPr>
              <w:t xml:space="preserve">(a) </w:t>
            </w:r>
            <w:r w:rsidR="00035F76" w:rsidRPr="0096059D">
              <w:rPr>
                <w:lang w:val="fr-FR"/>
              </w:rPr>
              <w:t>« L’Entité Responsable » signifie [</w:t>
            </w:r>
            <w:r w:rsidR="00035F76" w:rsidRPr="0096059D">
              <w:rPr>
                <w:b/>
                <w:bCs/>
                <w:lang w:val="fr-FR"/>
              </w:rPr>
              <w:t>nom légal complet de l'Entité Responsable</w:t>
            </w:r>
            <w:r w:rsidR="00035F76" w:rsidRPr="0096059D">
              <w:rPr>
                <w:lang w:val="fr-FR"/>
              </w:rPr>
              <w:t>], l'</w:t>
            </w:r>
            <w:r w:rsidR="00A64D55">
              <w:rPr>
                <w:lang w:val="fr-FR"/>
              </w:rPr>
              <w:t xml:space="preserve">entité </w:t>
            </w:r>
            <w:r w:rsidR="00035F76" w:rsidRPr="0096059D">
              <w:rPr>
                <w:lang w:val="fr-FR"/>
              </w:rPr>
              <w:t>désignée par le Gouvernement pour mettre en œuvre le Compact</w:t>
            </w:r>
            <w:r w:rsidRPr="0096059D">
              <w:rPr>
                <w:lang w:val="fr-FR"/>
              </w:rPr>
              <w:t xml:space="preserve">. </w:t>
            </w:r>
          </w:p>
          <w:p w14:paraId="4EE7C659" w14:textId="71A4426A" w:rsidR="00AE13E0" w:rsidRPr="0096059D" w:rsidRDefault="00D8755B" w:rsidP="002D2FBF">
            <w:pPr>
              <w:pStyle w:val="Text"/>
              <w:ind w:left="398" w:hanging="398"/>
              <w:rPr>
                <w:lang w:val="fr-FR"/>
              </w:rPr>
            </w:pPr>
            <w:r w:rsidRPr="0096059D">
              <w:rPr>
                <w:lang w:val="fr-FR"/>
              </w:rPr>
              <w:t>(</w:t>
            </w:r>
            <w:r w:rsidR="00A64D55">
              <w:rPr>
                <w:lang w:val="fr-FR"/>
              </w:rPr>
              <w:t>o</w:t>
            </w:r>
            <w:r w:rsidRPr="0096059D">
              <w:rPr>
                <w:lang w:val="fr-FR"/>
              </w:rPr>
              <w:t xml:space="preserve">) </w:t>
            </w:r>
            <w:r w:rsidR="00035F76" w:rsidRPr="0096059D">
              <w:rPr>
                <w:lang w:val="fr-FR"/>
              </w:rPr>
              <w:t xml:space="preserve">« Gouvernement » désigne le gouvernement du/de/des </w:t>
            </w:r>
            <w:r w:rsidR="00035F76" w:rsidRPr="0096059D">
              <w:rPr>
                <w:b/>
                <w:lang w:val="fr-FR"/>
              </w:rPr>
              <w:t>[Pays]</w:t>
            </w:r>
            <w:r w:rsidR="00035F76" w:rsidRPr="0096059D">
              <w:rPr>
                <w:lang w:val="fr-FR"/>
              </w:rPr>
              <w:t>.</w:t>
            </w:r>
          </w:p>
          <w:p w14:paraId="6F19359D" w14:textId="7799F247" w:rsidR="00AE13E0" w:rsidRPr="0096059D" w:rsidRDefault="00036EDE" w:rsidP="008C37C8">
            <w:pPr>
              <w:ind w:left="398" w:hanging="398"/>
              <w:rPr>
                <w:lang w:val="fr-FR"/>
              </w:rPr>
            </w:pPr>
            <w:r w:rsidRPr="0096059D">
              <w:rPr>
                <w:lang w:val="fr-FR"/>
              </w:rPr>
              <w:t>(</w:t>
            </w:r>
            <w:r w:rsidR="00A64D55">
              <w:rPr>
                <w:lang w:val="fr-FR"/>
              </w:rPr>
              <w:t>q</w:t>
            </w:r>
            <w:r w:rsidRPr="0096059D">
              <w:rPr>
                <w:lang w:val="fr-FR"/>
              </w:rPr>
              <w:t xml:space="preserve">) </w:t>
            </w:r>
            <w:r w:rsidR="00035F76" w:rsidRPr="0096059D">
              <w:rPr>
                <w:lang w:val="fr-FR"/>
              </w:rPr>
              <w:t>« Agence d’exécution » désigne le [</w:t>
            </w:r>
            <w:r w:rsidR="00035F76" w:rsidRPr="0096059D">
              <w:rPr>
                <w:b/>
                <w:bCs/>
                <w:lang w:val="fr-FR"/>
              </w:rPr>
              <w:t>nom de l’agence du gouvernement</w:t>
            </w:r>
            <w:r w:rsidR="00035F76" w:rsidRPr="0096059D">
              <w:rPr>
                <w:lang w:val="fr-FR"/>
              </w:rPr>
              <w:t>] [</w:t>
            </w:r>
            <w:r w:rsidR="00035F76" w:rsidRPr="0096059D">
              <w:rPr>
                <w:i/>
                <w:iCs/>
                <w:lang w:val="fr-FR"/>
              </w:rPr>
              <w:t>le cas échéant, sinon indiquer S/O</w:t>
            </w:r>
            <w:r w:rsidR="00035F76" w:rsidRPr="0096059D">
              <w:rPr>
                <w:lang w:val="fr-FR"/>
              </w:rPr>
              <w:t>]</w:t>
            </w:r>
          </w:p>
          <w:p w14:paraId="517B54AB" w14:textId="77777777" w:rsidR="00035F76" w:rsidRPr="0096059D" w:rsidRDefault="00035F76" w:rsidP="00035F76">
            <w:pPr>
              <w:pStyle w:val="Text"/>
              <w:ind w:hanging="20"/>
              <w:rPr>
                <w:i/>
                <w:iCs/>
                <w:lang w:val="fr-FR"/>
              </w:rPr>
            </w:pPr>
            <w:r w:rsidRPr="0096059D">
              <w:rPr>
                <w:i/>
                <w:iCs/>
                <w:lang w:val="fr-FR"/>
              </w:rPr>
              <w:t>[Remarque : insérer l’une des définitions ci-dessous qui s’applique, selon le cas. Sinon, indiquer « Sans objet »</w:t>
            </w:r>
          </w:p>
          <w:p w14:paraId="46EC8995" w14:textId="73C6028C" w:rsidR="001E0E93" w:rsidRPr="0096059D" w:rsidRDefault="001E0E93" w:rsidP="001E0E93">
            <w:pPr>
              <w:pStyle w:val="Text"/>
              <w:ind w:left="398" w:hanging="398"/>
              <w:rPr>
                <w:lang w:val="fr-FR"/>
              </w:rPr>
            </w:pPr>
            <w:r w:rsidRPr="0096059D">
              <w:rPr>
                <w:lang w:val="fr-FR"/>
              </w:rPr>
              <w:t>(</w:t>
            </w:r>
            <w:r w:rsidR="009C087F" w:rsidRPr="0096059D">
              <w:rPr>
                <w:lang w:val="fr-FR"/>
              </w:rPr>
              <w:t>e</w:t>
            </w:r>
            <w:r w:rsidRPr="0096059D">
              <w:rPr>
                <w:lang w:val="fr-FR"/>
              </w:rPr>
              <w:t xml:space="preserve">) </w:t>
            </w:r>
            <w:r w:rsidR="00035F76" w:rsidRPr="0096059D">
              <w:rPr>
                <w:lang w:val="fr-FR"/>
              </w:rPr>
              <w:t>« Compact » désigne le Millennium Challenge Compact conclu le [</w:t>
            </w:r>
            <w:r w:rsidR="00035F76" w:rsidRPr="0096059D">
              <w:rPr>
                <w:b/>
                <w:bCs/>
                <w:lang w:val="fr-FR"/>
              </w:rPr>
              <w:t>date</w:t>
            </w:r>
            <w:r w:rsidR="00035F76" w:rsidRPr="0096059D">
              <w:rPr>
                <w:lang w:val="fr-FR"/>
              </w:rPr>
              <w:t xml:space="preserve">] entre les États-Unis d’Amérique, agissant par l’intermédiaire </w:t>
            </w:r>
            <w:r w:rsidR="00A64D55">
              <w:rPr>
                <w:lang w:val="fr-FR"/>
              </w:rPr>
              <w:t>du</w:t>
            </w:r>
            <w:r w:rsidR="00035F76" w:rsidRPr="0096059D">
              <w:rPr>
                <w:lang w:val="fr-FR"/>
              </w:rPr>
              <w:t xml:space="preserve"> Millennium Challenge Corporation, et le Gouvernement du/de/des [</w:t>
            </w:r>
            <w:r w:rsidR="00035F76" w:rsidRPr="0096059D">
              <w:rPr>
                <w:b/>
                <w:bCs/>
                <w:lang w:val="fr-FR"/>
              </w:rPr>
              <w:t>Pays</w:t>
            </w:r>
            <w:r w:rsidR="00035F76" w:rsidRPr="0096059D">
              <w:rPr>
                <w:lang w:val="fr-FR"/>
              </w:rPr>
              <w:t>], tel que modifié de temps à autre</w:t>
            </w:r>
            <w:r w:rsidRPr="0096059D">
              <w:rPr>
                <w:lang w:val="fr-FR"/>
              </w:rPr>
              <w:t>.</w:t>
            </w:r>
          </w:p>
          <w:p w14:paraId="7B66E866" w14:textId="49212C1F" w:rsidR="001E0E93" w:rsidRPr="0096059D" w:rsidRDefault="001E0E93" w:rsidP="00ED0AED">
            <w:pPr>
              <w:ind w:left="398" w:hanging="398"/>
              <w:jc w:val="both"/>
              <w:rPr>
                <w:lang w:val="fr-FR"/>
              </w:rPr>
            </w:pPr>
            <w:r w:rsidRPr="0096059D">
              <w:rPr>
                <w:lang w:val="fr-FR"/>
              </w:rPr>
              <w:t>(</w:t>
            </w:r>
            <w:r w:rsidR="009C087F" w:rsidRPr="0096059D">
              <w:rPr>
                <w:lang w:val="fr-FR"/>
              </w:rPr>
              <w:t>f</w:t>
            </w:r>
            <w:r w:rsidRPr="0096059D">
              <w:rPr>
                <w:lang w:val="fr-FR"/>
              </w:rPr>
              <w:t>)</w:t>
            </w:r>
            <w:r w:rsidRPr="0096059D">
              <w:rPr>
                <w:i/>
                <w:iCs/>
                <w:lang w:val="fr-FR"/>
              </w:rPr>
              <w:t xml:space="preserve"> </w:t>
            </w:r>
            <w:r w:rsidR="00035F76" w:rsidRPr="0096059D">
              <w:rPr>
                <w:lang w:val="fr-FR"/>
              </w:rPr>
              <w:t>« Accord de financement du développement Compact</w:t>
            </w:r>
            <w:r w:rsidR="00FB7F69">
              <w:rPr>
                <w:lang w:val="fr-FR"/>
              </w:rPr>
              <w:t xml:space="preserve"> </w:t>
            </w:r>
            <w:r w:rsidR="00035F76" w:rsidRPr="0096059D">
              <w:rPr>
                <w:lang w:val="fr-FR"/>
              </w:rPr>
              <w:t>» ou « FDC » désigne l’Accord de financement du développement</w:t>
            </w:r>
            <w:r w:rsidR="00A64D55">
              <w:rPr>
                <w:lang w:val="fr-FR"/>
              </w:rPr>
              <w:t xml:space="preserve"> du Compact</w:t>
            </w:r>
            <w:r w:rsidR="00035F76" w:rsidRPr="0096059D">
              <w:rPr>
                <w:lang w:val="fr-FR"/>
              </w:rPr>
              <w:t xml:space="preserve"> conclu le [date] entre le MCC et le Gouvernement le [</w:t>
            </w:r>
            <w:r w:rsidR="00035F76" w:rsidRPr="0096059D">
              <w:rPr>
                <w:b/>
                <w:bCs/>
                <w:lang w:val="fr-FR"/>
              </w:rPr>
              <w:t>date</w:t>
            </w:r>
            <w:r w:rsidR="00035F76" w:rsidRPr="0096059D">
              <w:rPr>
                <w:lang w:val="fr-FR"/>
              </w:rPr>
              <w:t>], tel que modifié de temps à autre.</w:t>
            </w:r>
            <w:r w:rsidRPr="0096059D">
              <w:rPr>
                <w:lang w:val="fr-FR"/>
              </w:rPr>
              <w:t xml:space="preserve"> </w:t>
            </w:r>
          </w:p>
          <w:p w14:paraId="4EE7C65A" w14:textId="05A12F12" w:rsidR="00036EDE" w:rsidRPr="0096059D" w:rsidDel="006D613A" w:rsidRDefault="00036EDE" w:rsidP="001E0E93">
            <w:pPr>
              <w:pStyle w:val="Text"/>
              <w:ind w:left="398" w:hanging="398"/>
              <w:rPr>
                <w:lang w:val="fr-FR"/>
              </w:rPr>
            </w:pPr>
            <w:r w:rsidRPr="0096059D">
              <w:rPr>
                <w:lang w:val="fr-FR"/>
              </w:rPr>
              <w:t>(</w:t>
            </w:r>
            <w:proofErr w:type="spellStart"/>
            <w:proofErr w:type="gramStart"/>
            <w:r w:rsidR="009C087F" w:rsidRPr="0096059D">
              <w:rPr>
                <w:lang w:val="fr-FR"/>
              </w:rPr>
              <w:t>nn</w:t>
            </w:r>
            <w:proofErr w:type="spellEnd"/>
            <w:proofErr w:type="gramEnd"/>
            <w:r w:rsidRPr="0096059D">
              <w:rPr>
                <w:lang w:val="fr-FR"/>
              </w:rPr>
              <w:t xml:space="preserve">) </w:t>
            </w:r>
            <w:r w:rsidR="00035F76" w:rsidRPr="0096059D">
              <w:rPr>
                <w:lang w:val="fr-FR"/>
              </w:rPr>
              <w:t>« Accord de Programme Seuil » désigne [l’Accord de Programme Seuil conclu le [</w:t>
            </w:r>
            <w:r w:rsidR="00035F76" w:rsidRPr="0096059D">
              <w:rPr>
                <w:b/>
                <w:bCs/>
                <w:lang w:val="fr-FR"/>
              </w:rPr>
              <w:t>date</w:t>
            </w:r>
            <w:r w:rsidR="00035F76" w:rsidRPr="0096059D">
              <w:rPr>
                <w:lang w:val="fr-FR"/>
              </w:rPr>
              <w:t>] entre les Etats-Unis d’Amérique agissant par l’intermédiaire d</w:t>
            </w:r>
            <w:r w:rsidR="00A64D55">
              <w:rPr>
                <w:lang w:val="fr-FR"/>
              </w:rPr>
              <w:t xml:space="preserve">u </w:t>
            </w:r>
            <w:r w:rsidR="00035F76" w:rsidRPr="0096059D">
              <w:rPr>
                <w:lang w:val="fr-FR"/>
              </w:rPr>
              <w:t>Millennium Challenge Corporation, et le Gouvernement, tel que modifié de temps à autre.</w:t>
            </w:r>
          </w:p>
        </w:tc>
      </w:tr>
      <w:tr w:rsidR="008C4580" w:rsidRPr="0096059D" w14:paraId="4EE7C65E"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C" w14:textId="5D5E0A41" w:rsidR="008C4580" w:rsidRPr="0096059D" w:rsidRDefault="00884F3F" w:rsidP="00DF5CAB">
            <w:pPr>
              <w:rPr>
                <w:b/>
                <w:bCs/>
                <w:lang w:val="fr-FR"/>
              </w:rPr>
            </w:pPr>
            <w:r w:rsidRPr="0096059D">
              <w:rPr>
                <w:b/>
                <w:bCs/>
                <w:lang w:val="fr-FR"/>
              </w:rPr>
              <w:t>IO</w:t>
            </w:r>
            <w:r w:rsidR="008C4580" w:rsidRPr="0096059D">
              <w:rPr>
                <w:b/>
                <w:bCs/>
                <w:lang w:val="fr-FR"/>
              </w:rPr>
              <w:t xml:space="preserve"> 1.1</w:t>
            </w:r>
          </w:p>
        </w:tc>
        <w:tc>
          <w:tcPr>
            <w:tcW w:w="0" w:type="auto"/>
            <w:tcBorders>
              <w:top w:val="single" w:sz="6" w:space="0" w:color="auto"/>
              <w:left w:val="single" w:sz="6" w:space="0" w:color="auto"/>
              <w:bottom w:val="single" w:sz="6" w:space="0" w:color="auto"/>
              <w:right w:val="single" w:sz="6" w:space="0" w:color="auto"/>
            </w:tcBorders>
          </w:tcPr>
          <w:p w14:paraId="4EE7C65D" w14:textId="6445DACD" w:rsidR="008C4580" w:rsidRPr="0096059D" w:rsidRDefault="00035F76" w:rsidP="003C35D4">
            <w:pPr>
              <w:pStyle w:val="Text"/>
              <w:rPr>
                <w:lang w:val="fr-FR"/>
              </w:rPr>
            </w:pPr>
            <w:r w:rsidRPr="0096059D">
              <w:rPr>
                <w:lang w:val="fr-FR"/>
              </w:rPr>
              <w:t xml:space="preserve">La méthode de sélection est </w:t>
            </w:r>
            <w:r w:rsidRPr="0096059D">
              <w:rPr>
                <w:b/>
                <w:bCs/>
                <w:lang w:val="fr-FR"/>
              </w:rPr>
              <w:t>[insérer la méthode]</w:t>
            </w:r>
            <w:r w:rsidR="002D44F2" w:rsidRPr="0096059D">
              <w:rPr>
                <w:lang w:val="fr-FR"/>
              </w:rPr>
              <w:t>.</w:t>
            </w:r>
          </w:p>
        </w:tc>
      </w:tr>
      <w:tr w:rsidR="002D44F2" w:rsidRPr="0096059D" w14:paraId="4EE7C661"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5F" w14:textId="1230F49D" w:rsidR="002D44F2" w:rsidRPr="0096059D" w:rsidRDefault="00884F3F" w:rsidP="00DF5CAB">
            <w:pPr>
              <w:rPr>
                <w:b/>
                <w:bCs/>
                <w:lang w:val="fr-FR"/>
              </w:rPr>
            </w:pPr>
            <w:r w:rsidRPr="0096059D">
              <w:rPr>
                <w:b/>
                <w:bCs/>
                <w:lang w:val="fr-FR"/>
              </w:rPr>
              <w:t>IO</w:t>
            </w:r>
            <w:r w:rsidR="002D44F2" w:rsidRPr="0096059D">
              <w:rPr>
                <w:b/>
                <w:bCs/>
                <w:lang w:val="fr-FR"/>
              </w:rPr>
              <w:t xml:space="preserve"> 1.</w:t>
            </w:r>
            <w:r w:rsidR="00C37507" w:rsidRPr="0096059D">
              <w:rPr>
                <w:b/>
                <w:bCs/>
                <w:lang w:val="fr-FR"/>
              </w:rPr>
              <w:t>2</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60" w14:textId="239CC9F7" w:rsidR="002D44F2" w:rsidRPr="0096059D" w:rsidRDefault="00035F76" w:rsidP="008C4580">
            <w:pPr>
              <w:pStyle w:val="Text"/>
              <w:rPr>
                <w:lang w:val="fr-FR"/>
              </w:rPr>
            </w:pPr>
            <w:r w:rsidRPr="0096059D">
              <w:rPr>
                <w:lang w:val="fr-FR"/>
              </w:rPr>
              <w:t xml:space="preserve">Le nom de la mission est </w:t>
            </w:r>
            <w:r w:rsidR="002D44F2" w:rsidRPr="0096059D">
              <w:rPr>
                <w:lang w:val="fr-FR"/>
              </w:rPr>
              <w:t>:</w:t>
            </w:r>
            <w:r w:rsidR="00E2264C" w:rsidRPr="0096059D">
              <w:rPr>
                <w:b/>
                <w:bCs/>
                <w:lang w:val="fr-FR"/>
              </w:rPr>
              <w:t xml:space="preserve"> [insérer l</w:t>
            </w:r>
            <w:r w:rsidR="00E2264C">
              <w:rPr>
                <w:b/>
                <w:bCs/>
                <w:lang w:val="fr-FR"/>
              </w:rPr>
              <w:t>e nom]</w:t>
            </w:r>
          </w:p>
        </w:tc>
      </w:tr>
      <w:tr w:rsidR="009E69A7" w:rsidRPr="0096059D" w14:paraId="4EE7C667" w14:textId="77777777" w:rsidTr="000572B3">
        <w:trPr>
          <w:trHeight w:val="1282"/>
        </w:trPr>
        <w:tc>
          <w:tcPr>
            <w:tcW w:w="0" w:type="auto"/>
            <w:tcBorders>
              <w:top w:val="single" w:sz="6" w:space="0" w:color="auto"/>
              <w:left w:val="single" w:sz="6" w:space="0" w:color="auto"/>
              <w:bottom w:val="single" w:sz="6" w:space="0" w:color="auto"/>
              <w:right w:val="single" w:sz="6" w:space="0" w:color="auto"/>
            </w:tcBorders>
          </w:tcPr>
          <w:p w14:paraId="4EE7C662" w14:textId="0772BD1C" w:rsidR="009E69A7" w:rsidRPr="0096059D" w:rsidRDefault="009E69A7" w:rsidP="002D44F2">
            <w:pPr>
              <w:rPr>
                <w:b/>
                <w:bCs/>
                <w:lang w:val="fr-FR"/>
              </w:rPr>
            </w:pPr>
            <w:r w:rsidRPr="0096059D">
              <w:rPr>
                <w:b/>
                <w:bCs/>
                <w:lang w:val="fr-FR"/>
              </w:rPr>
              <w:br w:type="page"/>
            </w:r>
            <w:r w:rsidR="00884F3F" w:rsidRPr="0096059D">
              <w:rPr>
                <w:b/>
                <w:bCs/>
                <w:lang w:val="fr-FR"/>
              </w:rPr>
              <w:t>IO</w:t>
            </w:r>
            <w:r w:rsidRPr="0096059D">
              <w:rPr>
                <w:b/>
                <w:bCs/>
                <w:lang w:val="fr-FR"/>
              </w:rPr>
              <w:t xml:space="preserve"> 1.</w:t>
            </w:r>
            <w:r w:rsidR="00C37507" w:rsidRPr="0096059D">
              <w:rPr>
                <w:b/>
                <w:bCs/>
                <w:lang w:val="fr-FR"/>
              </w:rPr>
              <w:t>3</w:t>
            </w:r>
          </w:p>
        </w:tc>
        <w:tc>
          <w:tcPr>
            <w:tcW w:w="0" w:type="auto"/>
            <w:tcBorders>
              <w:top w:val="single" w:sz="6" w:space="0" w:color="auto"/>
              <w:left w:val="single" w:sz="6" w:space="0" w:color="auto"/>
              <w:bottom w:val="single" w:sz="6" w:space="0" w:color="auto"/>
              <w:right w:val="single" w:sz="6" w:space="0" w:color="auto"/>
            </w:tcBorders>
          </w:tcPr>
          <w:p w14:paraId="1687F75C" w14:textId="77777777" w:rsidR="00035F76" w:rsidRPr="0096059D" w:rsidRDefault="00035F76" w:rsidP="00035F76">
            <w:pPr>
              <w:pStyle w:val="Text"/>
              <w:rPr>
                <w:lang w:val="fr-FR"/>
              </w:rPr>
            </w:pPr>
            <w:r w:rsidRPr="0096059D">
              <w:rPr>
                <w:lang w:val="fr-FR"/>
              </w:rPr>
              <w:t>Aucune Conférence préalable aux Offres n’aura lieu.</w:t>
            </w:r>
          </w:p>
          <w:p w14:paraId="7929436F" w14:textId="77777777" w:rsidR="00035F76" w:rsidRPr="0096059D" w:rsidRDefault="00035F76" w:rsidP="00035F76">
            <w:pPr>
              <w:pStyle w:val="Text"/>
              <w:rPr>
                <w:lang w:val="fr-FR"/>
              </w:rPr>
            </w:pPr>
            <w:proofErr w:type="gramStart"/>
            <w:r w:rsidRPr="0096059D">
              <w:rPr>
                <w:lang w:val="fr-FR"/>
              </w:rPr>
              <w:t>OU</w:t>
            </w:r>
            <w:proofErr w:type="gramEnd"/>
          </w:p>
          <w:p w14:paraId="3F0CF050" w14:textId="7FBFBC2E" w:rsidR="00035F76" w:rsidRPr="0096059D" w:rsidRDefault="00035F76" w:rsidP="00035F76">
            <w:pPr>
              <w:pStyle w:val="Text"/>
              <w:rPr>
                <w:lang w:val="fr-FR"/>
              </w:rPr>
            </w:pPr>
            <w:r w:rsidRPr="0096059D">
              <w:rPr>
                <w:lang w:val="fr-FR"/>
              </w:rPr>
              <w:t xml:space="preserve">Une Conférence préalable aux Offres se tiendra à </w:t>
            </w:r>
            <w:r w:rsidRPr="0096059D">
              <w:rPr>
                <w:b/>
                <w:bCs/>
                <w:lang w:val="fr-FR"/>
              </w:rPr>
              <w:t>[insérer l’heure]</w:t>
            </w:r>
            <w:r w:rsidRPr="0096059D">
              <w:rPr>
                <w:lang w:val="fr-FR"/>
              </w:rPr>
              <w:t xml:space="preserve"> (heure locale) le </w:t>
            </w:r>
            <w:r w:rsidRPr="0096059D">
              <w:rPr>
                <w:b/>
                <w:bCs/>
                <w:lang w:val="fr-FR"/>
              </w:rPr>
              <w:t>[insérer la date et le lieu]</w:t>
            </w:r>
            <w:r w:rsidRPr="0096059D">
              <w:rPr>
                <w:bCs/>
                <w:lang w:val="fr-FR"/>
              </w:rPr>
              <w:t>.</w:t>
            </w:r>
            <w:r w:rsidRPr="0096059D">
              <w:rPr>
                <w:lang w:val="fr-FR"/>
              </w:rPr>
              <w:t xml:space="preserve"> La présence de tous les Offrants potentiels ou de leurs représentants est fortement recommand</w:t>
            </w:r>
            <w:r w:rsidR="00A64D55">
              <w:rPr>
                <w:lang w:val="fr-FR"/>
              </w:rPr>
              <w:t>ée</w:t>
            </w:r>
            <w:r w:rsidRPr="0096059D">
              <w:rPr>
                <w:lang w:val="fr-FR"/>
              </w:rPr>
              <w:t>, mais n’est pas obligatoire.</w:t>
            </w:r>
          </w:p>
          <w:p w14:paraId="4EE7C666" w14:textId="6E6BF19F" w:rsidR="009E69A7" w:rsidRPr="0096059D" w:rsidRDefault="00035F76" w:rsidP="00035F76">
            <w:pPr>
              <w:pStyle w:val="Text"/>
              <w:rPr>
                <w:iCs/>
                <w:lang w:val="fr-FR"/>
              </w:rPr>
            </w:pPr>
            <w:r w:rsidRPr="0096059D">
              <w:rPr>
                <w:b/>
                <w:iCs/>
                <w:lang w:val="fr-FR"/>
              </w:rPr>
              <w:t>[Rayer les mentions inutiles].</w:t>
            </w:r>
          </w:p>
        </w:tc>
      </w:tr>
      <w:tr w:rsidR="009E69A7" w:rsidRPr="0096059D" w14:paraId="4EE7C66B" w14:textId="77777777" w:rsidTr="000572B3">
        <w:tc>
          <w:tcPr>
            <w:tcW w:w="0" w:type="auto"/>
            <w:tcBorders>
              <w:top w:val="single" w:sz="6" w:space="0" w:color="auto"/>
              <w:left w:val="single" w:sz="6" w:space="0" w:color="auto"/>
              <w:bottom w:val="single" w:sz="6" w:space="0" w:color="auto"/>
              <w:right w:val="single" w:sz="6" w:space="0" w:color="auto"/>
            </w:tcBorders>
          </w:tcPr>
          <w:p w14:paraId="4EE7C668" w14:textId="23FFF609" w:rsidR="009E69A7" w:rsidRPr="0096059D" w:rsidRDefault="00884F3F" w:rsidP="009C2E53">
            <w:pPr>
              <w:rPr>
                <w:b/>
                <w:bCs/>
                <w:lang w:val="fr-FR"/>
              </w:rPr>
            </w:pPr>
            <w:r w:rsidRPr="0096059D">
              <w:rPr>
                <w:b/>
                <w:bCs/>
                <w:lang w:val="fr-FR"/>
              </w:rPr>
              <w:t>IO</w:t>
            </w:r>
            <w:r w:rsidR="009E69A7" w:rsidRPr="0096059D">
              <w:rPr>
                <w:b/>
                <w:bCs/>
                <w:lang w:val="fr-FR"/>
              </w:rPr>
              <w:t xml:space="preserve"> 1.</w:t>
            </w:r>
            <w:r w:rsidR="00C37507" w:rsidRPr="0096059D">
              <w:rPr>
                <w:b/>
                <w:bCs/>
                <w:lang w:val="fr-FR"/>
              </w:rPr>
              <w:t>4</w:t>
            </w:r>
          </w:p>
        </w:tc>
        <w:tc>
          <w:tcPr>
            <w:tcW w:w="0" w:type="auto"/>
            <w:tcBorders>
              <w:top w:val="single" w:sz="6" w:space="0" w:color="auto"/>
              <w:left w:val="single" w:sz="6" w:space="0" w:color="auto"/>
              <w:bottom w:val="single" w:sz="6" w:space="0" w:color="auto"/>
              <w:right w:val="single" w:sz="6" w:space="0" w:color="auto"/>
            </w:tcBorders>
          </w:tcPr>
          <w:p w14:paraId="006FA6E8" w14:textId="77777777" w:rsidR="00035F76" w:rsidRPr="0096059D" w:rsidRDefault="00035F76" w:rsidP="00035F76">
            <w:pPr>
              <w:pStyle w:val="Text"/>
              <w:rPr>
                <w:lang w:val="fr-FR"/>
              </w:rPr>
            </w:pPr>
            <w:r w:rsidRPr="0096059D">
              <w:rPr>
                <w:lang w:val="fr-FR"/>
              </w:rPr>
              <w:t>L’Entité Responsable fournira les installations et services suivants :</w:t>
            </w:r>
          </w:p>
          <w:p w14:paraId="5662C2FC" w14:textId="77777777" w:rsidR="00035F76" w:rsidRPr="0096059D" w:rsidRDefault="00035F76" w:rsidP="00035F76">
            <w:pPr>
              <w:pStyle w:val="Text"/>
              <w:rPr>
                <w:b/>
                <w:bCs/>
                <w:lang w:val="fr-FR"/>
              </w:rPr>
            </w:pPr>
            <w:r w:rsidRPr="0096059D">
              <w:rPr>
                <w:b/>
                <w:bCs/>
                <w:lang w:val="fr-FR"/>
              </w:rPr>
              <w:t>[Insérer la Liste ou « Aucun »]</w:t>
            </w:r>
          </w:p>
          <w:p w14:paraId="4EE7C66A" w14:textId="25DF19F0" w:rsidR="006130F1" w:rsidRPr="0096059D" w:rsidRDefault="00035F76" w:rsidP="00035F76">
            <w:pPr>
              <w:pStyle w:val="Text"/>
              <w:rPr>
                <w:b/>
                <w:bCs/>
                <w:lang w:val="fr-FR"/>
              </w:rPr>
            </w:pPr>
            <w:r w:rsidRPr="0096059D">
              <w:rPr>
                <w:b/>
                <w:bCs/>
                <w:lang w:val="fr-FR"/>
              </w:rPr>
              <w:lastRenderedPageBreak/>
              <w:t>[En cas de conditions particulières exigeant l’enregistrement local des Consultants étrangers travaillant dans le pays de l’Entité Responsable, fournir des détails au sujet de ces conditions]</w:t>
            </w:r>
          </w:p>
        </w:tc>
      </w:tr>
      <w:tr w:rsidR="00F407F9" w:rsidRPr="0096059D" w:rsidDel="00DC0316" w14:paraId="4EE7C66D"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6C" w14:textId="1799CA9B" w:rsidR="00F407F9" w:rsidRPr="0096059D" w:rsidDel="00DC0316" w:rsidRDefault="000A364A" w:rsidP="00A12122">
            <w:pPr>
              <w:pStyle w:val="Heading3PDSProposedDataSheet"/>
              <w:rPr>
                <w:rFonts w:hint="eastAsia"/>
                <w:lang w:val="fr-FR"/>
              </w:rPr>
            </w:pPr>
            <w:bookmarkStart w:id="85" w:name="_Toc447549497"/>
            <w:bookmarkStart w:id="86" w:name="_Toc56064146"/>
            <w:bookmarkStart w:id="87" w:name="_Toc56118393"/>
            <w:bookmarkStart w:id="88" w:name="_Toc56118612"/>
            <w:r w:rsidRPr="0096059D">
              <w:rPr>
                <w:lang w:val="fr-FR"/>
              </w:rPr>
              <w:lastRenderedPageBreak/>
              <w:t>Conten</w:t>
            </w:r>
            <w:r w:rsidR="00035F76" w:rsidRPr="0096059D">
              <w:rPr>
                <w:lang w:val="fr-FR"/>
              </w:rPr>
              <w:t>u</w:t>
            </w:r>
            <w:r w:rsidRPr="0096059D">
              <w:rPr>
                <w:lang w:val="fr-FR"/>
              </w:rPr>
              <w:t xml:space="preserve"> </w:t>
            </w:r>
            <w:r w:rsidR="00035F76" w:rsidRPr="0096059D">
              <w:rPr>
                <w:lang w:val="fr-FR"/>
              </w:rPr>
              <w:t>de l’AO</w:t>
            </w:r>
            <w:bookmarkEnd w:id="85"/>
            <w:bookmarkEnd w:id="86"/>
            <w:bookmarkEnd w:id="87"/>
            <w:bookmarkEnd w:id="88"/>
          </w:p>
        </w:tc>
      </w:tr>
      <w:tr w:rsidR="009E69A7" w:rsidRPr="0096059D" w14:paraId="4EE7C674" w14:textId="77777777" w:rsidTr="000572B3">
        <w:tc>
          <w:tcPr>
            <w:tcW w:w="0" w:type="auto"/>
            <w:tcBorders>
              <w:top w:val="single" w:sz="6" w:space="0" w:color="auto"/>
              <w:left w:val="single" w:sz="6" w:space="0" w:color="auto"/>
              <w:bottom w:val="single" w:sz="6" w:space="0" w:color="auto"/>
              <w:right w:val="single" w:sz="6" w:space="0" w:color="auto"/>
            </w:tcBorders>
          </w:tcPr>
          <w:p w14:paraId="4EE7C66E" w14:textId="7D9AB109" w:rsidR="009E69A7" w:rsidRPr="0096059D" w:rsidRDefault="00884F3F" w:rsidP="00AA5ABF">
            <w:pPr>
              <w:rPr>
                <w:b/>
                <w:bCs/>
                <w:lang w:val="fr-FR"/>
              </w:rPr>
            </w:pPr>
            <w:r w:rsidRPr="0096059D">
              <w:rPr>
                <w:b/>
                <w:bCs/>
                <w:lang w:val="fr-FR"/>
              </w:rPr>
              <w:t>IO</w:t>
            </w:r>
            <w:r w:rsidR="009E69A7" w:rsidRPr="0096059D">
              <w:rPr>
                <w:b/>
                <w:bCs/>
                <w:lang w:val="fr-FR"/>
              </w:rPr>
              <w:t xml:space="preserve"> </w:t>
            </w:r>
            <w:r w:rsidR="00AA5ABF" w:rsidRPr="0096059D">
              <w:rPr>
                <w:b/>
                <w:bCs/>
                <w:lang w:val="fr-FR"/>
              </w:rPr>
              <w:t>8</w:t>
            </w:r>
            <w:r w:rsidR="009E69A7" w:rsidRPr="0096059D">
              <w:rPr>
                <w:b/>
                <w:bCs/>
                <w:lang w:val="fr-FR"/>
              </w:rPr>
              <w:t>.1</w:t>
            </w:r>
          </w:p>
        </w:tc>
        <w:tc>
          <w:tcPr>
            <w:tcW w:w="0" w:type="auto"/>
            <w:tcBorders>
              <w:top w:val="single" w:sz="6" w:space="0" w:color="auto"/>
              <w:left w:val="single" w:sz="6" w:space="0" w:color="auto"/>
              <w:bottom w:val="single" w:sz="6" w:space="0" w:color="auto"/>
              <w:right w:val="single" w:sz="6" w:space="0" w:color="auto"/>
            </w:tcBorders>
          </w:tcPr>
          <w:p w14:paraId="6D729F75" w14:textId="41A46EDA" w:rsidR="00035F76" w:rsidRPr="0096059D" w:rsidRDefault="00035F76" w:rsidP="00035F76">
            <w:pPr>
              <w:pStyle w:val="Text"/>
              <w:rPr>
                <w:lang w:val="fr-FR"/>
              </w:rPr>
            </w:pPr>
            <w:r w:rsidRPr="0096059D">
              <w:rPr>
                <w:lang w:val="fr-FR"/>
              </w:rPr>
              <w:t>Les Offrants peuvent demander des éclaircissements par courriel au plus tard</w:t>
            </w:r>
            <w:r w:rsidRPr="0096059D">
              <w:rPr>
                <w:b/>
                <w:lang w:val="fr-FR"/>
              </w:rPr>
              <w:t xml:space="preserve"> [insérer l</w:t>
            </w:r>
            <w:r w:rsidR="00E2264C">
              <w:rPr>
                <w:b/>
                <w:lang w:val="fr-FR"/>
              </w:rPr>
              <w:t>’heure et la</w:t>
            </w:r>
            <w:r w:rsidRPr="0096059D">
              <w:rPr>
                <w:b/>
                <w:lang w:val="fr-FR"/>
              </w:rPr>
              <w:t xml:space="preserve"> date]</w:t>
            </w:r>
            <w:r w:rsidRPr="0096059D">
              <w:rPr>
                <w:lang w:val="fr-FR"/>
              </w:rPr>
              <w:t xml:space="preserve">, </w:t>
            </w:r>
            <w:proofErr w:type="gramStart"/>
            <w:r w:rsidRPr="0096059D">
              <w:rPr>
                <w:lang w:val="fr-FR"/>
              </w:rPr>
              <w:t>de manière à ce</w:t>
            </w:r>
            <w:proofErr w:type="gramEnd"/>
            <w:r w:rsidRPr="0096059D">
              <w:rPr>
                <w:lang w:val="fr-FR"/>
              </w:rPr>
              <w:t xml:space="preserve"> que les réponses soient communiquées à tous les Offrants au plus tard </w:t>
            </w:r>
            <w:r w:rsidRPr="0096059D">
              <w:rPr>
                <w:b/>
                <w:lang w:val="fr-FR"/>
              </w:rPr>
              <w:t>[insérer l</w:t>
            </w:r>
            <w:r w:rsidR="00E2264C">
              <w:rPr>
                <w:b/>
                <w:lang w:val="fr-FR"/>
              </w:rPr>
              <w:t>a</w:t>
            </w:r>
            <w:r w:rsidRPr="0096059D">
              <w:rPr>
                <w:b/>
                <w:lang w:val="fr-FR"/>
              </w:rPr>
              <w:t xml:space="preserve"> </w:t>
            </w:r>
            <w:r w:rsidR="00E2264C">
              <w:rPr>
                <w:b/>
                <w:lang w:val="fr-FR"/>
              </w:rPr>
              <w:t>date]</w:t>
            </w:r>
            <w:r w:rsidRPr="0096059D">
              <w:rPr>
                <w:lang w:val="fr-FR"/>
              </w:rPr>
              <w:t>.</w:t>
            </w:r>
          </w:p>
          <w:p w14:paraId="615C2B7C" w14:textId="77777777" w:rsidR="00035F76" w:rsidRPr="0096059D" w:rsidRDefault="00035F76" w:rsidP="00035F76">
            <w:pPr>
              <w:pStyle w:val="Text"/>
              <w:rPr>
                <w:lang w:val="fr-FR"/>
              </w:rPr>
            </w:pPr>
            <w:r w:rsidRPr="0096059D">
              <w:rPr>
                <w:lang w:val="fr-FR"/>
              </w:rPr>
              <w:t>Les demandes d’éclaircissements doivent être envoyées à l’adresse suivante :</w:t>
            </w:r>
          </w:p>
          <w:p w14:paraId="27FD281D" w14:textId="77777777" w:rsidR="00035F76" w:rsidRPr="0096059D" w:rsidRDefault="00035F76" w:rsidP="00035F76">
            <w:pPr>
              <w:pStyle w:val="Text"/>
              <w:spacing w:after="0"/>
              <w:rPr>
                <w:bCs/>
                <w:lang w:val="fr-FR"/>
              </w:rPr>
            </w:pPr>
            <w:r w:rsidRPr="0096059D">
              <w:rPr>
                <w:b/>
                <w:bCs/>
                <w:lang w:val="fr-FR"/>
              </w:rPr>
              <w:t>[Nom légal complet de l’Entité Responsable]</w:t>
            </w:r>
            <w:r w:rsidRPr="0096059D">
              <w:rPr>
                <w:lang w:val="fr-FR"/>
              </w:rPr>
              <w:t xml:space="preserve"> L’Agent de passation de marchés </w:t>
            </w:r>
            <w:r w:rsidRPr="0096059D">
              <w:rPr>
                <w:lang w:val="fr-FR"/>
              </w:rPr>
              <w:br/>
              <w:t>Adresse :</w:t>
            </w:r>
            <w:r w:rsidRPr="0096059D">
              <w:rPr>
                <w:lang w:val="fr-FR"/>
              </w:rPr>
              <w:br/>
              <w:t xml:space="preserve">Adresse électronique : </w:t>
            </w:r>
          </w:p>
          <w:p w14:paraId="35F8A1E0" w14:textId="77777777" w:rsidR="00035F76" w:rsidRPr="0096059D" w:rsidRDefault="00035F76" w:rsidP="00035F76">
            <w:pPr>
              <w:pStyle w:val="Text"/>
              <w:spacing w:before="0"/>
              <w:rPr>
                <w:bCs/>
                <w:lang w:val="fr-FR"/>
              </w:rPr>
            </w:pPr>
            <w:r w:rsidRPr="0096059D">
              <w:rPr>
                <w:lang w:val="fr-FR"/>
              </w:rPr>
              <w:t>Télécopie :</w:t>
            </w:r>
          </w:p>
          <w:p w14:paraId="4EE7C673" w14:textId="1E66D0D7" w:rsidR="0019671B" w:rsidRPr="0096059D" w:rsidRDefault="00035F76" w:rsidP="00035F76">
            <w:pPr>
              <w:pStyle w:val="Text"/>
              <w:rPr>
                <w:lang w:val="fr-FR"/>
              </w:rPr>
            </w:pPr>
            <w:r w:rsidRPr="0096059D">
              <w:rPr>
                <w:lang w:val="fr-FR"/>
              </w:rPr>
              <w:t xml:space="preserve">Site web de l’Entité Responsable : </w:t>
            </w:r>
            <w:r w:rsidRPr="0096059D">
              <w:rPr>
                <w:b/>
                <w:bCs/>
                <w:lang w:val="fr-FR"/>
              </w:rPr>
              <w:t>[insérer le site web]</w:t>
            </w:r>
          </w:p>
        </w:tc>
      </w:tr>
      <w:tr w:rsidR="00F407F9" w:rsidRPr="0096059D" w14:paraId="4EE7C676"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75" w14:textId="39534EDD" w:rsidR="00F407F9" w:rsidRPr="0096059D" w:rsidRDefault="00F407F9" w:rsidP="00A12122">
            <w:pPr>
              <w:pStyle w:val="Heading3PDSProposedDataSheet"/>
              <w:rPr>
                <w:rFonts w:hint="eastAsia"/>
                <w:lang w:val="fr-FR"/>
              </w:rPr>
            </w:pPr>
            <w:bookmarkStart w:id="89" w:name="_Toc447549498"/>
            <w:bookmarkStart w:id="90" w:name="_Toc56064147"/>
            <w:bookmarkStart w:id="91" w:name="_Toc56118394"/>
            <w:bookmarkStart w:id="92" w:name="_Toc56118613"/>
            <w:r w:rsidRPr="0096059D">
              <w:rPr>
                <w:lang w:val="fr-FR"/>
              </w:rPr>
              <w:t>Pr</w:t>
            </w:r>
            <w:r w:rsidR="00035F76" w:rsidRPr="0096059D">
              <w:rPr>
                <w:lang w:val="fr-FR"/>
              </w:rPr>
              <w:t>é</w:t>
            </w:r>
            <w:r w:rsidRPr="0096059D">
              <w:rPr>
                <w:lang w:val="fr-FR"/>
              </w:rPr>
              <w:t xml:space="preserve">paration </w:t>
            </w:r>
            <w:r w:rsidR="00035F76" w:rsidRPr="0096059D">
              <w:rPr>
                <w:lang w:val="fr-FR"/>
              </w:rPr>
              <w:t>des</w:t>
            </w:r>
            <w:r w:rsidRPr="0096059D">
              <w:rPr>
                <w:lang w:val="fr-FR"/>
              </w:rPr>
              <w:t xml:space="preserve"> </w:t>
            </w:r>
            <w:bookmarkEnd w:id="89"/>
            <w:bookmarkEnd w:id="90"/>
            <w:bookmarkEnd w:id="91"/>
            <w:bookmarkEnd w:id="92"/>
            <w:r w:rsidR="008A6729" w:rsidRPr="0096059D">
              <w:rPr>
                <w:lang w:val="fr-FR"/>
              </w:rPr>
              <w:t>Offr</w:t>
            </w:r>
            <w:r w:rsidR="00035F76" w:rsidRPr="0096059D">
              <w:rPr>
                <w:lang w:val="fr-FR"/>
              </w:rPr>
              <w:t>e</w:t>
            </w:r>
            <w:r w:rsidR="008A6729" w:rsidRPr="0096059D">
              <w:rPr>
                <w:lang w:val="fr-FR"/>
              </w:rPr>
              <w:t>s</w:t>
            </w:r>
          </w:p>
        </w:tc>
      </w:tr>
      <w:tr w:rsidR="00C950AC" w:rsidRPr="0096059D" w14:paraId="4EE7C67C" w14:textId="77777777" w:rsidTr="000572B3">
        <w:tc>
          <w:tcPr>
            <w:tcW w:w="0" w:type="auto"/>
            <w:tcBorders>
              <w:top w:val="single" w:sz="6" w:space="0" w:color="auto"/>
              <w:left w:val="single" w:sz="6" w:space="0" w:color="auto"/>
              <w:bottom w:val="single" w:sz="6" w:space="0" w:color="auto"/>
              <w:right w:val="single" w:sz="6" w:space="0" w:color="auto"/>
            </w:tcBorders>
          </w:tcPr>
          <w:p w14:paraId="4EE7C67A" w14:textId="606A0DCB" w:rsidR="00C950AC" w:rsidRPr="0096059D" w:rsidRDefault="00884F3F" w:rsidP="00EF6155">
            <w:pPr>
              <w:rPr>
                <w:b/>
                <w:bCs/>
                <w:lang w:val="fr-FR"/>
              </w:rPr>
            </w:pPr>
            <w:r w:rsidRPr="0096059D">
              <w:rPr>
                <w:b/>
                <w:bCs/>
                <w:lang w:val="fr-FR"/>
              </w:rPr>
              <w:t>IO</w:t>
            </w:r>
            <w:r w:rsidR="00C950AC" w:rsidRPr="0096059D">
              <w:rPr>
                <w:b/>
                <w:bCs/>
                <w:lang w:val="fr-FR"/>
              </w:rPr>
              <w:t xml:space="preserve"> 11</w:t>
            </w:r>
            <w:r w:rsidR="003316B7" w:rsidRPr="0096059D">
              <w:rPr>
                <w:b/>
                <w:bCs/>
                <w:lang w:val="fr-FR"/>
              </w:rPr>
              <w:t>.1</w:t>
            </w:r>
          </w:p>
        </w:tc>
        <w:tc>
          <w:tcPr>
            <w:tcW w:w="0" w:type="auto"/>
            <w:tcBorders>
              <w:top w:val="single" w:sz="6" w:space="0" w:color="auto"/>
              <w:left w:val="single" w:sz="6" w:space="0" w:color="auto"/>
              <w:bottom w:val="single" w:sz="6" w:space="0" w:color="auto"/>
              <w:right w:val="single" w:sz="6" w:space="0" w:color="auto"/>
            </w:tcBorders>
          </w:tcPr>
          <w:p w14:paraId="4EE7C67B" w14:textId="3440E497" w:rsidR="00C950AC" w:rsidRPr="0096059D" w:rsidRDefault="00035F76">
            <w:pPr>
              <w:pStyle w:val="Text"/>
              <w:rPr>
                <w:lang w:val="fr-FR"/>
              </w:rPr>
            </w:pPr>
            <w:r w:rsidRPr="0096059D">
              <w:rPr>
                <w:lang w:val="fr-FR"/>
              </w:rPr>
              <w:t xml:space="preserve">L’Offre est soumise en </w:t>
            </w:r>
            <w:r w:rsidRPr="0096059D">
              <w:rPr>
                <w:b/>
                <w:bCs/>
                <w:lang w:val="fr-FR"/>
              </w:rPr>
              <w:t>[insérer la langue acceptable]</w:t>
            </w:r>
            <w:r w:rsidRPr="0096059D">
              <w:rPr>
                <w:lang w:val="fr-FR"/>
              </w:rPr>
              <w:t>.</w:t>
            </w:r>
          </w:p>
        </w:tc>
      </w:tr>
      <w:tr w:rsidR="0077557A" w:rsidRPr="0096059D" w14:paraId="4EE7C67F" w14:textId="77777777" w:rsidTr="000572B3">
        <w:trPr>
          <w:trHeight w:val="813"/>
        </w:trPr>
        <w:tc>
          <w:tcPr>
            <w:tcW w:w="0" w:type="auto"/>
            <w:tcBorders>
              <w:top w:val="single" w:sz="6" w:space="0" w:color="auto"/>
              <w:left w:val="single" w:sz="6" w:space="0" w:color="auto"/>
              <w:bottom w:val="single" w:sz="6" w:space="0" w:color="auto"/>
              <w:right w:val="single" w:sz="6" w:space="0" w:color="auto"/>
            </w:tcBorders>
          </w:tcPr>
          <w:p w14:paraId="4EE7C67D" w14:textId="0B361B1F" w:rsidR="0077557A" w:rsidRPr="0096059D" w:rsidRDefault="00884F3F" w:rsidP="003316B7">
            <w:pPr>
              <w:rPr>
                <w:b/>
                <w:bCs/>
                <w:lang w:val="fr-FR"/>
              </w:rPr>
            </w:pPr>
            <w:r w:rsidRPr="0096059D">
              <w:rPr>
                <w:b/>
                <w:bCs/>
                <w:lang w:val="fr-FR"/>
              </w:rPr>
              <w:t>IO</w:t>
            </w:r>
            <w:r w:rsidR="0077557A" w:rsidRPr="0096059D">
              <w:rPr>
                <w:b/>
                <w:bCs/>
                <w:lang w:val="fr-FR"/>
              </w:rPr>
              <w:t xml:space="preserve"> </w:t>
            </w:r>
            <w:r w:rsidR="000D4BA5" w:rsidRPr="0096059D">
              <w:rPr>
                <w:b/>
                <w:bCs/>
                <w:lang w:val="fr-FR"/>
              </w:rPr>
              <w:t>12.</w:t>
            </w:r>
            <w:r w:rsidR="00EC546D" w:rsidRPr="0096059D">
              <w:rPr>
                <w:b/>
                <w:bCs/>
                <w:lang w:val="fr-FR"/>
              </w:rPr>
              <w:t>4</w:t>
            </w:r>
            <w:r w:rsidR="00FB7F69">
              <w:rPr>
                <w:b/>
                <w:bCs/>
                <w:lang w:val="fr-FR"/>
              </w:rPr>
              <w:t xml:space="preserve"> </w:t>
            </w:r>
            <w:r w:rsidR="0077557A" w:rsidRPr="0096059D">
              <w:rPr>
                <w:b/>
                <w:bCs/>
                <w:lang w:val="fr-FR"/>
              </w:rPr>
              <w:t>(</w:t>
            </w:r>
            <w:r w:rsidR="003316B7" w:rsidRPr="0096059D">
              <w:rPr>
                <w:b/>
                <w:bCs/>
                <w:lang w:val="fr-FR"/>
              </w:rPr>
              <w:t>b</w:t>
            </w:r>
            <w:r w:rsidR="0077557A" w:rsidRPr="0096059D">
              <w:rPr>
                <w:b/>
                <w:bCs/>
                <w:lang w:val="fr-FR"/>
              </w:rPr>
              <w:t>)</w:t>
            </w:r>
          </w:p>
        </w:tc>
        <w:tc>
          <w:tcPr>
            <w:tcW w:w="0" w:type="auto"/>
            <w:tcBorders>
              <w:top w:val="single" w:sz="6" w:space="0" w:color="auto"/>
              <w:left w:val="single" w:sz="6" w:space="0" w:color="auto"/>
              <w:bottom w:val="single" w:sz="6" w:space="0" w:color="auto"/>
              <w:right w:val="single" w:sz="6" w:space="0" w:color="auto"/>
            </w:tcBorders>
          </w:tcPr>
          <w:p w14:paraId="4EE7C67E" w14:textId="32F0FFD1" w:rsidR="0077557A" w:rsidRPr="0096059D" w:rsidRDefault="00035F76">
            <w:pPr>
              <w:pStyle w:val="Text"/>
              <w:rPr>
                <w:lang w:val="fr-FR"/>
              </w:rPr>
            </w:pPr>
            <w:r w:rsidRPr="0096059D">
              <w:rPr>
                <w:lang w:val="fr-FR"/>
              </w:rPr>
              <w:t>Les Offrants sur liste restreinte [</w:t>
            </w:r>
            <w:r w:rsidRPr="0096059D">
              <w:rPr>
                <w:b/>
                <w:bCs/>
                <w:lang w:val="fr-FR"/>
              </w:rPr>
              <w:t>peuvent</w:t>
            </w:r>
            <w:r w:rsidRPr="0096059D">
              <w:rPr>
                <w:lang w:val="fr-FR"/>
              </w:rPr>
              <w:t>]</w:t>
            </w:r>
            <w:proofErr w:type="gramStart"/>
            <w:r w:rsidRPr="0096059D">
              <w:rPr>
                <w:lang w:val="fr-FR"/>
              </w:rPr>
              <w:t>/[</w:t>
            </w:r>
            <w:proofErr w:type="gramEnd"/>
            <w:r w:rsidRPr="0096059D">
              <w:rPr>
                <w:b/>
                <w:bCs/>
                <w:lang w:val="fr-FR"/>
              </w:rPr>
              <w:t>ne peuvent pas</w:t>
            </w:r>
            <w:r w:rsidRPr="0096059D">
              <w:rPr>
                <w:lang w:val="fr-FR"/>
              </w:rPr>
              <w:t>] s’associer à d’autres Offrants</w:t>
            </w:r>
            <w:r w:rsidR="0003008B">
              <w:rPr>
                <w:lang w:val="fr-FR"/>
              </w:rPr>
              <w:t xml:space="preserve"> </w:t>
            </w:r>
            <w:r w:rsidR="0003008B" w:rsidRPr="00A617EB">
              <w:rPr>
                <w:b/>
                <w:lang w:val="fr-FR"/>
              </w:rPr>
              <w:t>[</w:t>
            </w:r>
            <w:r w:rsidR="0003008B">
              <w:rPr>
                <w:b/>
                <w:bCs/>
                <w:lang w:val="fr-FR"/>
              </w:rPr>
              <w:t>sur la liste restreinte</w:t>
            </w:r>
            <w:r w:rsidR="0003008B" w:rsidRPr="00A617EB">
              <w:rPr>
                <w:b/>
                <w:lang w:val="fr-FR"/>
              </w:rPr>
              <w:t>]/</w:t>
            </w:r>
            <w:r w:rsidR="0003008B" w:rsidRPr="00A617EB">
              <w:rPr>
                <w:b/>
                <w:bCs/>
                <w:lang w:val="fr-FR"/>
              </w:rPr>
              <w:t>pas</w:t>
            </w:r>
            <w:r w:rsidR="0003008B">
              <w:rPr>
                <w:b/>
                <w:bCs/>
                <w:lang w:val="fr-FR"/>
              </w:rPr>
              <w:t xml:space="preserve"> sur la liste restreinte</w:t>
            </w:r>
            <w:r w:rsidR="0003008B" w:rsidRPr="00A617EB">
              <w:rPr>
                <w:b/>
                <w:lang w:val="fr-FR"/>
              </w:rPr>
              <w:t>]</w:t>
            </w:r>
            <w:r w:rsidRPr="0096059D">
              <w:rPr>
                <w:lang w:val="fr-FR"/>
              </w:rPr>
              <w:t>.</w:t>
            </w:r>
          </w:p>
        </w:tc>
      </w:tr>
      <w:tr w:rsidR="009E69A7" w:rsidRPr="0096059D" w14:paraId="4EE7C68C" w14:textId="77777777" w:rsidTr="000572B3">
        <w:tc>
          <w:tcPr>
            <w:tcW w:w="0" w:type="auto"/>
            <w:tcBorders>
              <w:top w:val="single" w:sz="6" w:space="0" w:color="auto"/>
              <w:left w:val="single" w:sz="6" w:space="0" w:color="auto"/>
              <w:bottom w:val="single" w:sz="6" w:space="0" w:color="auto"/>
              <w:right w:val="single" w:sz="6" w:space="0" w:color="auto"/>
            </w:tcBorders>
          </w:tcPr>
          <w:p w14:paraId="4EE7C680" w14:textId="713F5928" w:rsidR="009E69A7" w:rsidRPr="0096059D" w:rsidRDefault="00884F3F" w:rsidP="003316B7">
            <w:pPr>
              <w:rPr>
                <w:b/>
                <w:bCs/>
                <w:lang w:val="fr-FR"/>
              </w:rPr>
            </w:pPr>
            <w:r w:rsidRPr="0096059D">
              <w:rPr>
                <w:b/>
                <w:bCs/>
                <w:lang w:val="fr-FR"/>
              </w:rPr>
              <w:t>IO</w:t>
            </w:r>
            <w:r w:rsidR="009E69A7" w:rsidRPr="0096059D">
              <w:rPr>
                <w:b/>
                <w:bCs/>
                <w:lang w:val="fr-FR"/>
              </w:rPr>
              <w:t xml:space="preserve"> </w:t>
            </w:r>
            <w:r w:rsidR="000D4BA5" w:rsidRPr="0096059D">
              <w:rPr>
                <w:b/>
                <w:bCs/>
                <w:lang w:val="fr-FR"/>
              </w:rPr>
              <w:t>12.</w:t>
            </w:r>
            <w:r w:rsidR="00EC546D" w:rsidRPr="0096059D">
              <w:rPr>
                <w:b/>
                <w:bCs/>
                <w:lang w:val="fr-FR"/>
              </w:rPr>
              <w:t>4</w:t>
            </w:r>
            <w:r w:rsidR="00FB7F69">
              <w:rPr>
                <w:b/>
                <w:bCs/>
                <w:lang w:val="fr-FR"/>
              </w:rPr>
              <w:t xml:space="preserve"> </w:t>
            </w:r>
            <w:r w:rsidR="009E69A7" w:rsidRPr="0096059D">
              <w:rPr>
                <w:b/>
                <w:bCs/>
                <w:lang w:val="fr-FR"/>
              </w:rPr>
              <w:t>(</w:t>
            </w:r>
            <w:r w:rsidR="003316B7" w:rsidRPr="0096059D">
              <w:rPr>
                <w:b/>
                <w:bCs/>
                <w:lang w:val="fr-FR"/>
              </w:rPr>
              <w:t>c</w:t>
            </w:r>
            <w:r w:rsidR="009E69A7" w:rsidRPr="0096059D">
              <w:rPr>
                <w:b/>
                <w:bCs/>
                <w:lang w:val="fr-FR"/>
              </w:rPr>
              <w:t>)</w:t>
            </w:r>
          </w:p>
        </w:tc>
        <w:tc>
          <w:tcPr>
            <w:tcW w:w="0" w:type="auto"/>
            <w:tcBorders>
              <w:top w:val="single" w:sz="6" w:space="0" w:color="auto"/>
              <w:left w:val="single" w:sz="6" w:space="0" w:color="auto"/>
              <w:bottom w:val="single" w:sz="6" w:space="0" w:color="auto"/>
              <w:right w:val="single" w:sz="6" w:space="0" w:color="auto"/>
            </w:tcBorders>
          </w:tcPr>
          <w:p w14:paraId="448AFBD7" w14:textId="77777777" w:rsidR="00035F76" w:rsidRPr="0096059D" w:rsidRDefault="00035F76" w:rsidP="00035F76">
            <w:pPr>
              <w:pStyle w:val="Text"/>
              <w:rPr>
                <w:lang w:val="fr-FR"/>
              </w:rPr>
            </w:pPr>
            <w:r w:rsidRPr="0096059D">
              <w:rPr>
                <w:lang w:val="fr-FR"/>
              </w:rPr>
              <w:t>Le budget estimatif des prix s’élève à</w:t>
            </w:r>
          </w:p>
          <w:p w14:paraId="4EE7C68B" w14:textId="12B4B171" w:rsidR="00C655C5" w:rsidRPr="0096059D" w:rsidRDefault="00035F76" w:rsidP="00035F76">
            <w:pPr>
              <w:pStyle w:val="Text"/>
              <w:rPr>
                <w:lang w:val="fr-FR"/>
              </w:rPr>
            </w:pPr>
            <w:r w:rsidRPr="0096059D">
              <w:rPr>
                <w:b/>
                <w:lang w:val="fr-FR"/>
              </w:rPr>
              <w:t>[Insérer le budget estimatif</w:t>
            </w:r>
            <w:r w:rsidR="00E2264C">
              <w:rPr>
                <w:b/>
                <w:lang w:val="fr-FR"/>
              </w:rPr>
              <w:t xml:space="preserve"> ou </w:t>
            </w:r>
            <w:r w:rsidR="00E2264C" w:rsidRPr="0096059D">
              <w:rPr>
                <w:b/>
                <w:bCs/>
                <w:lang w:val="fr-FR"/>
              </w:rPr>
              <w:t>« </w:t>
            </w:r>
            <w:r w:rsidR="00E2264C">
              <w:rPr>
                <w:b/>
                <w:lang w:val="fr-FR"/>
              </w:rPr>
              <w:t>S/</w:t>
            </w:r>
            <w:proofErr w:type="gramStart"/>
            <w:r w:rsidR="00E2264C">
              <w:rPr>
                <w:b/>
                <w:lang w:val="fr-FR"/>
              </w:rPr>
              <w:t>O</w:t>
            </w:r>
            <w:r w:rsidR="00E2264C" w:rsidRPr="0096059D">
              <w:rPr>
                <w:b/>
                <w:bCs/>
                <w:lang w:val="fr-FR"/>
              </w:rPr>
              <w:t>»</w:t>
            </w:r>
            <w:proofErr w:type="gramEnd"/>
            <w:r w:rsidRPr="0096059D">
              <w:rPr>
                <w:b/>
                <w:lang w:val="fr-FR"/>
              </w:rPr>
              <w:t>]</w:t>
            </w:r>
          </w:p>
        </w:tc>
      </w:tr>
      <w:tr w:rsidR="00D8755B" w:rsidRPr="0096059D" w14:paraId="251D2ED9" w14:textId="77777777" w:rsidTr="000572B3">
        <w:tc>
          <w:tcPr>
            <w:tcW w:w="0" w:type="auto"/>
            <w:tcBorders>
              <w:top w:val="single" w:sz="6" w:space="0" w:color="auto"/>
              <w:left w:val="single" w:sz="6" w:space="0" w:color="auto"/>
              <w:bottom w:val="single" w:sz="6" w:space="0" w:color="auto"/>
              <w:right w:val="single" w:sz="6" w:space="0" w:color="auto"/>
            </w:tcBorders>
          </w:tcPr>
          <w:p w14:paraId="3C82C713" w14:textId="531DDA9B" w:rsidR="00D8755B" w:rsidRPr="008E12AE" w:rsidRDefault="00884F3F" w:rsidP="00D8755B">
            <w:pPr>
              <w:rPr>
                <w:bCs/>
                <w:lang w:val="fr-FR"/>
              </w:rPr>
            </w:pPr>
            <w:r w:rsidRPr="0096059D">
              <w:rPr>
                <w:b/>
                <w:bCs/>
                <w:lang w:val="fr-FR"/>
              </w:rPr>
              <w:t>IO</w:t>
            </w:r>
            <w:r w:rsidR="00D8755B" w:rsidRPr="0096059D">
              <w:rPr>
                <w:b/>
                <w:bCs/>
                <w:lang w:val="fr-FR"/>
              </w:rPr>
              <w:t xml:space="preserve"> 12.</w:t>
            </w:r>
            <w:r w:rsidR="00EC546D" w:rsidRPr="0096059D">
              <w:rPr>
                <w:b/>
                <w:bCs/>
                <w:lang w:val="fr-FR"/>
              </w:rPr>
              <w:t>4</w:t>
            </w:r>
            <w:r w:rsidR="00D8755B" w:rsidRPr="0096059D">
              <w:rPr>
                <w:b/>
                <w:bCs/>
                <w:lang w:val="fr-FR"/>
              </w:rPr>
              <w:t xml:space="preserve"> (d)</w:t>
            </w:r>
          </w:p>
        </w:tc>
        <w:tc>
          <w:tcPr>
            <w:tcW w:w="0" w:type="auto"/>
            <w:tcBorders>
              <w:top w:val="single" w:sz="6" w:space="0" w:color="auto"/>
              <w:left w:val="single" w:sz="6" w:space="0" w:color="auto"/>
              <w:bottom w:val="single" w:sz="6" w:space="0" w:color="auto"/>
              <w:right w:val="single" w:sz="6" w:space="0" w:color="auto"/>
            </w:tcBorders>
          </w:tcPr>
          <w:p w14:paraId="5E4E8E20" w14:textId="214E4036" w:rsidR="008E12AE" w:rsidRPr="0096059D" w:rsidRDefault="008E12AE" w:rsidP="008E12AE">
            <w:pPr>
              <w:pStyle w:val="Text"/>
              <w:rPr>
                <w:lang w:val="fr-FR"/>
              </w:rPr>
            </w:pPr>
            <w:r w:rsidRPr="0096059D">
              <w:rPr>
                <w:b/>
                <w:i/>
                <w:lang w:val="fr-FR"/>
              </w:rPr>
              <w:t xml:space="preserve">[Note </w:t>
            </w:r>
            <w:r>
              <w:rPr>
                <w:b/>
                <w:i/>
                <w:lang w:val="fr-FR"/>
              </w:rPr>
              <w:t xml:space="preserve">à l’intention de l’Entité </w:t>
            </w:r>
            <w:proofErr w:type="gramStart"/>
            <w:r>
              <w:rPr>
                <w:b/>
                <w:i/>
                <w:lang w:val="fr-FR"/>
              </w:rPr>
              <w:t>Responsable</w:t>
            </w:r>
            <w:r w:rsidRPr="0096059D">
              <w:rPr>
                <w:b/>
                <w:i/>
                <w:lang w:val="fr-FR"/>
              </w:rPr>
              <w:t>:</w:t>
            </w:r>
            <w:proofErr w:type="gramEnd"/>
            <w:r w:rsidRPr="0096059D">
              <w:rPr>
                <w:b/>
                <w:i/>
                <w:lang w:val="fr-FR"/>
              </w:rPr>
              <w:t xml:space="preserve"> </w:t>
            </w:r>
            <w:r w:rsidRPr="00A96E7F">
              <w:rPr>
                <w:i/>
                <w:lang w:val="fr-FR"/>
              </w:rPr>
              <w:t>E</w:t>
            </w:r>
            <w:r>
              <w:rPr>
                <w:i/>
                <w:lang w:val="fr-FR"/>
              </w:rPr>
              <w:t>n</w:t>
            </w:r>
            <w:r w:rsidRPr="00A96E7F">
              <w:rPr>
                <w:i/>
                <w:lang w:val="fr-FR"/>
              </w:rPr>
              <w:t xml:space="preserve"> cas</w:t>
            </w:r>
            <w:r>
              <w:rPr>
                <w:i/>
                <w:lang w:val="fr-FR"/>
              </w:rPr>
              <w:t xml:space="preserve"> de Sélection dans le cadre d’un budget déterminé</w:t>
            </w:r>
            <w:r w:rsidRPr="0096059D">
              <w:rPr>
                <w:i/>
                <w:iCs/>
                <w:lang w:val="fr-FR"/>
              </w:rPr>
              <w:t xml:space="preserve">, </w:t>
            </w:r>
            <w:r>
              <w:rPr>
                <w:i/>
                <w:iCs/>
                <w:lang w:val="fr-FR"/>
              </w:rPr>
              <w:t>choisir la formulation ci-après</w:t>
            </w:r>
            <w:r w:rsidRPr="0096059D">
              <w:rPr>
                <w:i/>
                <w:iCs/>
                <w:lang w:val="fr-FR"/>
              </w:rPr>
              <w:t>.</w:t>
            </w:r>
            <w:r w:rsidRPr="0096059D">
              <w:rPr>
                <w:i/>
                <w:lang w:val="fr-FR"/>
              </w:rPr>
              <w:t>]</w:t>
            </w:r>
          </w:p>
          <w:p w14:paraId="4AD9EB1A" w14:textId="3081DFE0" w:rsidR="008E12AE" w:rsidRPr="0096059D" w:rsidRDefault="008E12AE" w:rsidP="0066223E">
            <w:pPr>
              <w:pStyle w:val="Text"/>
              <w:rPr>
                <w:lang w:val="fr-FR"/>
              </w:rPr>
            </w:pPr>
            <w:r>
              <w:rPr>
                <w:lang w:val="fr-FR"/>
              </w:rPr>
              <w:t xml:space="preserve">L’Offre Financière ne peut pas dépasser le budget disponible de </w:t>
            </w:r>
            <w:r w:rsidRPr="0096059D">
              <w:rPr>
                <w:lang w:val="fr-FR"/>
              </w:rPr>
              <w:t xml:space="preserve">: </w:t>
            </w:r>
            <w:r w:rsidRPr="0096059D">
              <w:rPr>
                <w:b/>
                <w:lang w:val="fr-FR"/>
              </w:rPr>
              <w:t>[</w:t>
            </w:r>
            <w:r>
              <w:rPr>
                <w:b/>
                <w:lang w:val="fr-FR"/>
              </w:rPr>
              <w:t>insérer le montant du budget</w:t>
            </w:r>
            <w:r w:rsidRPr="004163E4">
              <w:rPr>
                <w:b/>
                <w:lang w:val="fr-FR"/>
              </w:rPr>
              <w:t>]</w:t>
            </w:r>
          </w:p>
        </w:tc>
      </w:tr>
      <w:tr w:rsidR="007108C4" w:rsidRPr="0096059D" w14:paraId="3BE25855" w14:textId="77777777" w:rsidTr="000572B3">
        <w:tc>
          <w:tcPr>
            <w:tcW w:w="0" w:type="auto"/>
            <w:tcBorders>
              <w:top w:val="single" w:sz="6" w:space="0" w:color="auto"/>
              <w:left w:val="single" w:sz="6" w:space="0" w:color="auto"/>
              <w:bottom w:val="single" w:sz="6" w:space="0" w:color="auto"/>
              <w:right w:val="single" w:sz="6" w:space="0" w:color="auto"/>
            </w:tcBorders>
          </w:tcPr>
          <w:p w14:paraId="6792FDA8" w14:textId="7BB84895" w:rsidR="007108C4" w:rsidRPr="0096059D" w:rsidRDefault="00884F3F" w:rsidP="00EF6155">
            <w:pPr>
              <w:rPr>
                <w:b/>
                <w:bCs/>
                <w:lang w:val="fr-FR"/>
              </w:rPr>
            </w:pPr>
            <w:r w:rsidRPr="0096059D">
              <w:rPr>
                <w:b/>
                <w:bCs/>
                <w:lang w:val="fr-FR"/>
              </w:rPr>
              <w:t>IO</w:t>
            </w:r>
            <w:r w:rsidR="007108C4" w:rsidRPr="0096059D">
              <w:rPr>
                <w:b/>
                <w:bCs/>
                <w:lang w:val="fr-FR"/>
              </w:rPr>
              <w:t xml:space="preserve"> 12.</w:t>
            </w:r>
            <w:r w:rsidR="00EB573E" w:rsidRPr="0096059D">
              <w:rPr>
                <w:b/>
                <w:bCs/>
                <w:lang w:val="fr-FR"/>
              </w:rPr>
              <w:t>5</w:t>
            </w:r>
            <w:r w:rsidR="007108C4" w:rsidRPr="0096059D">
              <w:rPr>
                <w:b/>
                <w:bCs/>
                <w:lang w:val="fr-FR"/>
              </w:rPr>
              <w:t xml:space="preserve"> (a)</w:t>
            </w:r>
          </w:p>
        </w:tc>
        <w:tc>
          <w:tcPr>
            <w:tcW w:w="0" w:type="auto"/>
            <w:tcBorders>
              <w:top w:val="single" w:sz="6" w:space="0" w:color="auto"/>
              <w:left w:val="single" w:sz="6" w:space="0" w:color="auto"/>
              <w:bottom w:val="single" w:sz="6" w:space="0" w:color="auto"/>
              <w:right w:val="single" w:sz="6" w:space="0" w:color="auto"/>
            </w:tcBorders>
          </w:tcPr>
          <w:p w14:paraId="1990008A" w14:textId="77777777" w:rsidR="00035F76" w:rsidRPr="0096059D" w:rsidRDefault="00035F76" w:rsidP="00035F76">
            <w:pPr>
              <w:pStyle w:val="Text"/>
              <w:rPr>
                <w:lang w:val="fr-FR"/>
              </w:rPr>
            </w:pPr>
            <w:r w:rsidRPr="0096059D">
              <w:rPr>
                <w:lang w:val="fr-FR"/>
              </w:rPr>
              <w:t xml:space="preserve">Insérer </w:t>
            </w:r>
            <w:r w:rsidRPr="0096059D">
              <w:rPr>
                <w:b/>
                <w:bCs/>
                <w:lang w:val="fr-FR"/>
              </w:rPr>
              <w:t>[S/O]</w:t>
            </w:r>
            <w:r w:rsidRPr="0096059D">
              <w:rPr>
                <w:lang w:val="fr-FR"/>
              </w:rPr>
              <w:t xml:space="preserve"> </w:t>
            </w:r>
            <w:proofErr w:type="gramStart"/>
            <w:r w:rsidRPr="0096059D">
              <w:rPr>
                <w:lang w:val="fr-FR"/>
              </w:rPr>
              <w:t>ou</w:t>
            </w:r>
            <w:proofErr w:type="gramEnd"/>
            <w:r w:rsidRPr="0096059D">
              <w:rPr>
                <w:lang w:val="fr-FR"/>
              </w:rPr>
              <w:t xml:space="preserve"> </w:t>
            </w:r>
          </w:p>
          <w:p w14:paraId="0D1A0FF1" w14:textId="44716E0C" w:rsidR="007313CC" w:rsidRPr="0096059D" w:rsidRDefault="00035F76" w:rsidP="00035F76">
            <w:pPr>
              <w:widowControl/>
              <w:autoSpaceDE/>
              <w:autoSpaceDN/>
              <w:adjustRightInd/>
              <w:spacing w:before="0" w:after="0"/>
              <w:rPr>
                <w:b/>
                <w:bCs/>
                <w:lang w:val="fr-FR" w:eastAsia="en-GB"/>
              </w:rPr>
            </w:pPr>
            <w:r w:rsidRPr="0096059D">
              <w:rPr>
                <w:b/>
                <w:bCs/>
                <w:lang w:val="fr-FR"/>
              </w:rPr>
              <w:t>[</w:t>
            </w:r>
            <w:proofErr w:type="gramStart"/>
            <w:r w:rsidRPr="0096059D">
              <w:rPr>
                <w:b/>
                <w:bCs/>
                <w:lang w:val="fr-FR"/>
              </w:rPr>
              <w:t>les</w:t>
            </w:r>
            <w:proofErr w:type="gramEnd"/>
            <w:r w:rsidRPr="0096059D">
              <w:rPr>
                <w:b/>
                <w:bCs/>
                <w:lang w:val="fr-FR"/>
              </w:rPr>
              <w:t xml:space="preserve"> Offrants sont tenus de démontrer leur capacité financière. Les Offrants doivent soumettre les documents requis tel qu’indiqué dans le Formulaire TECH-2A</w:t>
            </w:r>
            <w:r w:rsidRPr="0096059D">
              <w:rPr>
                <w:lang w:val="fr-FR"/>
              </w:rPr>
              <w:t>.</w:t>
            </w:r>
            <w:r w:rsidRPr="0096059D">
              <w:rPr>
                <w:b/>
                <w:lang w:val="fr-FR"/>
              </w:rPr>
              <w:t>]</w:t>
            </w:r>
          </w:p>
        </w:tc>
      </w:tr>
      <w:tr w:rsidR="00E2264C" w:rsidRPr="0096059D" w14:paraId="698A4F70" w14:textId="77777777" w:rsidTr="000572B3">
        <w:tc>
          <w:tcPr>
            <w:tcW w:w="0" w:type="auto"/>
            <w:tcBorders>
              <w:top w:val="single" w:sz="6" w:space="0" w:color="auto"/>
              <w:left w:val="single" w:sz="6" w:space="0" w:color="auto"/>
              <w:bottom w:val="single" w:sz="6" w:space="0" w:color="auto"/>
              <w:right w:val="single" w:sz="6" w:space="0" w:color="auto"/>
            </w:tcBorders>
          </w:tcPr>
          <w:p w14:paraId="71E45FE5" w14:textId="14DCD08C" w:rsidR="00E2264C" w:rsidRPr="0096059D" w:rsidRDefault="00E2264C" w:rsidP="00EF6155">
            <w:pPr>
              <w:rPr>
                <w:b/>
                <w:bCs/>
                <w:lang w:val="fr-FR"/>
              </w:rPr>
            </w:pPr>
            <w:r w:rsidRPr="0096059D">
              <w:rPr>
                <w:b/>
                <w:bCs/>
                <w:lang w:val="fr-FR"/>
              </w:rPr>
              <w:t>IO 12.5 (</w:t>
            </w:r>
            <w:r>
              <w:rPr>
                <w:b/>
                <w:bCs/>
                <w:lang w:val="fr-FR"/>
              </w:rPr>
              <w:t>o</w:t>
            </w:r>
            <w:r w:rsidRPr="0096059D">
              <w:rPr>
                <w:b/>
                <w:bCs/>
                <w:lang w:val="fr-FR"/>
              </w:rPr>
              <w:t>)</w:t>
            </w:r>
          </w:p>
        </w:tc>
        <w:tc>
          <w:tcPr>
            <w:tcW w:w="0" w:type="auto"/>
            <w:tcBorders>
              <w:top w:val="single" w:sz="6" w:space="0" w:color="auto"/>
              <w:left w:val="single" w:sz="6" w:space="0" w:color="auto"/>
              <w:bottom w:val="single" w:sz="6" w:space="0" w:color="auto"/>
              <w:right w:val="single" w:sz="6" w:space="0" w:color="auto"/>
            </w:tcBorders>
          </w:tcPr>
          <w:p w14:paraId="613FD990" w14:textId="12377AE4" w:rsidR="00E2264C" w:rsidRPr="00ED0AED" w:rsidRDefault="00E2264C" w:rsidP="00035F76">
            <w:pPr>
              <w:pStyle w:val="Text"/>
              <w:rPr>
                <w:b/>
                <w:bCs/>
                <w:lang w:val="fr-FR"/>
              </w:rPr>
            </w:pPr>
            <w:r w:rsidRPr="00ED0AED">
              <w:rPr>
                <w:b/>
                <w:bCs/>
                <w:lang w:val="fr-FR"/>
              </w:rPr>
              <w:t xml:space="preserve">[Insérez d'autres informations ou preuves documentaires requises de la part des </w:t>
            </w:r>
            <w:r>
              <w:rPr>
                <w:b/>
                <w:bCs/>
                <w:lang w:val="fr-FR"/>
              </w:rPr>
              <w:t>Offrants</w:t>
            </w:r>
            <w:r w:rsidRPr="00ED0AED">
              <w:rPr>
                <w:b/>
                <w:bCs/>
                <w:lang w:val="fr-FR"/>
              </w:rPr>
              <w:t xml:space="preserve"> ; sinon, indiquez « </w:t>
            </w:r>
            <w:r>
              <w:rPr>
                <w:b/>
                <w:bCs/>
                <w:lang w:val="fr-FR"/>
              </w:rPr>
              <w:t>S/O</w:t>
            </w:r>
            <w:r w:rsidRPr="00ED0AED">
              <w:rPr>
                <w:b/>
                <w:bCs/>
                <w:lang w:val="fr-FR"/>
              </w:rPr>
              <w:t xml:space="preserve"> »]</w:t>
            </w:r>
          </w:p>
        </w:tc>
      </w:tr>
      <w:tr w:rsidR="00F3529E" w:rsidRPr="0096059D" w14:paraId="3DB94D5A" w14:textId="77777777" w:rsidTr="000572B3">
        <w:tc>
          <w:tcPr>
            <w:tcW w:w="0" w:type="auto"/>
            <w:tcBorders>
              <w:top w:val="single" w:sz="6" w:space="0" w:color="auto"/>
              <w:left w:val="single" w:sz="6" w:space="0" w:color="auto"/>
              <w:bottom w:val="single" w:sz="6" w:space="0" w:color="auto"/>
              <w:right w:val="single" w:sz="6" w:space="0" w:color="auto"/>
            </w:tcBorders>
          </w:tcPr>
          <w:p w14:paraId="3D1D1601" w14:textId="2405D906" w:rsidR="00F3529E" w:rsidRPr="0096059D" w:rsidRDefault="00884F3F" w:rsidP="00F3529E">
            <w:pPr>
              <w:rPr>
                <w:b/>
                <w:bCs/>
                <w:lang w:val="fr-FR"/>
              </w:rPr>
            </w:pPr>
            <w:r w:rsidRPr="0096059D">
              <w:rPr>
                <w:b/>
                <w:bCs/>
                <w:lang w:val="fr-FR"/>
              </w:rPr>
              <w:t>IO</w:t>
            </w:r>
            <w:r w:rsidR="00F3529E" w:rsidRPr="0096059D">
              <w:rPr>
                <w:b/>
                <w:bCs/>
                <w:lang w:val="fr-FR"/>
              </w:rPr>
              <w:t xml:space="preserve"> 12.</w:t>
            </w:r>
            <w:r w:rsidR="00AB1537" w:rsidRPr="0096059D">
              <w:rPr>
                <w:b/>
                <w:bCs/>
                <w:lang w:val="fr-FR"/>
              </w:rPr>
              <w:t>9</w:t>
            </w:r>
          </w:p>
        </w:tc>
        <w:tc>
          <w:tcPr>
            <w:tcW w:w="0" w:type="auto"/>
            <w:tcBorders>
              <w:top w:val="single" w:sz="6" w:space="0" w:color="auto"/>
              <w:left w:val="single" w:sz="6" w:space="0" w:color="auto"/>
              <w:bottom w:val="single" w:sz="6" w:space="0" w:color="auto"/>
              <w:right w:val="single" w:sz="6" w:space="0" w:color="auto"/>
            </w:tcBorders>
          </w:tcPr>
          <w:p w14:paraId="1FE20A7E" w14:textId="0BA417E9" w:rsidR="00F3529E" w:rsidRPr="0096059D" w:rsidRDefault="00035F76" w:rsidP="00F3529E">
            <w:pPr>
              <w:pStyle w:val="Text"/>
              <w:rPr>
                <w:lang w:val="fr-FR"/>
              </w:rPr>
            </w:pPr>
            <w:r w:rsidRPr="0096059D">
              <w:rPr>
                <w:lang w:val="fr-FR"/>
              </w:rPr>
              <w:t>La confirmation écrite de l’autorisation de signer pour le compte de l’Offrant et qui a force obligatoire à l’égard de l’Offrant, est composé de : [</w:t>
            </w:r>
            <w:r w:rsidRPr="0096059D">
              <w:rPr>
                <w:b/>
                <w:bCs/>
                <w:lang w:val="fr-FR"/>
              </w:rPr>
              <w:t>insérer les informations</w:t>
            </w:r>
            <w:r w:rsidRPr="0096059D">
              <w:rPr>
                <w:lang w:val="fr-FR"/>
              </w:rPr>
              <w:t>].</w:t>
            </w:r>
          </w:p>
        </w:tc>
      </w:tr>
      <w:tr w:rsidR="00F3529E" w:rsidRPr="0096059D" w14:paraId="4EE7C699" w14:textId="77777777" w:rsidTr="000572B3">
        <w:tc>
          <w:tcPr>
            <w:tcW w:w="0" w:type="auto"/>
            <w:tcBorders>
              <w:top w:val="single" w:sz="6" w:space="0" w:color="auto"/>
              <w:left w:val="single" w:sz="6" w:space="0" w:color="auto"/>
              <w:bottom w:val="single" w:sz="6" w:space="0" w:color="auto"/>
              <w:right w:val="single" w:sz="6" w:space="0" w:color="auto"/>
            </w:tcBorders>
          </w:tcPr>
          <w:p w14:paraId="4EE7C697" w14:textId="516AC912" w:rsidR="00F3529E" w:rsidRPr="0096059D" w:rsidRDefault="00884F3F" w:rsidP="00F3529E">
            <w:pPr>
              <w:rPr>
                <w:b/>
                <w:bCs/>
                <w:lang w:val="fr-FR"/>
              </w:rPr>
            </w:pPr>
            <w:r w:rsidRPr="0096059D">
              <w:rPr>
                <w:b/>
                <w:bCs/>
                <w:lang w:val="fr-FR"/>
              </w:rPr>
              <w:lastRenderedPageBreak/>
              <w:t>IO</w:t>
            </w:r>
            <w:r w:rsidR="00F3529E" w:rsidRPr="0096059D">
              <w:rPr>
                <w:b/>
                <w:bCs/>
                <w:lang w:val="fr-FR"/>
              </w:rPr>
              <w:t xml:space="preserve"> 12.</w:t>
            </w:r>
            <w:r w:rsidR="007A00A8" w:rsidRPr="0096059D">
              <w:rPr>
                <w:b/>
                <w:bCs/>
                <w:lang w:val="fr-FR"/>
              </w:rPr>
              <w:t>1</w:t>
            </w:r>
            <w:r w:rsidR="00AB1537" w:rsidRPr="0096059D">
              <w:rPr>
                <w:b/>
                <w:bCs/>
                <w:lang w:val="fr-FR"/>
              </w:rPr>
              <w:t>0</w:t>
            </w:r>
          </w:p>
        </w:tc>
        <w:tc>
          <w:tcPr>
            <w:tcW w:w="0" w:type="auto"/>
            <w:tcBorders>
              <w:top w:val="single" w:sz="6" w:space="0" w:color="auto"/>
              <w:left w:val="single" w:sz="6" w:space="0" w:color="auto"/>
              <w:bottom w:val="single" w:sz="6" w:space="0" w:color="auto"/>
              <w:right w:val="single" w:sz="6" w:space="0" w:color="auto"/>
            </w:tcBorders>
          </w:tcPr>
          <w:p w14:paraId="4EE7C698" w14:textId="3E8DC26D" w:rsidR="00F3529E" w:rsidRPr="0096059D" w:rsidRDefault="004B5311" w:rsidP="00F3529E">
            <w:pPr>
              <w:pStyle w:val="Text"/>
              <w:rPr>
                <w:lang w:val="fr-FR"/>
              </w:rPr>
            </w:pPr>
            <w:r w:rsidRPr="0096059D">
              <w:rPr>
                <w:lang w:val="fr-FR"/>
              </w:rPr>
              <w:t xml:space="preserve">Les indemnités journalières et les indemnités de déplacement à l’intérieur du pays seront </w:t>
            </w:r>
            <w:r w:rsidRPr="0096059D">
              <w:rPr>
                <w:b/>
                <w:bCs/>
                <w:lang w:val="fr-FR"/>
              </w:rPr>
              <w:t xml:space="preserve">[facturées et payées séparément, aux taux des indemnités journalières fixés par l’Entité Responsable] </w:t>
            </w:r>
            <w:r w:rsidRPr="0096059D">
              <w:rPr>
                <w:lang w:val="fr-FR"/>
              </w:rPr>
              <w:t>OU</w:t>
            </w:r>
            <w:r w:rsidRPr="0096059D">
              <w:rPr>
                <w:b/>
                <w:bCs/>
                <w:lang w:val="fr-FR"/>
              </w:rPr>
              <w:t xml:space="preserve"> [seront comprises dans le prix total qui figure dans le Formulaire FIN-2]</w:t>
            </w:r>
          </w:p>
        </w:tc>
      </w:tr>
      <w:tr w:rsidR="00AB1537" w:rsidRPr="0096059D" w14:paraId="46B44ACC" w14:textId="77777777" w:rsidTr="000572B3">
        <w:tc>
          <w:tcPr>
            <w:tcW w:w="0" w:type="auto"/>
            <w:tcBorders>
              <w:top w:val="single" w:sz="6" w:space="0" w:color="auto"/>
              <w:left w:val="single" w:sz="6" w:space="0" w:color="auto"/>
              <w:bottom w:val="single" w:sz="6" w:space="0" w:color="auto"/>
              <w:right w:val="single" w:sz="6" w:space="0" w:color="auto"/>
            </w:tcBorders>
          </w:tcPr>
          <w:p w14:paraId="3822F365" w14:textId="11105B10" w:rsidR="00AB1537" w:rsidRPr="0096059D" w:rsidDel="00884F3F" w:rsidRDefault="00AB1537" w:rsidP="00F3529E">
            <w:pPr>
              <w:rPr>
                <w:b/>
                <w:bCs/>
                <w:lang w:val="fr-FR"/>
              </w:rPr>
            </w:pPr>
            <w:r w:rsidRPr="0096059D">
              <w:rPr>
                <w:b/>
                <w:bCs/>
                <w:lang w:val="fr-FR"/>
              </w:rPr>
              <w:t>IO 14.1</w:t>
            </w:r>
          </w:p>
        </w:tc>
        <w:tc>
          <w:tcPr>
            <w:tcW w:w="0" w:type="auto"/>
            <w:tcBorders>
              <w:top w:val="single" w:sz="6" w:space="0" w:color="auto"/>
              <w:left w:val="single" w:sz="6" w:space="0" w:color="auto"/>
              <w:bottom w:val="single" w:sz="6" w:space="0" w:color="auto"/>
              <w:right w:val="single" w:sz="6" w:space="0" w:color="auto"/>
            </w:tcBorders>
          </w:tcPr>
          <w:p w14:paraId="6C157EE9" w14:textId="6D31540C" w:rsidR="00E2264C" w:rsidRDefault="004B5311" w:rsidP="00F3529E">
            <w:pPr>
              <w:pStyle w:val="Text"/>
              <w:rPr>
                <w:lang w:val="fr-FR"/>
              </w:rPr>
            </w:pPr>
            <w:r w:rsidRPr="0096059D">
              <w:rPr>
                <w:lang w:val="fr-FR"/>
              </w:rPr>
              <w:t>Un Sous-consultant</w:t>
            </w:r>
            <w:r w:rsidR="00E2264C">
              <w:rPr>
                <w:lang w:val="fr-FR"/>
              </w:rPr>
              <w:t xml:space="preserve"> </w:t>
            </w:r>
            <w:r w:rsidR="00E2264C" w:rsidRPr="00ED0AED">
              <w:rPr>
                <w:b/>
                <w:bCs/>
                <w:lang w:val="fr-FR"/>
              </w:rPr>
              <w:t>[peut/ne peut pas]</w:t>
            </w:r>
            <w:r w:rsidR="00E2264C" w:rsidRPr="00E2264C">
              <w:rPr>
                <w:lang w:val="fr-FR"/>
              </w:rPr>
              <w:t xml:space="preserve"> participer à plus d’une </w:t>
            </w:r>
            <w:r w:rsidR="00E2264C">
              <w:rPr>
                <w:lang w:val="fr-FR"/>
              </w:rPr>
              <w:t>O</w:t>
            </w:r>
            <w:r w:rsidR="00E2264C" w:rsidRPr="00E2264C">
              <w:rPr>
                <w:lang w:val="fr-FR"/>
              </w:rPr>
              <w:t xml:space="preserve">ffre en tant que </w:t>
            </w:r>
            <w:r w:rsidR="00E2264C">
              <w:rPr>
                <w:lang w:val="fr-FR"/>
              </w:rPr>
              <w:t>S</w:t>
            </w:r>
            <w:r w:rsidR="00E2264C" w:rsidRPr="00E2264C">
              <w:rPr>
                <w:lang w:val="fr-FR"/>
              </w:rPr>
              <w:t>ous-consultant.</w:t>
            </w:r>
            <w:r w:rsidRPr="0096059D">
              <w:rPr>
                <w:lang w:val="fr-FR"/>
              </w:rPr>
              <w:t xml:space="preserve"> </w:t>
            </w:r>
          </w:p>
          <w:p w14:paraId="2FE03093" w14:textId="3D863B5D" w:rsidR="00AB1537" w:rsidRPr="0096059D" w:rsidRDefault="00E2264C" w:rsidP="00F3529E">
            <w:pPr>
              <w:pStyle w:val="Text"/>
              <w:rPr>
                <w:lang w:val="fr-FR"/>
              </w:rPr>
            </w:pPr>
            <w:r>
              <w:rPr>
                <w:lang w:val="fr-FR"/>
              </w:rPr>
              <w:t>U</w:t>
            </w:r>
            <w:r w:rsidR="004B5311" w:rsidRPr="0096059D">
              <w:rPr>
                <w:lang w:val="fr-FR"/>
              </w:rPr>
              <w:t xml:space="preserve">n expert individuel </w:t>
            </w:r>
            <w:r w:rsidR="004B5311" w:rsidRPr="0096059D">
              <w:rPr>
                <w:b/>
                <w:bCs/>
                <w:lang w:val="fr-FR"/>
              </w:rPr>
              <w:t>[peut/ne peut pas]</w:t>
            </w:r>
            <w:r w:rsidR="004B5311" w:rsidRPr="0096059D">
              <w:rPr>
                <w:lang w:val="fr-FR"/>
              </w:rPr>
              <w:t xml:space="preserve"> participer à plus d’une Offre en tant que Sous-consultant ou expert individuel respectivement.</w:t>
            </w:r>
          </w:p>
        </w:tc>
      </w:tr>
      <w:tr w:rsidR="00F3529E" w:rsidRPr="0096059D" w14:paraId="4EE7C69D" w14:textId="77777777" w:rsidTr="000572B3">
        <w:tc>
          <w:tcPr>
            <w:tcW w:w="0" w:type="auto"/>
            <w:tcBorders>
              <w:top w:val="single" w:sz="6" w:space="0" w:color="auto"/>
              <w:left w:val="single" w:sz="6" w:space="0" w:color="auto"/>
              <w:bottom w:val="single" w:sz="6" w:space="0" w:color="auto"/>
              <w:right w:val="single" w:sz="6" w:space="0" w:color="auto"/>
            </w:tcBorders>
          </w:tcPr>
          <w:p w14:paraId="4EE7C69A" w14:textId="32DD6F29" w:rsidR="00F3529E" w:rsidRPr="0096059D" w:rsidRDefault="00884F3F" w:rsidP="00F3529E">
            <w:pPr>
              <w:rPr>
                <w:b/>
                <w:bCs/>
                <w:lang w:val="fr-FR"/>
              </w:rPr>
            </w:pPr>
            <w:r w:rsidRPr="0096059D">
              <w:rPr>
                <w:b/>
                <w:bCs/>
                <w:lang w:val="fr-FR"/>
              </w:rPr>
              <w:t>IO</w:t>
            </w:r>
            <w:r w:rsidR="00F3529E" w:rsidRPr="0096059D">
              <w:rPr>
                <w:b/>
                <w:bCs/>
                <w:lang w:val="fr-FR"/>
              </w:rPr>
              <w:t xml:space="preserve"> 15.1</w:t>
            </w:r>
          </w:p>
        </w:tc>
        <w:tc>
          <w:tcPr>
            <w:tcW w:w="0" w:type="auto"/>
            <w:tcBorders>
              <w:top w:val="single" w:sz="6" w:space="0" w:color="auto"/>
              <w:left w:val="single" w:sz="6" w:space="0" w:color="auto"/>
              <w:bottom w:val="single" w:sz="6" w:space="0" w:color="auto"/>
              <w:right w:val="single" w:sz="6" w:space="0" w:color="auto"/>
            </w:tcBorders>
          </w:tcPr>
          <w:p w14:paraId="4EE7C69C" w14:textId="6F941A6C" w:rsidR="00F3529E" w:rsidRPr="0096059D" w:rsidRDefault="004B5311" w:rsidP="00ED0AED">
            <w:pPr>
              <w:tabs>
                <w:tab w:val="right" w:pos="7254"/>
              </w:tabs>
              <w:spacing w:before="60" w:after="60"/>
              <w:jc w:val="both"/>
              <w:rPr>
                <w:lang w:val="fr-FR"/>
              </w:rPr>
            </w:pPr>
            <w:r w:rsidRPr="0096059D">
              <w:rPr>
                <w:lang w:val="fr-FR"/>
              </w:rPr>
              <w:t xml:space="preserve">La ou les monnaies de l’Offre est/sont : </w:t>
            </w:r>
            <w:r w:rsidR="00E2264C" w:rsidRPr="00E2264C">
              <w:rPr>
                <w:b/>
                <w:iCs/>
                <w:lang w:val="fr-FR"/>
              </w:rPr>
              <w:t>[insérer soit « Dollar américain » soit « Dollar américain et monnaie locale »].</w:t>
            </w:r>
          </w:p>
        </w:tc>
      </w:tr>
      <w:tr w:rsidR="00F3529E" w:rsidRPr="0096059D" w14:paraId="4EE7C6A0" w14:textId="77777777" w:rsidTr="000572B3">
        <w:tc>
          <w:tcPr>
            <w:tcW w:w="0" w:type="auto"/>
            <w:tcBorders>
              <w:top w:val="single" w:sz="6" w:space="0" w:color="auto"/>
              <w:left w:val="single" w:sz="6" w:space="0" w:color="auto"/>
              <w:bottom w:val="single" w:sz="6" w:space="0" w:color="auto"/>
              <w:right w:val="single" w:sz="6" w:space="0" w:color="auto"/>
            </w:tcBorders>
          </w:tcPr>
          <w:p w14:paraId="4EE7C69E" w14:textId="15D16DBE" w:rsidR="00F3529E" w:rsidRPr="0096059D" w:rsidRDefault="00884F3F" w:rsidP="00F3529E">
            <w:pPr>
              <w:rPr>
                <w:b/>
                <w:bCs/>
                <w:lang w:val="fr-FR"/>
              </w:rPr>
            </w:pPr>
            <w:r w:rsidRPr="0096059D">
              <w:rPr>
                <w:b/>
                <w:bCs/>
                <w:lang w:val="fr-FR"/>
              </w:rPr>
              <w:t>IO</w:t>
            </w:r>
            <w:r w:rsidR="00F3529E" w:rsidRPr="0096059D">
              <w:rPr>
                <w:b/>
                <w:bCs/>
                <w:lang w:val="fr-FR"/>
              </w:rPr>
              <w:t xml:space="preserve"> 16.1</w:t>
            </w:r>
          </w:p>
        </w:tc>
        <w:tc>
          <w:tcPr>
            <w:tcW w:w="0" w:type="auto"/>
            <w:tcBorders>
              <w:top w:val="single" w:sz="6" w:space="0" w:color="auto"/>
              <w:left w:val="single" w:sz="6" w:space="0" w:color="auto"/>
              <w:bottom w:val="single" w:sz="6" w:space="0" w:color="auto"/>
              <w:right w:val="single" w:sz="6" w:space="0" w:color="auto"/>
            </w:tcBorders>
          </w:tcPr>
          <w:p w14:paraId="4EE7C69F" w14:textId="184D4050" w:rsidR="00F3529E" w:rsidRPr="0096059D" w:rsidRDefault="004B5311" w:rsidP="00F3529E">
            <w:pPr>
              <w:pStyle w:val="Text"/>
              <w:rPr>
                <w:lang w:val="fr-FR"/>
              </w:rPr>
            </w:pPr>
            <w:r w:rsidRPr="0096059D">
              <w:rPr>
                <w:lang w:val="fr-FR"/>
              </w:rPr>
              <w:t xml:space="preserve">Les Offres doivent rester </w:t>
            </w:r>
            <w:r w:rsidR="004B4A11">
              <w:rPr>
                <w:lang w:val="fr-FR"/>
              </w:rPr>
              <w:t>valides</w:t>
            </w:r>
            <w:r w:rsidRPr="0096059D">
              <w:rPr>
                <w:lang w:val="fr-FR"/>
              </w:rPr>
              <w:t xml:space="preserve"> </w:t>
            </w:r>
            <w:r w:rsidRPr="0096059D">
              <w:rPr>
                <w:b/>
                <w:bCs/>
                <w:lang w:val="fr-FR"/>
              </w:rPr>
              <w:t>[insérer</w:t>
            </w:r>
            <w:r w:rsidR="00F955AF">
              <w:rPr>
                <w:b/>
                <w:bCs/>
                <w:lang w:val="fr-FR"/>
              </w:rPr>
              <w:t xml:space="preserve"> le nombre de jours</w:t>
            </w:r>
            <w:r w:rsidRPr="0096059D">
              <w:rPr>
                <w:b/>
                <w:bCs/>
                <w:lang w:val="fr-FR"/>
              </w:rPr>
              <w:t>]</w:t>
            </w:r>
            <w:r w:rsidRPr="0096059D">
              <w:rPr>
                <w:lang w:val="fr-FR"/>
              </w:rPr>
              <w:t xml:space="preserve"> jours après la date limite de soumission des Offres spécifiée à la </w:t>
            </w:r>
            <w:proofErr w:type="spellStart"/>
            <w:r w:rsidRPr="0096059D">
              <w:rPr>
                <w:lang w:val="fr-FR"/>
              </w:rPr>
              <w:t>Sous-clause</w:t>
            </w:r>
            <w:proofErr w:type="spellEnd"/>
            <w:r w:rsidRPr="0096059D">
              <w:rPr>
                <w:lang w:val="fr-FR"/>
              </w:rPr>
              <w:t xml:space="preserve"> IO 18.1 des DP.</w:t>
            </w:r>
          </w:p>
        </w:tc>
      </w:tr>
      <w:tr w:rsidR="00F3529E" w:rsidRPr="0096059D" w14:paraId="4EE7C6A2"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A1" w14:textId="52C9A050" w:rsidR="00F3529E" w:rsidRPr="0096059D" w:rsidRDefault="00F3529E" w:rsidP="00A12122">
            <w:pPr>
              <w:pStyle w:val="Heading3PDSProposedDataSheet"/>
              <w:rPr>
                <w:rFonts w:hint="eastAsia"/>
                <w:lang w:val="fr-FR"/>
              </w:rPr>
            </w:pPr>
            <w:bookmarkStart w:id="93" w:name="_Toc447549499"/>
            <w:bookmarkStart w:id="94" w:name="_Toc56064148"/>
            <w:bookmarkStart w:id="95" w:name="_Toc56118395"/>
            <w:bookmarkStart w:id="96" w:name="_Toc56118614"/>
            <w:r w:rsidRPr="0096059D">
              <w:rPr>
                <w:lang w:val="fr-FR"/>
              </w:rPr>
              <w:t>S</w:t>
            </w:r>
            <w:r w:rsidR="004B5311" w:rsidRPr="0096059D">
              <w:rPr>
                <w:lang w:val="fr-FR"/>
              </w:rPr>
              <w:t>o</w:t>
            </w:r>
            <w:r w:rsidRPr="0096059D">
              <w:rPr>
                <w:lang w:val="fr-FR"/>
              </w:rPr>
              <w:t xml:space="preserve">umission </w:t>
            </w:r>
            <w:r w:rsidR="004B5311" w:rsidRPr="0096059D">
              <w:rPr>
                <w:lang w:val="fr-FR"/>
              </w:rPr>
              <w:t>et</w:t>
            </w:r>
            <w:r w:rsidRPr="0096059D">
              <w:rPr>
                <w:lang w:val="fr-FR"/>
              </w:rPr>
              <w:t xml:space="preserve"> </w:t>
            </w:r>
            <w:r w:rsidR="004B5311" w:rsidRPr="0096059D">
              <w:rPr>
                <w:lang w:val="fr-FR"/>
              </w:rPr>
              <w:t>ouverture des Offres</w:t>
            </w:r>
            <w:bookmarkEnd w:id="93"/>
            <w:bookmarkEnd w:id="94"/>
            <w:bookmarkEnd w:id="95"/>
            <w:bookmarkEnd w:id="96"/>
          </w:p>
        </w:tc>
      </w:tr>
      <w:tr w:rsidR="004B5311" w:rsidRPr="0096059D" w14:paraId="69A2C6FE" w14:textId="77777777" w:rsidTr="000572B3">
        <w:tc>
          <w:tcPr>
            <w:tcW w:w="0" w:type="auto"/>
            <w:tcBorders>
              <w:top w:val="single" w:sz="6" w:space="0" w:color="auto"/>
              <w:left w:val="single" w:sz="6" w:space="0" w:color="auto"/>
              <w:bottom w:val="single" w:sz="6" w:space="0" w:color="auto"/>
              <w:right w:val="single" w:sz="6" w:space="0" w:color="auto"/>
            </w:tcBorders>
          </w:tcPr>
          <w:p w14:paraId="34989079" w14:textId="1E667B65" w:rsidR="004B5311" w:rsidRPr="0096059D" w:rsidRDefault="004B5311" w:rsidP="004B5311">
            <w:pPr>
              <w:rPr>
                <w:b/>
                <w:bCs/>
                <w:lang w:val="fr-FR"/>
              </w:rPr>
            </w:pPr>
            <w:r w:rsidRPr="0096059D">
              <w:rPr>
                <w:b/>
                <w:bCs/>
                <w:lang w:val="fr-FR"/>
              </w:rPr>
              <w:t>IO 17.1 c)</w:t>
            </w:r>
          </w:p>
        </w:tc>
        <w:tc>
          <w:tcPr>
            <w:tcW w:w="0" w:type="auto"/>
            <w:tcBorders>
              <w:top w:val="single" w:sz="6" w:space="0" w:color="auto"/>
              <w:left w:val="single" w:sz="6" w:space="0" w:color="auto"/>
              <w:bottom w:val="single" w:sz="6" w:space="0" w:color="auto"/>
              <w:right w:val="single" w:sz="6" w:space="0" w:color="auto"/>
            </w:tcBorders>
          </w:tcPr>
          <w:p w14:paraId="5BEB36D1" w14:textId="6855AE42" w:rsidR="004B5311" w:rsidRPr="0096059D" w:rsidRDefault="004B5311" w:rsidP="004B5311">
            <w:pPr>
              <w:pStyle w:val="Text"/>
              <w:rPr>
                <w:lang w:val="fr-FR"/>
              </w:rPr>
            </w:pPr>
            <w:r w:rsidRPr="0096059D">
              <w:rPr>
                <w:lang w:val="fr-FR"/>
              </w:rPr>
              <w:t>Le Lien de Demande de Fichier pour soumettre les Offres est le suivant : [</w:t>
            </w:r>
            <w:r w:rsidRPr="0096059D">
              <w:rPr>
                <w:b/>
                <w:bCs/>
                <w:lang w:val="fr-FR"/>
              </w:rPr>
              <w:t>insérer le lien</w:t>
            </w:r>
            <w:r w:rsidRPr="0096059D">
              <w:rPr>
                <w:lang w:val="fr-FR"/>
              </w:rPr>
              <w:t>]</w:t>
            </w:r>
          </w:p>
        </w:tc>
      </w:tr>
      <w:tr w:rsidR="009C087F" w:rsidRPr="0096059D" w14:paraId="58A25883" w14:textId="77777777" w:rsidTr="000572B3">
        <w:tc>
          <w:tcPr>
            <w:tcW w:w="0" w:type="auto"/>
            <w:tcBorders>
              <w:top w:val="single" w:sz="6" w:space="0" w:color="auto"/>
              <w:left w:val="single" w:sz="6" w:space="0" w:color="auto"/>
              <w:bottom w:val="single" w:sz="6" w:space="0" w:color="auto"/>
              <w:right w:val="single" w:sz="6" w:space="0" w:color="auto"/>
            </w:tcBorders>
          </w:tcPr>
          <w:p w14:paraId="608BE972" w14:textId="66C811C0" w:rsidR="009C087F" w:rsidRPr="0096059D" w:rsidDel="00884F3F" w:rsidRDefault="009C087F" w:rsidP="00247A21">
            <w:pPr>
              <w:rPr>
                <w:b/>
                <w:bCs/>
                <w:lang w:val="fr-FR"/>
              </w:rPr>
            </w:pPr>
            <w:r w:rsidRPr="0096059D">
              <w:rPr>
                <w:b/>
                <w:bCs/>
                <w:lang w:val="fr-FR"/>
              </w:rPr>
              <w:t>IO 17.1 f)</w:t>
            </w:r>
          </w:p>
        </w:tc>
        <w:tc>
          <w:tcPr>
            <w:tcW w:w="0" w:type="auto"/>
            <w:tcBorders>
              <w:top w:val="single" w:sz="6" w:space="0" w:color="auto"/>
              <w:left w:val="single" w:sz="6" w:space="0" w:color="auto"/>
              <w:bottom w:val="single" w:sz="6" w:space="0" w:color="auto"/>
              <w:right w:val="single" w:sz="6" w:space="0" w:color="auto"/>
            </w:tcBorders>
          </w:tcPr>
          <w:p w14:paraId="7287A3C3" w14:textId="4629C224" w:rsidR="009C087F" w:rsidRPr="0096059D" w:rsidRDefault="004B5311" w:rsidP="00247A21">
            <w:pPr>
              <w:pStyle w:val="Text"/>
              <w:rPr>
                <w:bCs/>
                <w:lang w:val="fr-FR"/>
              </w:rPr>
            </w:pPr>
            <w:r w:rsidRPr="0096059D">
              <w:rPr>
                <w:lang w:val="fr-FR"/>
              </w:rPr>
              <w:t xml:space="preserve">Toutes les documents soumis doivent être en format Microsoft Word ou </w:t>
            </w:r>
            <w:proofErr w:type="spellStart"/>
            <w:r w:rsidRPr="0096059D">
              <w:rPr>
                <w:lang w:val="fr-FR"/>
              </w:rPr>
              <w:t>pdf</w:t>
            </w:r>
            <w:proofErr w:type="spellEnd"/>
            <w:r w:rsidR="004B4A11">
              <w:rPr>
                <w:lang w:val="fr-FR"/>
              </w:rPr>
              <w:t xml:space="preserve">. </w:t>
            </w:r>
            <w:r w:rsidRPr="0096059D">
              <w:rPr>
                <w:lang w:val="fr-FR"/>
              </w:rPr>
              <w:t xml:space="preserve"> L’Offre Technique et l’Offre Financière doivent être soumises séparément dans des fichiers ne dépassant pas 10 G</w:t>
            </w:r>
            <w:r w:rsidR="004B4A11">
              <w:rPr>
                <w:lang w:val="fr-FR"/>
              </w:rPr>
              <w:t>o</w:t>
            </w:r>
            <w:r w:rsidRPr="0096059D">
              <w:rPr>
                <w:lang w:val="fr-FR"/>
              </w:rPr>
              <w:t xml:space="preserve"> chacun. La soumission des documents sous forme de fichiers ou dossiers compressés n'est pas recommandée, et par conséquent l’Entité Responsable ne pourra en aucun cas être tenue responsable d’un dommage partiel ou total, ou de l’impossibilité d’ouvrir les documents soumis dans un format archivé et / ou compressé (compressé par </w:t>
            </w:r>
            <w:proofErr w:type="spellStart"/>
            <w:r w:rsidRPr="0096059D">
              <w:rPr>
                <w:lang w:val="fr-FR"/>
              </w:rPr>
              <w:t>WinZip</w:t>
            </w:r>
            <w:proofErr w:type="spellEnd"/>
            <w:r w:rsidRPr="0096059D">
              <w:rPr>
                <w:lang w:val="fr-FR"/>
              </w:rPr>
              <w:t xml:space="preserve"> - y compris par des applications de type zip-, </w:t>
            </w:r>
            <w:proofErr w:type="spellStart"/>
            <w:r w:rsidRPr="0096059D">
              <w:rPr>
                <w:lang w:val="fr-FR"/>
              </w:rPr>
              <w:t>WinRAR</w:t>
            </w:r>
            <w:proofErr w:type="spellEnd"/>
            <w:r w:rsidRPr="0096059D">
              <w:rPr>
                <w:lang w:val="fr-FR"/>
              </w:rPr>
              <w:t>, 7z, 7zX ou tout autre format similaire)</w:t>
            </w:r>
            <w:r w:rsidR="00F152BE">
              <w:rPr>
                <w:lang w:val="fr-FR"/>
              </w:rPr>
              <w:t>.</w:t>
            </w:r>
          </w:p>
        </w:tc>
      </w:tr>
      <w:tr w:rsidR="00386D22" w:rsidRPr="0096059D" w14:paraId="66049F48" w14:textId="77777777" w:rsidTr="000572B3">
        <w:tc>
          <w:tcPr>
            <w:tcW w:w="0" w:type="auto"/>
            <w:tcBorders>
              <w:top w:val="single" w:sz="6" w:space="0" w:color="auto"/>
              <w:left w:val="single" w:sz="6" w:space="0" w:color="auto"/>
              <w:bottom w:val="single" w:sz="6" w:space="0" w:color="auto"/>
              <w:right w:val="single" w:sz="6" w:space="0" w:color="auto"/>
            </w:tcBorders>
          </w:tcPr>
          <w:p w14:paraId="254D950F" w14:textId="70112146" w:rsidR="00386D22" w:rsidRPr="0096059D" w:rsidRDefault="00884F3F" w:rsidP="00386D22">
            <w:pPr>
              <w:rPr>
                <w:b/>
                <w:bCs/>
                <w:lang w:val="fr-FR"/>
              </w:rPr>
            </w:pPr>
            <w:r w:rsidRPr="0096059D">
              <w:rPr>
                <w:b/>
                <w:bCs/>
                <w:lang w:val="fr-FR"/>
              </w:rPr>
              <w:t>IO</w:t>
            </w:r>
            <w:r w:rsidR="00386D22" w:rsidRPr="0096059D">
              <w:rPr>
                <w:b/>
                <w:bCs/>
                <w:lang w:val="fr-FR"/>
              </w:rPr>
              <w:t xml:space="preserve"> 17.</w:t>
            </w:r>
            <w:r w:rsidR="009C087F" w:rsidRPr="0096059D">
              <w:rPr>
                <w:b/>
                <w:bCs/>
                <w:lang w:val="fr-FR"/>
              </w:rPr>
              <w:t>1</w:t>
            </w:r>
            <w:r w:rsidR="00386D22" w:rsidRPr="0096059D">
              <w:rPr>
                <w:b/>
                <w:bCs/>
                <w:lang w:val="fr-FR"/>
              </w:rPr>
              <w:t xml:space="preserve"> </w:t>
            </w:r>
            <w:r w:rsidR="007407A8">
              <w:rPr>
                <w:b/>
                <w:bCs/>
                <w:lang w:val="fr-FR"/>
              </w:rPr>
              <w:t>(</w:t>
            </w:r>
            <w:r w:rsidR="00386D22" w:rsidRPr="0096059D">
              <w:rPr>
                <w:b/>
                <w:bCs/>
                <w:lang w:val="fr-FR"/>
              </w:rPr>
              <w:t>g)</w:t>
            </w:r>
          </w:p>
        </w:tc>
        <w:tc>
          <w:tcPr>
            <w:tcW w:w="0" w:type="auto"/>
            <w:tcBorders>
              <w:top w:val="single" w:sz="6" w:space="0" w:color="auto"/>
              <w:left w:val="single" w:sz="6" w:space="0" w:color="auto"/>
              <w:bottom w:val="single" w:sz="6" w:space="0" w:color="auto"/>
              <w:right w:val="single" w:sz="6" w:space="0" w:color="auto"/>
            </w:tcBorders>
          </w:tcPr>
          <w:p w14:paraId="2C5C2503" w14:textId="3CA62924" w:rsidR="00386D22" w:rsidRPr="0096059D" w:rsidRDefault="004B5311" w:rsidP="00386D22">
            <w:pPr>
              <w:pStyle w:val="Text"/>
              <w:rPr>
                <w:lang w:val="fr-FR"/>
              </w:rPr>
            </w:pPr>
            <w:r w:rsidRPr="0096059D">
              <w:rPr>
                <w:lang w:val="fr-FR"/>
              </w:rPr>
              <w:t xml:space="preserve">Dans le cas où un Offrant soumet, son </w:t>
            </w:r>
            <w:r w:rsidRPr="0096059D">
              <w:rPr>
                <w:b/>
                <w:bCs/>
                <w:lang w:val="fr-FR"/>
              </w:rPr>
              <w:t>Offre Technique</w:t>
            </w:r>
            <w:r w:rsidRPr="0096059D">
              <w:rPr>
                <w:lang w:val="fr-FR"/>
              </w:rPr>
              <w:t xml:space="preserve"> protégée par un mot de passe, le mot de passe doit être envoyé au plus tard [</w:t>
            </w:r>
            <w:r w:rsidRPr="0096059D">
              <w:rPr>
                <w:b/>
                <w:bCs/>
                <w:lang w:val="fr-FR"/>
              </w:rPr>
              <w:t>insérer la date</w:t>
            </w:r>
            <w:r w:rsidRPr="0096059D">
              <w:rPr>
                <w:lang w:val="fr-FR"/>
              </w:rPr>
              <w:t>] à l'adresse électronique suivante [</w:t>
            </w:r>
            <w:r w:rsidRPr="0096059D">
              <w:rPr>
                <w:b/>
                <w:bCs/>
                <w:lang w:val="fr-FR"/>
              </w:rPr>
              <w:t>insérer l’adresse électronique de l’APM</w:t>
            </w:r>
            <w:r w:rsidRPr="0096059D">
              <w:rPr>
                <w:lang w:val="fr-FR"/>
              </w:rPr>
              <w:t>].</w:t>
            </w:r>
          </w:p>
        </w:tc>
      </w:tr>
      <w:tr w:rsidR="00386D22" w:rsidRPr="0096059D" w14:paraId="4FFDA71D" w14:textId="77777777" w:rsidTr="000572B3">
        <w:tc>
          <w:tcPr>
            <w:tcW w:w="0" w:type="auto"/>
            <w:tcBorders>
              <w:top w:val="single" w:sz="6" w:space="0" w:color="auto"/>
              <w:left w:val="single" w:sz="6" w:space="0" w:color="auto"/>
              <w:bottom w:val="single" w:sz="6" w:space="0" w:color="auto"/>
              <w:right w:val="single" w:sz="6" w:space="0" w:color="auto"/>
            </w:tcBorders>
          </w:tcPr>
          <w:p w14:paraId="405C9034" w14:textId="7C3BC525" w:rsidR="00386D22" w:rsidRPr="0096059D" w:rsidRDefault="00884F3F" w:rsidP="00386D22">
            <w:pPr>
              <w:rPr>
                <w:b/>
                <w:bCs/>
                <w:lang w:val="fr-FR"/>
              </w:rPr>
            </w:pPr>
            <w:r w:rsidRPr="0096059D">
              <w:rPr>
                <w:b/>
                <w:bCs/>
                <w:lang w:val="fr-FR"/>
              </w:rPr>
              <w:t>IO</w:t>
            </w:r>
            <w:r w:rsidR="00386D22" w:rsidRPr="0096059D">
              <w:rPr>
                <w:b/>
                <w:bCs/>
                <w:lang w:val="fr-FR"/>
              </w:rPr>
              <w:t xml:space="preserve"> 17.</w:t>
            </w:r>
            <w:r w:rsidR="009C087F" w:rsidRPr="0096059D">
              <w:rPr>
                <w:b/>
                <w:bCs/>
                <w:lang w:val="fr-FR"/>
              </w:rPr>
              <w:t>1</w:t>
            </w:r>
            <w:r w:rsidR="00386D22" w:rsidRPr="0096059D">
              <w:rPr>
                <w:b/>
                <w:bCs/>
                <w:lang w:val="fr-FR"/>
              </w:rPr>
              <w:t xml:space="preserve"> </w:t>
            </w:r>
            <w:r w:rsidR="007407A8">
              <w:rPr>
                <w:b/>
                <w:bCs/>
                <w:lang w:val="fr-FR"/>
              </w:rPr>
              <w:t>(</w:t>
            </w:r>
            <w:r w:rsidR="00386D22" w:rsidRPr="0096059D">
              <w:rPr>
                <w:b/>
                <w:bCs/>
                <w:lang w:val="fr-FR"/>
              </w:rPr>
              <w:t>h)</w:t>
            </w:r>
          </w:p>
        </w:tc>
        <w:tc>
          <w:tcPr>
            <w:tcW w:w="0" w:type="auto"/>
            <w:tcBorders>
              <w:top w:val="single" w:sz="6" w:space="0" w:color="auto"/>
              <w:left w:val="single" w:sz="6" w:space="0" w:color="auto"/>
              <w:bottom w:val="single" w:sz="6" w:space="0" w:color="auto"/>
              <w:right w:val="single" w:sz="6" w:space="0" w:color="auto"/>
            </w:tcBorders>
          </w:tcPr>
          <w:p w14:paraId="3A14EE10" w14:textId="3FE4D6B6" w:rsidR="00386D22" w:rsidRPr="0096059D" w:rsidRDefault="004B5311" w:rsidP="00386D22">
            <w:pPr>
              <w:pStyle w:val="Text"/>
              <w:rPr>
                <w:lang w:val="fr-FR"/>
              </w:rPr>
            </w:pPr>
            <w:r w:rsidRPr="0096059D">
              <w:rPr>
                <w:lang w:val="fr-FR"/>
              </w:rPr>
              <w:t xml:space="preserve">Dans le cas où un Offrant soumet, son Offre Financière protégée par un mot de passe, le mot de passe doit être envoyé </w:t>
            </w:r>
            <w:r w:rsidR="00E2264C" w:rsidRPr="00E2264C">
              <w:rPr>
                <w:lang w:val="fr-FR"/>
              </w:rPr>
              <w:t>à la demande de l'AP</w:t>
            </w:r>
            <w:r w:rsidR="00596F43">
              <w:rPr>
                <w:lang w:val="fr-FR"/>
              </w:rPr>
              <w:t>M</w:t>
            </w:r>
            <w:r w:rsidR="00E2264C">
              <w:rPr>
                <w:lang w:val="fr-FR"/>
              </w:rPr>
              <w:t>, mais</w:t>
            </w:r>
            <w:r w:rsidR="00E2264C" w:rsidRPr="0096059D">
              <w:rPr>
                <w:lang w:val="fr-FR"/>
              </w:rPr>
              <w:t xml:space="preserve"> </w:t>
            </w:r>
            <w:r w:rsidRPr="0096059D">
              <w:rPr>
                <w:lang w:val="fr-FR"/>
              </w:rPr>
              <w:t>au plus tard</w:t>
            </w:r>
            <w:r w:rsidR="004B4A11">
              <w:rPr>
                <w:lang w:val="fr-FR"/>
              </w:rPr>
              <w:t xml:space="preserve"> </w:t>
            </w:r>
            <w:r w:rsidR="004B4A11">
              <w:rPr>
                <w:b/>
                <w:lang w:val="fr-FR"/>
              </w:rPr>
              <w:t>15 minutes avant le délai d’ouverture des Offres Financières</w:t>
            </w:r>
            <w:r w:rsidRPr="0096059D">
              <w:rPr>
                <w:lang w:val="fr-FR"/>
              </w:rPr>
              <w:t>.</w:t>
            </w:r>
          </w:p>
        </w:tc>
      </w:tr>
      <w:tr w:rsidR="00386D22" w:rsidRPr="0096059D" w14:paraId="4EE7C6BC" w14:textId="7654C0BC" w:rsidTr="000572B3">
        <w:tc>
          <w:tcPr>
            <w:tcW w:w="0" w:type="auto"/>
            <w:tcBorders>
              <w:top w:val="single" w:sz="6" w:space="0" w:color="auto"/>
              <w:left w:val="single" w:sz="6" w:space="0" w:color="auto"/>
              <w:bottom w:val="single" w:sz="6" w:space="0" w:color="auto"/>
              <w:right w:val="single" w:sz="6" w:space="0" w:color="auto"/>
            </w:tcBorders>
          </w:tcPr>
          <w:p w14:paraId="4EE7C6BA" w14:textId="2EAC8D9A" w:rsidR="00386D22" w:rsidRPr="0096059D" w:rsidRDefault="00386D22" w:rsidP="00386D22">
            <w:pPr>
              <w:rPr>
                <w:b/>
                <w:bCs/>
                <w:lang w:val="fr-FR"/>
              </w:rPr>
            </w:pPr>
            <w:r w:rsidRPr="0096059D">
              <w:rPr>
                <w:b/>
                <w:bCs/>
                <w:lang w:val="fr-FR"/>
              </w:rPr>
              <w:t>I</w:t>
            </w:r>
            <w:r w:rsidR="00AB1537" w:rsidRPr="0096059D">
              <w:rPr>
                <w:b/>
                <w:bCs/>
                <w:lang w:val="fr-FR"/>
              </w:rPr>
              <w:t>O</w:t>
            </w:r>
            <w:r w:rsidRPr="0096059D">
              <w:rPr>
                <w:b/>
                <w:bCs/>
                <w:lang w:val="fr-FR"/>
              </w:rPr>
              <w:t xml:space="preserve"> 18.1</w:t>
            </w:r>
          </w:p>
        </w:tc>
        <w:tc>
          <w:tcPr>
            <w:tcW w:w="0" w:type="auto"/>
            <w:tcBorders>
              <w:top w:val="single" w:sz="6" w:space="0" w:color="auto"/>
              <w:left w:val="single" w:sz="6" w:space="0" w:color="auto"/>
              <w:bottom w:val="single" w:sz="6" w:space="0" w:color="auto"/>
              <w:right w:val="single" w:sz="6" w:space="0" w:color="auto"/>
            </w:tcBorders>
          </w:tcPr>
          <w:p w14:paraId="14AB6A93" w14:textId="77777777" w:rsidR="004B5311" w:rsidRPr="0096059D" w:rsidRDefault="004B5311" w:rsidP="004B5311">
            <w:pPr>
              <w:pStyle w:val="Text"/>
              <w:rPr>
                <w:lang w:val="fr-FR"/>
              </w:rPr>
            </w:pPr>
            <w:r w:rsidRPr="0096059D">
              <w:rPr>
                <w:lang w:val="fr-FR"/>
              </w:rPr>
              <w:t>La date limite de soumission des Offres est :</w:t>
            </w:r>
          </w:p>
          <w:p w14:paraId="4EE7C6BB" w14:textId="0F2446D9" w:rsidR="00386D22" w:rsidRPr="0096059D" w:rsidRDefault="004B5311" w:rsidP="004B5311">
            <w:pPr>
              <w:pStyle w:val="Text"/>
              <w:rPr>
                <w:lang w:val="fr-FR"/>
              </w:rPr>
            </w:pPr>
            <w:r w:rsidRPr="0096059D">
              <w:rPr>
                <w:b/>
                <w:lang w:val="fr-FR"/>
              </w:rPr>
              <w:t>[Insérer la date et l’heure locale]</w:t>
            </w:r>
          </w:p>
        </w:tc>
      </w:tr>
      <w:tr w:rsidR="004B5311" w:rsidRPr="0096059D" w14:paraId="4EE7C6BF" w14:textId="77777777" w:rsidTr="000572B3">
        <w:tc>
          <w:tcPr>
            <w:tcW w:w="0" w:type="auto"/>
            <w:tcBorders>
              <w:top w:val="single" w:sz="6" w:space="0" w:color="auto"/>
              <w:left w:val="single" w:sz="6" w:space="0" w:color="auto"/>
              <w:bottom w:val="single" w:sz="6" w:space="0" w:color="auto"/>
              <w:right w:val="single" w:sz="6" w:space="0" w:color="auto"/>
            </w:tcBorders>
          </w:tcPr>
          <w:p w14:paraId="4EE7C6BD" w14:textId="389697D8" w:rsidR="004B5311" w:rsidRPr="0096059D" w:rsidRDefault="004B5311" w:rsidP="004B5311">
            <w:pPr>
              <w:rPr>
                <w:b/>
                <w:bCs/>
                <w:lang w:val="fr-FR"/>
              </w:rPr>
            </w:pPr>
            <w:r w:rsidRPr="0096059D">
              <w:rPr>
                <w:b/>
                <w:bCs/>
                <w:lang w:val="fr-FR"/>
              </w:rPr>
              <w:t>IO 21.1</w:t>
            </w:r>
          </w:p>
        </w:tc>
        <w:tc>
          <w:tcPr>
            <w:tcW w:w="0" w:type="auto"/>
            <w:tcBorders>
              <w:top w:val="single" w:sz="6" w:space="0" w:color="auto"/>
              <w:left w:val="single" w:sz="6" w:space="0" w:color="auto"/>
              <w:bottom w:val="single" w:sz="6" w:space="0" w:color="auto"/>
              <w:right w:val="single" w:sz="6" w:space="0" w:color="auto"/>
            </w:tcBorders>
          </w:tcPr>
          <w:p w14:paraId="3213D67F" w14:textId="77777777" w:rsidR="004B5311" w:rsidRPr="0096059D" w:rsidRDefault="004B5311" w:rsidP="004B5311">
            <w:pPr>
              <w:pStyle w:val="Text"/>
              <w:rPr>
                <w:lang w:val="fr-FR"/>
              </w:rPr>
            </w:pPr>
            <w:r w:rsidRPr="0096059D">
              <w:rPr>
                <w:lang w:val="fr-FR"/>
              </w:rPr>
              <w:t xml:space="preserve">L’ouverture des Offres se déroulera à </w:t>
            </w:r>
            <w:r w:rsidRPr="0096059D">
              <w:rPr>
                <w:b/>
                <w:bCs/>
                <w:lang w:val="fr-FR"/>
              </w:rPr>
              <w:t>[insérer l’adresse]</w:t>
            </w:r>
            <w:r w:rsidRPr="0096059D">
              <w:rPr>
                <w:lang w:val="fr-FR"/>
              </w:rPr>
              <w:t xml:space="preserve"> le </w:t>
            </w:r>
            <w:r w:rsidRPr="0096059D">
              <w:rPr>
                <w:b/>
                <w:bCs/>
                <w:lang w:val="fr-FR"/>
              </w:rPr>
              <w:t>[insérer la date]</w:t>
            </w:r>
            <w:r w:rsidRPr="0096059D">
              <w:rPr>
                <w:lang w:val="fr-FR"/>
              </w:rPr>
              <w:t xml:space="preserve"> à </w:t>
            </w:r>
            <w:r w:rsidRPr="0096059D">
              <w:rPr>
                <w:b/>
                <w:bCs/>
                <w:lang w:val="fr-FR"/>
              </w:rPr>
              <w:t>[insérer l’heure]</w:t>
            </w:r>
            <w:r w:rsidRPr="0096059D">
              <w:rPr>
                <w:lang w:val="fr-FR"/>
              </w:rPr>
              <w:t>.</w:t>
            </w:r>
          </w:p>
          <w:p w14:paraId="4EE7C6BE" w14:textId="3E188407" w:rsidR="004B5311" w:rsidRPr="0096059D" w:rsidRDefault="004B5311" w:rsidP="004B5311">
            <w:pPr>
              <w:rPr>
                <w:lang w:val="fr-FR"/>
              </w:rPr>
            </w:pPr>
            <w:r w:rsidRPr="0096059D">
              <w:rPr>
                <w:lang w:val="fr-FR"/>
              </w:rPr>
              <w:t>[</w:t>
            </w:r>
            <w:r w:rsidRPr="0096059D">
              <w:rPr>
                <w:b/>
                <w:bCs/>
                <w:lang w:val="fr-FR"/>
              </w:rPr>
              <w:t>Insérer les procédures d’ouverture</w:t>
            </w:r>
            <w:r w:rsidRPr="0096059D">
              <w:rPr>
                <w:lang w:val="fr-FR"/>
              </w:rPr>
              <w:t xml:space="preserve">] </w:t>
            </w:r>
          </w:p>
        </w:tc>
      </w:tr>
      <w:tr w:rsidR="00386D22" w:rsidRPr="0096059D" w14:paraId="4EE7C6C1"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C0" w14:textId="2F879495" w:rsidR="00386D22" w:rsidRPr="0096059D" w:rsidRDefault="00386D22" w:rsidP="00A12122">
            <w:pPr>
              <w:pStyle w:val="Heading3PDSProposedDataSheet"/>
              <w:rPr>
                <w:rFonts w:hint="eastAsia"/>
                <w:lang w:val="fr-FR"/>
              </w:rPr>
            </w:pPr>
            <w:bookmarkStart w:id="97" w:name="_Toc447549500"/>
            <w:bookmarkStart w:id="98" w:name="_Toc56064149"/>
            <w:bookmarkStart w:id="99" w:name="_Toc56118396"/>
            <w:bookmarkStart w:id="100" w:name="_Toc56118615"/>
            <w:r w:rsidRPr="0096059D">
              <w:rPr>
                <w:lang w:val="fr-FR"/>
              </w:rPr>
              <w:lastRenderedPageBreak/>
              <w:t xml:space="preserve">Evaluation </w:t>
            </w:r>
            <w:r w:rsidR="004B5311" w:rsidRPr="0096059D">
              <w:rPr>
                <w:lang w:val="fr-FR"/>
              </w:rPr>
              <w:t>des</w:t>
            </w:r>
            <w:r w:rsidRPr="0096059D">
              <w:rPr>
                <w:lang w:val="fr-FR"/>
              </w:rPr>
              <w:t xml:space="preserve"> </w:t>
            </w:r>
            <w:r w:rsidR="00DD710F" w:rsidRPr="0096059D">
              <w:rPr>
                <w:lang w:val="fr-FR"/>
              </w:rPr>
              <w:t>Offr</w:t>
            </w:r>
            <w:r w:rsidR="004B5311" w:rsidRPr="0096059D">
              <w:rPr>
                <w:lang w:val="fr-FR"/>
              </w:rPr>
              <w:t>e</w:t>
            </w:r>
            <w:r w:rsidR="00FB2186" w:rsidRPr="0096059D">
              <w:rPr>
                <w:lang w:val="fr-FR"/>
              </w:rPr>
              <w:t>s</w:t>
            </w:r>
            <w:bookmarkEnd w:id="97"/>
            <w:bookmarkEnd w:id="98"/>
            <w:bookmarkEnd w:id="99"/>
            <w:bookmarkEnd w:id="100"/>
          </w:p>
        </w:tc>
      </w:tr>
      <w:tr w:rsidR="00386D22" w:rsidRPr="0096059D" w14:paraId="52667A2B" w14:textId="77777777" w:rsidTr="000572B3">
        <w:tc>
          <w:tcPr>
            <w:tcW w:w="0" w:type="auto"/>
            <w:tcBorders>
              <w:top w:val="single" w:sz="6" w:space="0" w:color="auto"/>
              <w:left w:val="single" w:sz="6" w:space="0" w:color="auto"/>
              <w:bottom w:val="single" w:sz="6" w:space="0" w:color="auto"/>
              <w:right w:val="single" w:sz="6" w:space="0" w:color="auto"/>
            </w:tcBorders>
          </w:tcPr>
          <w:p w14:paraId="6401B333" w14:textId="68843EA3" w:rsidR="00386D22" w:rsidRPr="0096059D" w:rsidRDefault="00884F3F" w:rsidP="00386D22">
            <w:pPr>
              <w:rPr>
                <w:b/>
                <w:bCs/>
                <w:lang w:val="fr-FR"/>
              </w:rPr>
            </w:pPr>
            <w:r w:rsidRPr="0096059D">
              <w:rPr>
                <w:b/>
                <w:bCs/>
                <w:lang w:val="fr-FR"/>
              </w:rPr>
              <w:t>IO</w:t>
            </w:r>
            <w:r w:rsidR="00386D22" w:rsidRPr="0096059D">
              <w:rPr>
                <w:b/>
                <w:bCs/>
                <w:lang w:val="fr-FR"/>
              </w:rPr>
              <w:t xml:space="preserve"> 2</w:t>
            </w:r>
            <w:r w:rsidR="00FD3078" w:rsidRPr="0096059D">
              <w:rPr>
                <w:b/>
                <w:bCs/>
                <w:lang w:val="fr-FR"/>
              </w:rPr>
              <w:t>5.</w:t>
            </w:r>
            <w:r w:rsidR="00F8738B" w:rsidRPr="0096059D">
              <w:rPr>
                <w:b/>
                <w:bCs/>
                <w:lang w:val="fr-FR"/>
              </w:rPr>
              <w:t>6</w:t>
            </w:r>
          </w:p>
        </w:tc>
        <w:tc>
          <w:tcPr>
            <w:tcW w:w="0" w:type="auto"/>
            <w:tcBorders>
              <w:top w:val="single" w:sz="6" w:space="0" w:color="auto"/>
              <w:left w:val="single" w:sz="6" w:space="0" w:color="auto"/>
              <w:bottom w:val="single" w:sz="6" w:space="0" w:color="auto"/>
              <w:right w:val="single" w:sz="6" w:space="0" w:color="auto"/>
            </w:tcBorders>
          </w:tcPr>
          <w:p w14:paraId="6B787B0F" w14:textId="77777777" w:rsidR="008B2EB5" w:rsidRPr="0096059D" w:rsidRDefault="008B2EB5" w:rsidP="008B2EB5">
            <w:pPr>
              <w:pStyle w:val="Text"/>
              <w:rPr>
                <w:b/>
                <w:lang w:val="fr-FR"/>
              </w:rPr>
            </w:pPr>
            <w:r w:rsidRPr="0096059D">
              <w:rPr>
                <w:lang w:val="fr-FR"/>
              </w:rPr>
              <w:t xml:space="preserve">Aux fins d'évaluation des Offres, la source des cours de vente officiels est la suivante : </w:t>
            </w:r>
            <w:r w:rsidRPr="0096059D">
              <w:rPr>
                <w:b/>
                <w:lang w:val="fr-FR"/>
              </w:rPr>
              <w:t>[Insérer la source]</w:t>
            </w:r>
          </w:p>
          <w:p w14:paraId="30449720" w14:textId="0815DC26" w:rsidR="00386D22" w:rsidRPr="0096059D" w:rsidRDefault="008B2EB5" w:rsidP="008B2EB5">
            <w:pPr>
              <w:pStyle w:val="Text"/>
              <w:rPr>
                <w:lang w:val="fr-FR"/>
              </w:rPr>
            </w:pPr>
            <w:r w:rsidRPr="0096059D">
              <w:rPr>
                <w:lang w:val="fr-FR"/>
              </w:rPr>
              <w:t xml:space="preserve">La date du taux de change aux fins d’évaluation est </w:t>
            </w:r>
            <w:r w:rsidRPr="0096059D">
              <w:rPr>
                <w:b/>
                <w:bCs/>
                <w:lang w:val="fr-FR"/>
              </w:rPr>
              <w:t>[Insérer le nombre de jours]</w:t>
            </w:r>
            <w:r w:rsidRPr="0096059D">
              <w:rPr>
                <w:lang w:val="fr-FR"/>
              </w:rPr>
              <w:t xml:space="preserve"> jours avant la date limite de soumission des Offres.</w:t>
            </w:r>
          </w:p>
        </w:tc>
      </w:tr>
      <w:tr w:rsidR="00386D22" w:rsidRPr="0096059D" w14:paraId="4EE7C6D3" w14:textId="77777777" w:rsidTr="000572B3">
        <w:trPr>
          <w:trHeight w:val="139"/>
        </w:trPr>
        <w:tc>
          <w:tcPr>
            <w:tcW w:w="0" w:type="auto"/>
            <w:gridSpan w:val="2"/>
            <w:tcBorders>
              <w:top w:val="single" w:sz="6" w:space="0" w:color="auto"/>
              <w:left w:val="single" w:sz="6" w:space="0" w:color="auto"/>
              <w:bottom w:val="single" w:sz="6" w:space="0" w:color="auto"/>
              <w:right w:val="single" w:sz="6" w:space="0" w:color="auto"/>
            </w:tcBorders>
          </w:tcPr>
          <w:p w14:paraId="4EE7C6D2" w14:textId="093E7AD8" w:rsidR="00386D22" w:rsidRPr="0096059D" w:rsidRDefault="008B2EB5" w:rsidP="002E6CA2">
            <w:pPr>
              <w:pStyle w:val="Heading3PDSProposedDataSheet"/>
              <w:rPr>
                <w:rFonts w:hint="eastAsia"/>
                <w:lang w:val="fr-FR"/>
              </w:rPr>
            </w:pPr>
            <w:r w:rsidRPr="0096059D">
              <w:rPr>
                <w:lang w:val="fr-FR"/>
              </w:rPr>
              <w:t>Adjudication du Contrat</w:t>
            </w:r>
          </w:p>
        </w:tc>
      </w:tr>
      <w:tr w:rsidR="008B2EB5" w:rsidRPr="0096059D" w14:paraId="4EE7C6D9"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4EE7C6D7" w14:textId="36E10A86" w:rsidR="008B2EB5" w:rsidRPr="0096059D" w:rsidRDefault="008B2EB5" w:rsidP="008B2EB5">
            <w:pPr>
              <w:rPr>
                <w:b/>
                <w:bCs/>
                <w:lang w:val="fr-FR"/>
              </w:rPr>
            </w:pPr>
            <w:r w:rsidRPr="0096059D">
              <w:rPr>
                <w:b/>
                <w:bCs/>
                <w:lang w:val="fr-FR"/>
              </w:rPr>
              <w:t>IO 30.1</w:t>
            </w:r>
          </w:p>
        </w:tc>
        <w:tc>
          <w:tcPr>
            <w:tcW w:w="0" w:type="auto"/>
            <w:tcBorders>
              <w:top w:val="single" w:sz="6" w:space="0" w:color="auto"/>
              <w:left w:val="single" w:sz="6" w:space="0" w:color="auto"/>
              <w:bottom w:val="single" w:sz="6" w:space="0" w:color="auto"/>
              <w:right w:val="single" w:sz="6" w:space="0" w:color="auto"/>
            </w:tcBorders>
          </w:tcPr>
          <w:p w14:paraId="3F7F1187" w14:textId="77777777" w:rsidR="008B2EB5" w:rsidRPr="0096059D" w:rsidRDefault="008B2EB5" w:rsidP="008B2EB5">
            <w:pPr>
              <w:pStyle w:val="Text"/>
              <w:rPr>
                <w:lang w:val="fr-FR"/>
              </w:rPr>
            </w:pPr>
            <w:r w:rsidRPr="0096059D">
              <w:rPr>
                <w:lang w:val="fr-FR"/>
              </w:rPr>
              <w:t xml:space="preserve">Le Système de contestation des soumissionnaires mis en place par l’Entité Responsable est publié sur le site web de l’Entité Responsable </w:t>
            </w:r>
            <w:r w:rsidRPr="0096059D">
              <w:rPr>
                <w:b/>
                <w:bCs/>
                <w:lang w:val="fr-FR"/>
              </w:rPr>
              <w:t>[Insérer l'adresse du site web]</w:t>
            </w:r>
            <w:r w:rsidRPr="0096059D">
              <w:rPr>
                <w:lang w:val="fr-FR"/>
              </w:rPr>
              <w:t>.</w:t>
            </w:r>
          </w:p>
          <w:p w14:paraId="4AB0BC21" w14:textId="77777777" w:rsidR="008B2EB5" w:rsidRDefault="008B2EB5" w:rsidP="008B2EB5">
            <w:pPr>
              <w:pStyle w:val="Text"/>
              <w:rPr>
                <w:lang w:val="fr-FR"/>
              </w:rPr>
            </w:pPr>
            <w:r w:rsidRPr="0096059D">
              <w:rPr>
                <w:lang w:val="fr-FR"/>
              </w:rPr>
              <w:t>[</w:t>
            </w:r>
            <w:r w:rsidRPr="0096059D">
              <w:rPr>
                <w:i/>
                <w:iCs/>
                <w:lang w:val="fr-FR"/>
              </w:rPr>
              <w:t>Pour les documents de sollicitation émis avant l'adoption d'un Système de contestation des Soumissionnaires, insérer le texte intégral du système provisoire de contestation des Soumissionnaires approuvé par le MCC</w:t>
            </w:r>
            <w:r w:rsidRPr="0096059D">
              <w:rPr>
                <w:lang w:val="fr-FR"/>
              </w:rPr>
              <w:t>]</w:t>
            </w:r>
          </w:p>
          <w:p w14:paraId="66AA5BB9" w14:textId="34D7C85E" w:rsidR="00596F43" w:rsidRPr="00ED0AED" w:rsidRDefault="00596F43" w:rsidP="00596F43">
            <w:pPr>
              <w:pStyle w:val="Text"/>
              <w:rPr>
                <w:lang w:val="fr-FR"/>
              </w:rPr>
            </w:pPr>
            <w:r w:rsidRPr="00ED0AED">
              <w:rPr>
                <w:lang w:val="fr-FR"/>
              </w:rPr>
              <w:t>Le</w:t>
            </w:r>
            <w:r w:rsidR="0039789C">
              <w:rPr>
                <w:lang w:val="fr-FR"/>
              </w:rPr>
              <w:t>s</w:t>
            </w:r>
            <w:r w:rsidRPr="00ED0AED">
              <w:rPr>
                <w:lang w:val="fr-FR"/>
              </w:rPr>
              <w:t xml:space="preserve"> </w:t>
            </w:r>
            <w:r w:rsidR="0039789C">
              <w:rPr>
                <w:color w:val="222222"/>
              </w:rPr>
              <w:t xml:space="preserve">Frais de </w:t>
            </w:r>
            <w:proofErr w:type="spellStart"/>
            <w:r w:rsidR="0039789C">
              <w:rPr>
                <w:color w:val="222222"/>
              </w:rPr>
              <w:t>Dépôt</w:t>
            </w:r>
            <w:proofErr w:type="spellEnd"/>
            <w:r w:rsidR="0039789C">
              <w:rPr>
                <w:color w:val="222222"/>
              </w:rPr>
              <w:t xml:space="preserve"> de </w:t>
            </w:r>
            <w:proofErr w:type="spellStart"/>
            <w:r w:rsidR="0039789C">
              <w:rPr>
                <w:color w:val="222222"/>
              </w:rPr>
              <w:t>Plainte</w:t>
            </w:r>
            <w:proofErr w:type="spellEnd"/>
            <w:r w:rsidR="0039789C">
              <w:rPr>
                <w:color w:val="222222"/>
              </w:rPr>
              <w:t xml:space="preserve"> </w:t>
            </w:r>
            <w:r w:rsidRPr="00ED0AED">
              <w:rPr>
                <w:lang w:val="fr-FR"/>
              </w:rPr>
              <w:t xml:space="preserve">s'élèvent </w:t>
            </w:r>
            <w:r w:rsidRPr="00ED0AED">
              <w:rPr>
                <w:b/>
                <w:bCs/>
                <w:lang w:val="fr-FR"/>
              </w:rPr>
              <w:t>à [</w:t>
            </w:r>
            <w:r w:rsidR="00E633D6" w:rsidRPr="00E633D6">
              <w:rPr>
                <w:b/>
                <w:bCs/>
                <w:lang w:val="fr-FR"/>
              </w:rPr>
              <w:t>insérer un montant compris entre zéro et 0,5 % du budget estimé</w:t>
            </w:r>
            <w:r w:rsidRPr="00ED0AED">
              <w:rPr>
                <w:b/>
                <w:bCs/>
                <w:lang w:val="fr-FR"/>
              </w:rPr>
              <w:t>]</w:t>
            </w:r>
          </w:p>
          <w:p w14:paraId="4EE7C6D8" w14:textId="733F87FB" w:rsidR="00596F43" w:rsidRPr="0096059D" w:rsidRDefault="00596F43" w:rsidP="00596F43">
            <w:pPr>
              <w:pStyle w:val="Text"/>
              <w:rPr>
                <w:i/>
                <w:iCs/>
                <w:lang w:val="fr-FR"/>
              </w:rPr>
            </w:pPr>
            <w:r w:rsidRPr="00ED0AED">
              <w:rPr>
                <w:lang w:val="fr-FR"/>
              </w:rPr>
              <w:t xml:space="preserve">Les </w:t>
            </w:r>
            <w:r w:rsidR="0039789C">
              <w:t xml:space="preserve">Frais de </w:t>
            </w:r>
            <w:proofErr w:type="spellStart"/>
            <w:r w:rsidR="0039789C">
              <w:t>Recours</w:t>
            </w:r>
            <w:proofErr w:type="spellEnd"/>
            <w:r w:rsidR="0039789C" w:rsidRPr="0039789C">
              <w:rPr>
                <w:lang w:val="fr-FR"/>
              </w:rPr>
              <w:t xml:space="preserve"> </w:t>
            </w:r>
            <w:r w:rsidRPr="00ED0AED">
              <w:rPr>
                <w:lang w:val="fr-FR"/>
              </w:rPr>
              <w:t xml:space="preserve">s'élèvent à </w:t>
            </w:r>
            <w:r w:rsidRPr="00ED0AED">
              <w:rPr>
                <w:b/>
                <w:bCs/>
                <w:lang w:val="fr-FR"/>
              </w:rPr>
              <w:t xml:space="preserve">[insérer </w:t>
            </w:r>
            <w:r w:rsidR="00E633D6">
              <w:rPr>
                <w:b/>
                <w:bCs/>
                <w:lang w:val="fr-FR"/>
              </w:rPr>
              <w:t xml:space="preserve">1 000 USD ou 1% </w:t>
            </w:r>
            <w:r w:rsidRPr="00ED0AED">
              <w:rPr>
                <w:b/>
                <w:bCs/>
                <w:lang w:val="fr-FR"/>
              </w:rPr>
              <w:t>du budget estimé]</w:t>
            </w:r>
          </w:p>
        </w:tc>
      </w:tr>
      <w:tr w:rsidR="008B2EB5" w:rsidRPr="0096059D" w14:paraId="00248D17"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5A35E4C5" w14:textId="5DE3E31B" w:rsidR="008B2EB5" w:rsidRPr="0096059D" w:rsidRDefault="008B2EB5" w:rsidP="008B2EB5">
            <w:pPr>
              <w:rPr>
                <w:b/>
                <w:bCs/>
                <w:lang w:val="fr-FR"/>
              </w:rPr>
            </w:pPr>
            <w:r w:rsidRPr="0096059D">
              <w:rPr>
                <w:b/>
                <w:bCs/>
                <w:lang w:val="fr-FR"/>
              </w:rPr>
              <w:t>IO 32.1</w:t>
            </w:r>
          </w:p>
        </w:tc>
        <w:tc>
          <w:tcPr>
            <w:tcW w:w="0" w:type="auto"/>
            <w:tcBorders>
              <w:top w:val="single" w:sz="6" w:space="0" w:color="auto"/>
              <w:left w:val="single" w:sz="6" w:space="0" w:color="auto"/>
              <w:bottom w:val="single" w:sz="6" w:space="0" w:color="auto"/>
              <w:right w:val="single" w:sz="6" w:space="0" w:color="auto"/>
            </w:tcBorders>
          </w:tcPr>
          <w:p w14:paraId="609646BC" w14:textId="6750A948" w:rsidR="008B2EB5" w:rsidRPr="0096059D" w:rsidRDefault="008B2EB5" w:rsidP="008B2EB5">
            <w:pPr>
              <w:pStyle w:val="Text"/>
              <w:rPr>
                <w:lang w:val="fr-FR"/>
              </w:rPr>
            </w:pPr>
            <w:r w:rsidRPr="0096059D">
              <w:rPr>
                <w:b/>
                <w:bCs/>
                <w:lang w:val="fr-FR"/>
              </w:rPr>
              <w:t xml:space="preserve">[Insérer </w:t>
            </w:r>
            <w:r w:rsidR="0039789C" w:rsidRPr="00F71257">
              <w:rPr>
                <w:b/>
                <w:bCs/>
                <w:lang w:val="fr-FR"/>
              </w:rPr>
              <w:t xml:space="preserve">« </w:t>
            </w:r>
            <w:r w:rsidR="0039789C">
              <w:rPr>
                <w:b/>
                <w:bCs/>
                <w:lang w:val="fr-FR"/>
              </w:rPr>
              <w:t>S/O</w:t>
            </w:r>
            <w:r w:rsidR="0039789C" w:rsidRPr="00F71257">
              <w:rPr>
                <w:b/>
                <w:bCs/>
                <w:lang w:val="fr-FR"/>
              </w:rPr>
              <w:t xml:space="preserve"> »</w:t>
            </w:r>
            <w:r w:rsidR="0039789C">
              <w:rPr>
                <w:b/>
                <w:bCs/>
                <w:lang w:val="fr-FR"/>
              </w:rPr>
              <w:t xml:space="preserve"> </w:t>
            </w:r>
            <w:r w:rsidR="00596F43">
              <w:rPr>
                <w:b/>
                <w:bCs/>
                <w:lang w:val="fr-FR"/>
              </w:rPr>
              <w:t xml:space="preserve">ou indiquer </w:t>
            </w:r>
            <w:r w:rsidRPr="0096059D">
              <w:rPr>
                <w:b/>
                <w:bCs/>
                <w:lang w:val="fr-FR"/>
              </w:rPr>
              <w:t>les autres lieux</w:t>
            </w:r>
            <w:r w:rsidR="00596F43">
              <w:rPr>
                <w:b/>
                <w:bCs/>
                <w:lang w:val="fr-FR"/>
              </w:rPr>
              <w:t xml:space="preserve"> de publication</w:t>
            </w:r>
            <w:r w:rsidRPr="0096059D">
              <w:rPr>
                <w:b/>
                <w:bCs/>
                <w:lang w:val="fr-FR"/>
              </w:rPr>
              <w:t>, le cas échéant, par exemple, le lieu où l’Avis Spécifique de Passation des Marchés</w:t>
            </w:r>
            <w:r w:rsidRPr="0096059D">
              <w:rPr>
                <w:b/>
                <w:bCs/>
                <w:color w:val="FF0000"/>
                <w:lang w:val="fr-FR"/>
              </w:rPr>
              <w:t xml:space="preserve"> </w:t>
            </w:r>
            <w:r w:rsidRPr="0096059D">
              <w:rPr>
                <w:b/>
                <w:bCs/>
                <w:lang w:val="fr-FR"/>
              </w:rPr>
              <w:t>a été publié].</w:t>
            </w:r>
          </w:p>
        </w:tc>
      </w:tr>
    </w:tbl>
    <w:p w14:paraId="4EE7C6DF" w14:textId="2CC294A1" w:rsidR="00A47D70" w:rsidRPr="0096059D" w:rsidRDefault="00A47D70" w:rsidP="00FB5480">
      <w:pPr>
        <w:widowControl/>
        <w:autoSpaceDE/>
        <w:autoSpaceDN/>
        <w:adjustRightInd/>
        <w:rPr>
          <w:rFonts w:eastAsia="Times New Roman"/>
          <w:b/>
          <w:sz w:val="36"/>
          <w:szCs w:val="36"/>
          <w:lang w:val="fr-FR"/>
        </w:rPr>
      </w:pPr>
    </w:p>
    <w:p w14:paraId="778EF063" w14:textId="77777777" w:rsidR="00F81771" w:rsidRPr="0096059D" w:rsidRDefault="00F81771" w:rsidP="00A47D70">
      <w:pPr>
        <w:tabs>
          <w:tab w:val="left" w:pos="1561"/>
        </w:tabs>
        <w:jc w:val="center"/>
        <w:rPr>
          <w:rFonts w:eastAsia="Times New Roman"/>
          <w:b/>
          <w:sz w:val="36"/>
          <w:szCs w:val="36"/>
          <w:lang w:val="fr-FR"/>
        </w:rPr>
        <w:sectPr w:rsidR="00F81771" w:rsidRPr="0096059D" w:rsidSect="009C7BF0">
          <w:headerReference w:type="default" r:id="rId25"/>
          <w:pgSz w:w="12240" w:h="15840"/>
          <w:pgMar w:top="1440" w:right="1440" w:bottom="1440" w:left="1440" w:header="720" w:footer="720" w:gutter="0"/>
          <w:cols w:space="720"/>
          <w:noEndnote/>
          <w:rtlGutter/>
          <w:docGrid w:linePitch="326"/>
        </w:sectPr>
      </w:pPr>
    </w:p>
    <w:p w14:paraId="4EE7C6F5" w14:textId="2EFF2FF7" w:rsidR="009E69A7" w:rsidRPr="0096059D" w:rsidRDefault="00B64A55" w:rsidP="00D36B96">
      <w:pPr>
        <w:pStyle w:val="Heading2Sections"/>
        <w:rPr>
          <w:rFonts w:hint="eastAsia"/>
          <w:lang w:val="fr-FR"/>
        </w:rPr>
      </w:pPr>
      <w:r w:rsidRPr="0096059D">
        <w:rPr>
          <w:spacing w:val="-1"/>
          <w:lang w:val="fr-FR"/>
        </w:rPr>
        <w:lastRenderedPageBreak/>
        <w:t xml:space="preserve"> </w:t>
      </w:r>
      <w:bookmarkStart w:id="101" w:name="_Toc191882773"/>
      <w:bookmarkStart w:id="102" w:name="_Toc192129735"/>
      <w:bookmarkStart w:id="103" w:name="_Toc193002167"/>
      <w:bookmarkStart w:id="104" w:name="_Toc193002307"/>
      <w:bookmarkStart w:id="105" w:name="_Toc198097367"/>
      <w:bookmarkStart w:id="106" w:name="_Toc202785768"/>
      <w:bookmarkStart w:id="107" w:name="_Toc202787320"/>
      <w:bookmarkStart w:id="108" w:name="_Toc421026073"/>
      <w:bookmarkStart w:id="109" w:name="_Toc428437561"/>
      <w:bookmarkStart w:id="110" w:name="_Toc428443394"/>
      <w:bookmarkStart w:id="111" w:name="_Toc434935889"/>
      <w:bookmarkStart w:id="112" w:name="_Toc442272043"/>
      <w:bookmarkStart w:id="113" w:name="_Toc442272246"/>
      <w:bookmarkStart w:id="114" w:name="_Toc442273002"/>
      <w:bookmarkStart w:id="115" w:name="_Toc442280158"/>
      <w:bookmarkStart w:id="116" w:name="_Toc442280551"/>
      <w:bookmarkStart w:id="117" w:name="_Toc442280680"/>
      <w:bookmarkStart w:id="118" w:name="_Toc444789236"/>
      <w:bookmarkStart w:id="119" w:name="_Toc444844555"/>
      <w:bookmarkStart w:id="120" w:name="_Toc447549502"/>
      <w:bookmarkStart w:id="121" w:name="_Toc38385937"/>
      <w:bookmarkStart w:id="122" w:name="_Toc55946879"/>
      <w:bookmarkStart w:id="123" w:name="_Toc56009417"/>
      <w:bookmarkStart w:id="124" w:name="_Toc56010602"/>
      <w:bookmarkStart w:id="125" w:name="_Toc56064151"/>
      <w:bookmarkStart w:id="126" w:name="_Toc56118617"/>
      <w:bookmarkStart w:id="127" w:name="_Toc56165361"/>
      <w:bookmarkStart w:id="128" w:name="_Toc143706931"/>
      <w:bookmarkStart w:id="129" w:name="_Toc185227872"/>
      <w:r w:rsidR="000572B3" w:rsidRPr="0096059D">
        <w:rPr>
          <w:spacing w:val="-1"/>
          <w:lang w:val="fr-FR"/>
        </w:rPr>
        <w:t>Section III</w:t>
      </w:r>
      <w:r w:rsidR="001F0A88" w:rsidRPr="0096059D">
        <w:rPr>
          <w:spacing w:val="-1"/>
          <w:lang w:val="fr-FR"/>
        </w:rPr>
        <w:t>.</w:t>
      </w:r>
      <w:r w:rsidR="000572B3" w:rsidRPr="0096059D">
        <w:rPr>
          <w:spacing w:val="-1"/>
          <w:lang w:val="fr-FR"/>
        </w:rPr>
        <w:t xml:space="preserve">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roofErr w:type="spellStart"/>
      <w:r w:rsidR="008B2EB5" w:rsidRPr="0096059D">
        <w:rPr>
          <w:lang w:val="fr-FR"/>
        </w:rPr>
        <w:t>Critere</w:t>
      </w:r>
      <w:r w:rsidR="0039789C">
        <w:rPr>
          <w:lang w:val="fr-FR"/>
        </w:rPr>
        <w:t>s</w:t>
      </w:r>
      <w:proofErr w:type="spellEnd"/>
      <w:r w:rsidR="008B2EB5" w:rsidRPr="0096059D">
        <w:rPr>
          <w:lang w:val="fr-FR"/>
        </w:rPr>
        <w:t xml:space="preserve"> de Qualification et D’</w:t>
      </w:r>
      <w:proofErr w:type="spellStart"/>
      <w:r w:rsidR="008B2EB5" w:rsidRPr="0096059D">
        <w:rPr>
          <w:lang w:val="fr-FR"/>
        </w:rPr>
        <w:t>evaluation</w:t>
      </w:r>
      <w:bookmarkEnd w:id="129"/>
      <w:proofErr w:type="spellEnd"/>
    </w:p>
    <w:p w14:paraId="5C9D4E49" w14:textId="2B211B61" w:rsidR="0039789C" w:rsidRPr="00ED0AED" w:rsidRDefault="0039789C" w:rsidP="0039789C">
      <w:pPr>
        <w:spacing w:before="200"/>
        <w:jc w:val="both"/>
        <w:rPr>
          <w:lang w:val="fr-FR"/>
        </w:rPr>
      </w:pPr>
      <w:bookmarkStart w:id="130" w:name="_Toc192129736"/>
      <w:r w:rsidRPr="00ED0AED">
        <w:rPr>
          <w:lang w:val="fr-FR"/>
        </w:rPr>
        <w:t xml:space="preserve">Cette section contient tous les critères que le l’Entité Responsable utilise pour examiner les Offres, qualifier les Offrants et pour sélectionner l’Offre retenue. Aucun autre facteur, méthode ou critère ne doit être utilisé. L'Offrant fournit toutes les informations demandées dans les formulaires joints à la Section IV. Cet examen est fondé sur les informations fournies par l'Offrant dans les formulaires, sur les performances passées de l'Offrant, sur les autres références et toutes autres sources d’informations, à la seule discrétion du </w:t>
      </w:r>
      <w:r w:rsidR="00A038BF" w:rsidRPr="00A038BF">
        <w:rPr>
          <w:lang w:val="fr-FR"/>
        </w:rPr>
        <w:t>l’Entité Responsable</w:t>
      </w:r>
      <w:r w:rsidRPr="00ED0AED">
        <w:rPr>
          <w:lang w:val="fr-FR"/>
        </w:rPr>
        <w:t>, pour confirmer et vérifier les qualifications de l'Offrant et les déclarations qu’il a faites dans son Offre.</w:t>
      </w:r>
    </w:p>
    <w:p w14:paraId="5F571ED2" w14:textId="77777777" w:rsidR="0039789C" w:rsidRDefault="0039789C" w:rsidP="0039789C">
      <w:pPr>
        <w:pStyle w:val="MultipleNumbering"/>
        <w:numPr>
          <w:ilvl w:val="0"/>
          <w:numId w:val="0"/>
        </w:numPr>
        <w:rPr>
          <w:b/>
          <w:bCs/>
          <w:lang w:val="fr-FR"/>
        </w:rPr>
      </w:pPr>
    </w:p>
    <w:p w14:paraId="14EC69E3" w14:textId="77777777" w:rsidR="00A038BF" w:rsidRPr="001603E3" w:rsidRDefault="00A038BF" w:rsidP="00A038BF">
      <w:pPr>
        <w:pStyle w:val="BodyText"/>
        <w:rPr>
          <w:b/>
          <w:bCs/>
        </w:rPr>
      </w:pPr>
      <w:r>
        <w:rPr>
          <w:b/>
        </w:rPr>
        <w:t xml:space="preserve">A. </w:t>
      </w:r>
      <w:proofErr w:type="spellStart"/>
      <w:r>
        <w:rPr>
          <w:b/>
        </w:rPr>
        <w:t>Offre</w:t>
      </w:r>
      <w:proofErr w:type="spellEnd"/>
      <w:r>
        <w:rPr>
          <w:b/>
        </w:rPr>
        <w:t xml:space="preserve"> technique</w:t>
      </w:r>
    </w:p>
    <w:p w14:paraId="4CA6E508" w14:textId="77777777" w:rsidR="00A038BF" w:rsidRPr="00FE2B2D" w:rsidRDefault="00A038BF" w:rsidP="00A038BF">
      <w:pPr>
        <w:pStyle w:val="Numbered"/>
        <w:numPr>
          <w:ilvl w:val="0"/>
          <w:numId w:val="0"/>
        </w:numPr>
        <w:rPr>
          <w:i/>
          <w:iCs/>
          <w:noProof w:val="0"/>
          <w:u w:val="single"/>
        </w:rPr>
      </w:pPr>
      <w:r>
        <w:rPr>
          <w:i/>
          <w:u w:val="single"/>
        </w:rPr>
        <w:t>A1. Offre technique - Examen administratif de l'exhaustivité des documents</w:t>
      </w:r>
    </w:p>
    <w:p w14:paraId="39AD4D42" w14:textId="77777777" w:rsidR="00A038BF" w:rsidRPr="00FE2B2D" w:rsidRDefault="00A038BF" w:rsidP="00A038BF">
      <w:pPr>
        <w:pStyle w:val="Section3list"/>
        <w:tabs>
          <w:tab w:val="clear" w:pos="720"/>
          <w:tab w:val="num" w:pos="0"/>
        </w:tabs>
        <w:ind w:left="0" w:firstLine="0"/>
      </w:pPr>
      <w:r>
        <w:t xml:space="preserve">Cet examen est effectué pour vérifier que l’Offre technique est complète, que tous les documents exigés figurent dans l’Offre ainsi que tous les formulaires dûment remplis. L'Offrant peut être appelé à soumettre d’autres informations ou documents dans un délai raisonnable et/ou à corriger des erreurs mineures contenues dans les documents exigés dans l’Offre technique. Les décisions prises à l’issue de cet examen consistent entre autres à : </w:t>
      </w:r>
    </w:p>
    <w:p w14:paraId="48799F4A" w14:textId="1CADEB40" w:rsidR="00A038BF" w:rsidRDefault="00A038BF" w:rsidP="00A038BF">
      <w:pPr>
        <w:pStyle w:val="Section3list"/>
        <w:numPr>
          <w:ilvl w:val="0"/>
          <w:numId w:val="81"/>
        </w:numPr>
      </w:pPr>
      <w:proofErr w:type="gramStart"/>
      <w:r>
        <w:t>déterminer</w:t>
      </w:r>
      <w:proofErr w:type="gramEnd"/>
      <w:r>
        <w:t xml:space="preserve"> si la Lettre de soumission de l’Offre technique est jointe et signée conformément aux exigences des clause 12.5 des IO ;</w:t>
      </w:r>
    </w:p>
    <w:p w14:paraId="4D7340CC" w14:textId="531DA89D" w:rsidR="00A038BF" w:rsidRDefault="00A038BF" w:rsidP="00A038BF">
      <w:pPr>
        <w:pStyle w:val="Section3list"/>
        <w:numPr>
          <w:ilvl w:val="1"/>
          <w:numId w:val="81"/>
        </w:numPr>
      </w:pPr>
      <w:r>
        <w:t xml:space="preserve">L'Offrant ou (dans le cas </w:t>
      </w:r>
      <w:proofErr w:type="gramStart"/>
      <w:r>
        <w:t>d'une groupement</w:t>
      </w:r>
      <w:proofErr w:type="gramEnd"/>
      <w:r>
        <w:t xml:space="preserve"> d’entités) chaque entité formant l'Offrant doit joindre au formulaire TECH-1 une copie de sa lettre de constitution, ou tout autre document similaire, indiquant son statut juridique.</w:t>
      </w:r>
    </w:p>
    <w:p w14:paraId="10C73816" w14:textId="496BE211" w:rsidR="00A038BF" w:rsidRDefault="00A038BF" w:rsidP="00A038BF">
      <w:pPr>
        <w:pStyle w:val="Section3list"/>
        <w:numPr>
          <w:ilvl w:val="1"/>
          <w:numId w:val="81"/>
        </w:numPr>
      </w:pPr>
      <w:r>
        <w:t xml:space="preserve">Dans le cas où l'Offrant est </w:t>
      </w:r>
      <w:proofErr w:type="gramStart"/>
      <w:r>
        <w:t>une groupement</w:t>
      </w:r>
      <w:proofErr w:type="gramEnd"/>
      <w:r>
        <w:t xml:space="preserve"> d’entités, l'Offrant doit inclure l'accord de groupement ou une lettre d'intention de former une groupement. Chaque associé doit fournir les informations requises dans le formulaire TECH-1.</w:t>
      </w:r>
    </w:p>
    <w:p w14:paraId="6D5470A5" w14:textId="1D4CA0C6" w:rsidR="00A038BF" w:rsidRDefault="00A038BF" w:rsidP="00A038BF">
      <w:pPr>
        <w:pStyle w:val="Section3list"/>
        <w:numPr>
          <w:ilvl w:val="0"/>
          <w:numId w:val="81"/>
        </w:numPr>
      </w:pPr>
      <w:proofErr w:type="gramStart"/>
      <w:r>
        <w:t>déterminer</w:t>
      </w:r>
      <w:proofErr w:type="gramEnd"/>
      <w:r>
        <w:t xml:space="preserve"> l'éligibilité de l'Offrant conformément à la clause 5 des IO (en examinant notamment le </w:t>
      </w:r>
      <w:proofErr w:type="spellStart"/>
      <w:r w:rsidRPr="00A038BF">
        <w:rPr>
          <w:lang w:val="en-US"/>
        </w:rPr>
        <w:t>Formulaire</w:t>
      </w:r>
      <w:proofErr w:type="spellEnd"/>
      <w:r w:rsidRPr="00A038BF">
        <w:rPr>
          <w:lang w:val="en-US"/>
        </w:rPr>
        <w:t xml:space="preserve"> de </w:t>
      </w:r>
      <w:proofErr w:type="spellStart"/>
      <w:r w:rsidRPr="00A038BF">
        <w:rPr>
          <w:lang w:val="en-US"/>
        </w:rPr>
        <w:t>déclaration</w:t>
      </w:r>
      <w:proofErr w:type="spellEnd"/>
      <w:r w:rsidRPr="00A038BF">
        <w:rPr>
          <w:lang w:val="en-US"/>
        </w:rPr>
        <w:t xml:space="preserve"> des </w:t>
      </w:r>
      <w:proofErr w:type="spellStart"/>
      <w:r w:rsidRPr="00A038BF">
        <w:rPr>
          <w:lang w:val="en-US"/>
        </w:rPr>
        <w:t>bénéficiaires</w:t>
      </w:r>
      <w:proofErr w:type="spellEnd"/>
      <w:r w:rsidRPr="00A038BF">
        <w:rPr>
          <w:lang w:val="en-US"/>
        </w:rPr>
        <w:t xml:space="preserve"> </w:t>
      </w:r>
      <w:proofErr w:type="spellStart"/>
      <w:r w:rsidRPr="00A038BF">
        <w:rPr>
          <w:lang w:val="en-US"/>
        </w:rPr>
        <w:t>finaux</w:t>
      </w:r>
      <w:proofErr w:type="spellEnd"/>
      <w:r>
        <w:rPr>
          <w:rStyle w:val="FootnoteReference"/>
          <w:lang w:val="en-US"/>
        </w:rPr>
        <w:footnoteReference w:id="3"/>
      </w:r>
      <w:r w:rsidR="007379C1">
        <w:rPr>
          <w:lang w:val="en-US"/>
        </w:rPr>
        <w:t xml:space="preserve"> et le </w:t>
      </w:r>
      <w:proofErr w:type="spellStart"/>
      <w:r w:rsidR="00EA0A90">
        <w:rPr>
          <w:lang w:val="en-US"/>
        </w:rPr>
        <w:t>Certificat</w:t>
      </w:r>
      <w:proofErr w:type="spellEnd"/>
      <w:r w:rsidR="00EA0A90">
        <w:rPr>
          <w:lang w:val="en-US"/>
        </w:rPr>
        <w:t xml:space="preserve"> </w:t>
      </w:r>
      <w:proofErr w:type="spellStart"/>
      <w:r w:rsidR="00EA0A90">
        <w:rPr>
          <w:lang w:val="en-US"/>
        </w:rPr>
        <w:t>d’Entreprise</w:t>
      </w:r>
      <w:proofErr w:type="spellEnd"/>
      <w:r w:rsidR="00EA0A90">
        <w:rPr>
          <w:lang w:val="en-US"/>
        </w:rPr>
        <w:t xml:space="preserve"> </w:t>
      </w:r>
      <w:proofErr w:type="spellStart"/>
      <w:r w:rsidR="00EA0A90">
        <w:rPr>
          <w:lang w:val="en-US"/>
        </w:rPr>
        <w:t>Publique</w:t>
      </w:r>
      <w:proofErr w:type="spellEnd"/>
      <w:r>
        <w:rPr>
          <w:lang w:val="en-US"/>
        </w:rPr>
        <w:t xml:space="preserve"> </w:t>
      </w:r>
      <w:r>
        <w:t>soumis)</w:t>
      </w:r>
    </w:p>
    <w:p w14:paraId="34FA1BA3" w14:textId="753406DF" w:rsidR="00EA0A90" w:rsidRDefault="00EA0A90" w:rsidP="00A038BF">
      <w:pPr>
        <w:pStyle w:val="Section3list"/>
        <w:numPr>
          <w:ilvl w:val="0"/>
          <w:numId w:val="81"/>
        </w:numPr>
      </w:pPr>
      <w:proofErr w:type="gramStart"/>
      <w:r>
        <w:t>d</w:t>
      </w:r>
      <w:r w:rsidRPr="00EA0A90">
        <w:t>éterminer</w:t>
      </w:r>
      <w:proofErr w:type="gramEnd"/>
      <w:r w:rsidRPr="00EA0A90">
        <w:t xml:space="preserve"> la conformité aux exigences en matière de conflits d’intérêts telles que décrites dans les articles 5.8 et 5.9 de l’ITO</w:t>
      </w:r>
    </w:p>
    <w:p w14:paraId="7D8960EA" w14:textId="742E310E" w:rsidR="00EA0A90" w:rsidRPr="00A6081E" w:rsidRDefault="00EA0A90" w:rsidP="00EA0A90">
      <w:pPr>
        <w:pStyle w:val="Section3list"/>
        <w:numPr>
          <w:ilvl w:val="0"/>
          <w:numId w:val="81"/>
        </w:numPr>
        <w:spacing w:after="0"/>
      </w:pPr>
      <w:proofErr w:type="gramStart"/>
      <w:r>
        <w:t>déterminer</w:t>
      </w:r>
      <w:proofErr w:type="gramEnd"/>
      <w:r>
        <w:t xml:space="preserve"> si tous les autres formulaires et documents requis en vertu de l'alinéa 12.9 des DP sont joints et remplis ;</w:t>
      </w:r>
    </w:p>
    <w:p w14:paraId="2887F52A" w14:textId="3DEC05F9" w:rsidR="00EA0A90" w:rsidRPr="00FE2B2D" w:rsidRDefault="00EA0A90" w:rsidP="00EA0A90">
      <w:pPr>
        <w:pStyle w:val="Section3list"/>
        <w:numPr>
          <w:ilvl w:val="0"/>
          <w:numId w:val="81"/>
        </w:numPr>
      </w:pPr>
      <w:proofErr w:type="gramStart"/>
      <w:r>
        <w:t>déterminer</w:t>
      </w:r>
      <w:proofErr w:type="gramEnd"/>
      <w:r>
        <w:t xml:space="preserve"> si l'Offre technique ne comprend pas les taux, les prix ou toute information financière qui devrait être soumise uniquement avec l'Offre financière.</w:t>
      </w:r>
    </w:p>
    <w:p w14:paraId="03B16BA2" w14:textId="77777777" w:rsidR="00EA0A90" w:rsidRDefault="00EA0A90" w:rsidP="0039789C">
      <w:pPr>
        <w:pStyle w:val="MultipleNumbering"/>
        <w:numPr>
          <w:ilvl w:val="0"/>
          <w:numId w:val="0"/>
        </w:numPr>
        <w:rPr>
          <w:b/>
          <w:bCs/>
          <w:lang w:val="fr-FR"/>
        </w:rPr>
      </w:pPr>
    </w:p>
    <w:p w14:paraId="4EE7C6F7" w14:textId="38E360A9" w:rsidR="008118C5" w:rsidRPr="0096059D" w:rsidRDefault="00EA0A90" w:rsidP="00ED0AED">
      <w:pPr>
        <w:pStyle w:val="MultipleNumbering"/>
        <w:numPr>
          <w:ilvl w:val="0"/>
          <w:numId w:val="0"/>
        </w:numPr>
        <w:rPr>
          <w:lang w:val="fr-FR"/>
        </w:rPr>
      </w:pPr>
      <w:r>
        <w:rPr>
          <w:i/>
          <w:iCs/>
          <w:lang w:val="fr-FR"/>
        </w:rPr>
        <w:t xml:space="preserve">A.2. </w:t>
      </w:r>
      <w:bookmarkStart w:id="131" w:name="_Toc192129737"/>
      <w:bookmarkEnd w:id="130"/>
      <w:r w:rsidR="008B2EB5" w:rsidRPr="00ED0AED">
        <w:rPr>
          <w:i/>
          <w:iCs/>
          <w:lang w:val="fr-FR"/>
        </w:rPr>
        <w:t xml:space="preserve">Critères </w:t>
      </w:r>
      <w:r w:rsidR="009E69A7" w:rsidRPr="00ED0AED">
        <w:rPr>
          <w:i/>
          <w:iCs/>
          <w:lang w:val="fr-FR"/>
        </w:rPr>
        <w:t>Financi</w:t>
      </w:r>
      <w:bookmarkEnd w:id="131"/>
      <w:r w:rsidR="008B2EB5" w:rsidRPr="00ED0AED">
        <w:rPr>
          <w:i/>
          <w:iCs/>
          <w:lang w:val="fr-FR"/>
        </w:rPr>
        <w:t>ers</w:t>
      </w:r>
      <w:r w:rsidR="008118C5" w:rsidRPr="0096059D">
        <w:rPr>
          <w:lang w:val="fr-FR"/>
        </w:rPr>
        <w:br/>
      </w:r>
      <w:bookmarkStart w:id="132" w:name="_Toc192129738"/>
      <w:r w:rsidR="008B2EB5" w:rsidRPr="0096059D">
        <w:rPr>
          <w:lang w:val="fr-FR"/>
        </w:rPr>
        <w:t>Si requis par le point IO 12.5 (</w:t>
      </w:r>
      <w:r>
        <w:rPr>
          <w:lang w:val="fr-FR"/>
        </w:rPr>
        <w:t>d</w:t>
      </w:r>
      <w:r w:rsidR="008B2EB5" w:rsidRPr="0096059D">
        <w:rPr>
          <w:lang w:val="fr-FR"/>
        </w:rPr>
        <w:t xml:space="preserve">) des DP, l’Offrant doit prouver qu’il a la capacité financière requise pour exécuter le Contrat, comme l’exige le Formulaire TECH-2A. Chaque Associé doit </w:t>
      </w:r>
      <w:r w:rsidR="008B2EB5" w:rsidRPr="0096059D">
        <w:rPr>
          <w:lang w:val="fr-FR"/>
        </w:rPr>
        <w:lastRenderedPageBreak/>
        <w:t>fournir les informations requises dans le Formulaire TECH-2A</w:t>
      </w:r>
      <w:r w:rsidR="008C2AAA" w:rsidRPr="0096059D">
        <w:rPr>
          <w:lang w:val="fr-FR"/>
        </w:rPr>
        <w:t>.</w:t>
      </w:r>
    </w:p>
    <w:p w14:paraId="4EE7C6F8" w14:textId="27708D39" w:rsidR="00B56D2B" w:rsidRPr="0096059D" w:rsidRDefault="00EA0A90" w:rsidP="00ED0AED">
      <w:pPr>
        <w:pStyle w:val="MultipleNumbering"/>
        <w:numPr>
          <w:ilvl w:val="0"/>
          <w:numId w:val="0"/>
        </w:numPr>
        <w:rPr>
          <w:lang w:val="fr-FR"/>
        </w:rPr>
      </w:pPr>
      <w:r w:rsidRPr="00ED0AED">
        <w:rPr>
          <w:lang w:val="fr-FR"/>
        </w:rPr>
        <w:t>A.3</w:t>
      </w:r>
      <w:r>
        <w:rPr>
          <w:lang w:val="fr-FR"/>
        </w:rPr>
        <w:t>.</w:t>
      </w:r>
      <w:r>
        <w:rPr>
          <w:b/>
          <w:bCs/>
          <w:lang w:val="fr-FR"/>
        </w:rPr>
        <w:t xml:space="preserve"> </w:t>
      </w:r>
      <w:r w:rsidR="008B2EB5" w:rsidRPr="00ED0AED">
        <w:rPr>
          <w:i/>
          <w:iCs/>
          <w:lang w:val="fr-FR"/>
        </w:rPr>
        <w:t>Critères de règlement des litiges et arbitrage</w:t>
      </w:r>
      <w:bookmarkEnd w:id="132"/>
      <w:r w:rsidR="008118C5" w:rsidRPr="0096059D">
        <w:rPr>
          <w:lang w:val="fr-FR"/>
        </w:rPr>
        <w:br/>
      </w:r>
      <w:bookmarkStart w:id="133" w:name="_Toc192129739"/>
      <w:r w:rsidR="008B2EB5" w:rsidRPr="0096059D">
        <w:rPr>
          <w:lang w:val="fr-FR"/>
        </w:rPr>
        <w:t xml:space="preserve">L’Offrant </w:t>
      </w:r>
      <w:proofErr w:type="gramStart"/>
      <w:r w:rsidR="008B2EB5" w:rsidRPr="0096059D">
        <w:rPr>
          <w:lang w:val="fr-FR"/>
        </w:rPr>
        <w:t>donnera</w:t>
      </w:r>
      <w:proofErr w:type="gramEnd"/>
      <w:r w:rsidR="008B2EB5" w:rsidRPr="0096059D">
        <w:rPr>
          <w:lang w:val="fr-FR"/>
        </w:rPr>
        <w:t xml:space="preserve"> des informations correctes sur tout litige actuel ou passé ou arbitrage lié à des contrats achevés, résiliés ou en cours d’exécution par l’Offrant au cours des cinq (5) dernières années de la manière indiquée dans le Formulaire TECH-2B. Un historique consistant de sentences arbitrales rendues contre l’Offrant, ou l’existence d’un litige portant une valeur très élevée peut conduire au rejet de l’Offre. Chaque Associé doit fournir les informations requises dans le Formulaire TECH-2B</w:t>
      </w:r>
      <w:r w:rsidR="008C2AAA" w:rsidRPr="0096059D">
        <w:rPr>
          <w:lang w:val="fr-FR"/>
        </w:rPr>
        <w:t>.</w:t>
      </w:r>
    </w:p>
    <w:p w14:paraId="6A1D3E46" w14:textId="5F27C9C2" w:rsidR="00C01EC9" w:rsidRPr="0096059D" w:rsidRDefault="00EA0A90" w:rsidP="00ED0AED">
      <w:pPr>
        <w:pStyle w:val="MultipleNumbering"/>
        <w:numPr>
          <w:ilvl w:val="0"/>
          <w:numId w:val="0"/>
        </w:numPr>
        <w:rPr>
          <w:lang w:val="fr-FR"/>
        </w:rPr>
      </w:pPr>
      <w:r>
        <w:rPr>
          <w:i/>
          <w:iCs/>
          <w:lang w:val="fr-FR"/>
        </w:rPr>
        <w:t xml:space="preserve">A.4. </w:t>
      </w:r>
      <w:r w:rsidR="008B2EB5" w:rsidRPr="00ED0AED">
        <w:rPr>
          <w:i/>
          <w:iCs/>
          <w:lang w:val="fr-FR"/>
        </w:rPr>
        <w:t>Critères d’évaluation</w:t>
      </w:r>
      <w:bookmarkEnd w:id="133"/>
      <w:r>
        <w:rPr>
          <w:i/>
          <w:iCs/>
          <w:lang w:val="fr-FR"/>
        </w:rPr>
        <w:t xml:space="preserve"> </w:t>
      </w:r>
      <w:proofErr w:type="spellStart"/>
      <w:r>
        <w:rPr>
          <w:i/>
          <w:iCs/>
          <w:lang w:val="fr-FR"/>
        </w:rPr>
        <w:t>techique</w:t>
      </w:r>
      <w:proofErr w:type="spellEnd"/>
      <w:r w:rsidR="00B56D2B" w:rsidRPr="0096059D">
        <w:rPr>
          <w:lang w:val="fr-FR"/>
        </w:rPr>
        <w:br/>
      </w:r>
      <w:r w:rsidR="008B2EB5" w:rsidRPr="0096059D">
        <w:rPr>
          <w:lang w:val="fr-FR"/>
        </w:rPr>
        <w:t xml:space="preserve">Toute Offre ne satisfaisant pas </w:t>
      </w:r>
      <w:r w:rsidR="00422EAA">
        <w:rPr>
          <w:lang w:val="fr-FR"/>
        </w:rPr>
        <w:t>l’un des</w:t>
      </w:r>
      <w:r w:rsidR="00422EAA" w:rsidRPr="0096059D">
        <w:rPr>
          <w:lang w:val="fr-FR"/>
        </w:rPr>
        <w:t xml:space="preserve"> </w:t>
      </w:r>
      <w:r w:rsidR="008B2EB5" w:rsidRPr="0096059D">
        <w:rPr>
          <w:lang w:val="fr-FR"/>
        </w:rPr>
        <w:t>critères obligatoires figurant dans le tableau ci-dessous peut être rejetée, à la seule discrétion de l’Entité Responsable. Par ailleurs, toute Offre d’un Offrant dont un membre du Personnel clé ne satisfait pas aux exigences obligatoires peut être rejetée, à la seule discrétion de l’Entité Responsable</w:t>
      </w:r>
      <w:r w:rsidR="00B56D2B" w:rsidRPr="0096059D">
        <w:rPr>
          <w:lang w:val="fr-FR"/>
        </w:rPr>
        <w:t>.</w:t>
      </w:r>
    </w:p>
    <w:p w14:paraId="23E8307A" w14:textId="31C29336" w:rsidR="00C01EC9" w:rsidRPr="0096059D" w:rsidRDefault="008B2EB5" w:rsidP="00EA0A90">
      <w:pPr>
        <w:pStyle w:val="Text"/>
        <w:rPr>
          <w:i/>
          <w:iCs/>
          <w:lang w:val="fr-FR"/>
        </w:rPr>
      </w:pPr>
      <w:r w:rsidRPr="0096059D">
        <w:rPr>
          <w:i/>
          <w:iCs/>
          <w:lang w:val="fr-FR"/>
        </w:rPr>
        <w:t>[Si des critères obligatoires sont utilisés, il faudra les mentionner dans le tableau ci-dessous, avec la mention suivante </w:t>
      </w:r>
      <w:r w:rsidR="00C01EC9" w:rsidRPr="0096059D">
        <w:rPr>
          <w:i/>
          <w:iCs/>
          <w:lang w:val="fr-FR"/>
        </w:rPr>
        <w:t>:</w:t>
      </w:r>
    </w:p>
    <w:p w14:paraId="4EE7C6FA" w14:textId="1473FE35" w:rsidR="00B56D2B" w:rsidRPr="0096059D" w:rsidRDefault="008B2EB5" w:rsidP="00EA0A90">
      <w:pPr>
        <w:pStyle w:val="Text"/>
        <w:rPr>
          <w:lang w:val="fr-FR"/>
        </w:rPr>
      </w:pPr>
      <w:r w:rsidRPr="0096059D">
        <w:rPr>
          <w:lang w:val="fr-FR"/>
        </w:rPr>
        <w:t>Un Offrant sera éliminé si son Offre ne prouve pas sans équivoque qu’il satisfait aux critères obligatoires suivants </w:t>
      </w:r>
      <w:r w:rsidR="00B56D2B" w:rsidRPr="0096059D">
        <w:rPr>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520"/>
      </w:tblGrid>
      <w:tr w:rsidR="00422EAA" w:rsidRPr="0096059D" w14:paraId="4EE7C6FD" w14:textId="77777777" w:rsidTr="00185D72">
        <w:tc>
          <w:tcPr>
            <w:tcW w:w="9355" w:type="dxa"/>
            <w:gridSpan w:val="2"/>
          </w:tcPr>
          <w:p w14:paraId="4EE7C6FC" w14:textId="3A011D0F" w:rsidR="00422EAA" w:rsidRPr="0096059D" w:rsidRDefault="00422EAA" w:rsidP="00B56D2B">
            <w:pPr>
              <w:pStyle w:val="Text"/>
              <w:spacing w:before="0"/>
              <w:jc w:val="center"/>
              <w:rPr>
                <w:b/>
                <w:lang w:val="fr-FR"/>
              </w:rPr>
            </w:pPr>
            <w:r w:rsidRPr="00422EAA">
              <w:rPr>
                <w:b/>
                <w:lang w:val="fr-FR"/>
              </w:rPr>
              <w:t>Tableau des critères obligatoires</w:t>
            </w:r>
          </w:p>
        </w:tc>
      </w:tr>
      <w:tr w:rsidR="00B56D2B" w:rsidRPr="0096059D" w14:paraId="4EE7C700" w14:textId="77777777" w:rsidTr="00ED0AED">
        <w:tc>
          <w:tcPr>
            <w:tcW w:w="2835" w:type="dxa"/>
          </w:tcPr>
          <w:p w14:paraId="4EE7C6FE" w14:textId="0D8F71A9" w:rsidR="00B56D2B" w:rsidRPr="0096059D" w:rsidRDefault="008B2EB5" w:rsidP="000E1176">
            <w:pPr>
              <w:pStyle w:val="Text"/>
              <w:spacing w:before="0"/>
              <w:rPr>
                <w:lang w:val="fr-FR"/>
              </w:rPr>
            </w:pPr>
            <w:r w:rsidRPr="0096059D">
              <w:rPr>
                <w:lang w:val="fr-FR"/>
              </w:rPr>
              <w:t xml:space="preserve">Critère obligatoire </w:t>
            </w:r>
            <w:r w:rsidR="00B56D2B" w:rsidRPr="0096059D">
              <w:rPr>
                <w:lang w:val="fr-FR"/>
              </w:rPr>
              <w:t>1</w:t>
            </w:r>
          </w:p>
        </w:tc>
        <w:tc>
          <w:tcPr>
            <w:tcW w:w="6520" w:type="dxa"/>
          </w:tcPr>
          <w:p w14:paraId="4EE7C6FF" w14:textId="77777777" w:rsidR="00B56D2B" w:rsidRPr="0096059D" w:rsidRDefault="00B56D2B" w:rsidP="00B56D2B">
            <w:pPr>
              <w:pStyle w:val="Text"/>
              <w:spacing w:before="0"/>
              <w:rPr>
                <w:lang w:val="fr-FR"/>
              </w:rPr>
            </w:pPr>
          </w:p>
        </w:tc>
      </w:tr>
      <w:tr w:rsidR="00422EAA" w:rsidRPr="0096059D" w14:paraId="2E67CE04" w14:textId="77777777" w:rsidTr="00ED0AED">
        <w:tc>
          <w:tcPr>
            <w:tcW w:w="2835" w:type="dxa"/>
          </w:tcPr>
          <w:p w14:paraId="566B2EF6" w14:textId="0AA3A44B" w:rsidR="00422EAA" w:rsidRPr="0096059D" w:rsidRDefault="00422EAA" w:rsidP="000E1176">
            <w:pPr>
              <w:pStyle w:val="Text"/>
              <w:spacing w:before="0"/>
              <w:rPr>
                <w:lang w:val="fr-FR"/>
              </w:rPr>
            </w:pPr>
            <w:r w:rsidRPr="0096059D">
              <w:rPr>
                <w:lang w:val="fr-FR"/>
              </w:rPr>
              <w:t xml:space="preserve">Critère obligatoire </w:t>
            </w:r>
            <w:r>
              <w:rPr>
                <w:lang w:val="fr-FR"/>
              </w:rPr>
              <w:t>…</w:t>
            </w:r>
          </w:p>
        </w:tc>
        <w:tc>
          <w:tcPr>
            <w:tcW w:w="6520" w:type="dxa"/>
          </w:tcPr>
          <w:p w14:paraId="68F587CE" w14:textId="77777777" w:rsidR="00422EAA" w:rsidRPr="0096059D" w:rsidRDefault="00422EAA" w:rsidP="00B56D2B">
            <w:pPr>
              <w:pStyle w:val="Text"/>
              <w:spacing w:before="0"/>
              <w:rPr>
                <w:lang w:val="fr-FR"/>
              </w:rPr>
            </w:pPr>
          </w:p>
        </w:tc>
      </w:tr>
    </w:tbl>
    <w:p w14:paraId="61F2056D" w14:textId="77777777" w:rsidR="00422EAA" w:rsidRDefault="00422EAA" w:rsidP="00F47D61">
      <w:pPr>
        <w:pStyle w:val="Text"/>
        <w:rPr>
          <w:lang w:val="fr-FR"/>
        </w:rPr>
      </w:pPr>
    </w:p>
    <w:p w14:paraId="3CD49F7D" w14:textId="6DCCB96A" w:rsidR="00B56D2B" w:rsidRPr="0096059D" w:rsidRDefault="00422EAA" w:rsidP="00F47D61">
      <w:pPr>
        <w:pStyle w:val="Text"/>
        <w:rPr>
          <w:lang w:val="fr-FR"/>
        </w:rPr>
      </w:pPr>
      <w:r w:rsidRPr="00422EAA">
        <w:rPr>
          <w:lang w:val="fr-FR"/>
        </w:rPr>
        <w:t>Une offre sera rejetée si elle n’obtient pas un score minimum total de [Insérer le nombre minimum de points].</w:t>
      </w:r>
    </w:p>
    <w:p w14:paraId="4EE7C702" w14:textId="7C3D83B8" w:rsidR="00CE0474" w:rsidRPr="0096059D" w:rsidRDefault="008B2EB5" w:rsidP="00CE0474">
      <w:pPr>
        <w:pStyle w:val="Text"/>
        <w:ind w:left="180"/>
        <w:jc w:val="left"/>
        <w:rPr>
          <w:i/>
          <w:lang w:val="fr-FR"/>
        </w:rPr>
      </w:pPr>
      <w:r w:rsidRPr="0096059D">
        <w:rPr>
          <w:i/>
          <w:lang w:val="fr-FR"/>
        </w:rPr>
        <w:t>[Compléter le tableau et marquer clairement ces critères et sous-critères (le cas échéant) que des sous-consultants spécialisés peuvent satisfaire]</w:t>
      </w:r>
    </w:p>
    <w:tbl>
      <w:tblPr>
        <w:tblW w:w="5230" w:type="pct"/>
        <w:jc w:val="center"/>
        <w:tblCellMar>
          <w:left w:w="72" w:type="dxa"/>
          <w:right w:w="72" w:type="dxa"/>
        </w:tblCellMar>
        <w:tblLook w:val="0000" w:firstRow="0" w:lastRow="0" w:firstColumn="0" w:lastColumn="0" w:noHBand="0" w:noVBand="0"/>
      </w:tblPr>
      <w:tblGrid>
        <w:gridCol w:w="1218"/>
        <w:gridCol w:w="6554"/>
        <w:gridCol w:w="2002"/>
      </w:tblGrid>
      <w:tr w:rsidR="00CE0474" w:rsidRPr="0096059D" w14:paraId="4EE7C704" w14:textId="77777777" w:rsidTr="008B2EB5">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03" w14:textId="3B2CF877" w:rsidR="00CE0474" w:rsidRPr="0096059D" w:rsidRDefault="008B2EB5" w:rsidP="00D14A42">
            <w:pPr>
              <w:pStyle w:val="Text"/>
              <w:spacing w:before="80" w:after="80"/>
              <w:rPr>
                <w:lang w:val="fr-FR"/>
              </w:rPr>
            </w:pPr>
            <w:r w:rsidRPr="0096059D">
              <w:rPr>
                <w:lang w:val="fr-FR"/>
              </w:rPr>
              <w:t>Critères, sous-critères et système de points pour l’évaluation des Offres Techniques</w:t>
            </w:r>
            <w:r w:rsidR="00CE0474" w:rsidRPr="0096059D">
              <w:rPr>
                <w:lang w:val="fr-FR"/>
              </w:rPr>
              <w:t>.</w:t>
            </w:r>
          </w:p>
        </w:tc>
      </w:tr>
      <w:tr w:rsidR="00CE0474" w:rsidRPr="0096059D" w14:paraId="4EE7C70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05" w14:textId="7087EDA7" w:rsidR="00CE0474" w:rsidRPr="0096059D" w:rsidRDefault="00884F3F" w:rsidP="00D14A42">
            <w:pPr>
              <w:pStyle w:val="Text"/>
              <w:spacing w:before="80" w:after="80"/>
              <w:rPr>
                <w:lang w:val="fr-FR"/>
              </w:rPr>
            </w:pPr>
            <w:r w:rsidRPr="0096059D">
              <w:rPr>
                <w:lang w:val="fr-FR"/>
              </w:rPr>
              <w:t>IO</w:t>
            </w:r>
            <w:r w:rsidR="00CE0474" w:rsidRPr="0096059D">
              <w:rPr>
                <w:lang w:val="fr-FR"/>
              </w:rPr>
              <w:t xml:space="preserve"> 2</w:t>
            </w:r>
            <w:r w:rsidR="001E0E93" w:rsidRPr="0096059D">
              <w:rPr>
                <w:lang w:val="fr-FR"/>
              </w:rPr>
              <w:t>4</w:t>
            </w:r>
            <w:r w:rsidR="00CE0474" w:rsidRPr="0096059D">
              <w:rPr>
                <w:lang w:val="fr-FR"/>
              </w:rPr>
              <w:t>.1</w:t>
            </w:r>
          </w:p>
        </w:tc>
        <w:tc>
          <w:tcPr>
            <w:tcW w:w="3353" w:type="pct"/>
            <w:tcBorders>
              <w:top w:val="single" w:sz="6" w:space="0" w:color="auto"/>
              <w:left w:val="single" w:sz="6" w:space="0" w:color="auto"/>
              <w:bottom w:val="single" w:sz="6" w:space="0" w:color="auto"/>
              <w:right w:val="single" w:sz="6" w:space="0" w:color="auto"/>
            </w:tcBorders>
          </w:tcPr>
          <w:p w14:paraId="4EE7C706" w14:textId="510CFCD0" w:rsidR="00CE0474" w:rsidRPr="0096059D" w:rsidRDefault="008B2EB5" w:rsidP="00D14A42">
            <w:pPr>
              <w:pStyle w:val="Text"/>
              <w:spacing w:before="80" w:after="80"/>
              <w:rPr>
                <w:b/>
                <w:lang w:val="fr-FR"/>
              </w:rPr>
            </w:pPr>
            <w:r w:rsidRPr="0096059D">
              <w:rPr>
                <w:b/>
                <w:lang w:val="fr-FR"/>
              </w:rPr>
              <w:t>Critères, sous-critères</w:t>
            </w:r>
          </w:p>
        </w:tc>
        <w:tc>
          <w:tcPr>
            <w:tcW w:w="1024" w:type="pct"/>
            <w:tcBorders>
              <w:top w:val="single" w:sz="6" w:space="0" w:color="auto"/>
              <w:left w:val="single" w:sz="6" w:space="0" w:color="auto"/>
              <w:bottom w:val="single" w:sz="6" w:space="0" w:color="auto"/>
              <w:right w:val="single" w:sz="6" w:space="0" w:color="auto"/>
            </w:tcBorders>
          </w:tcPr>
          <w:p w14:paraId="4EE7C707" w14:textId="77777777" w:rsidR="00CE0474" w:rsidRPr="0096059D" w:rsidRDefault="00CE0474" w:rsidP="00D14A42">
            <w:pPr>
              <w:pStyle w:val="Text"/>
              <w:spacing w:before="80" w:after="80"/>
              <w:jc w:val="center"/>
              <w:rPr>
                <w:lang w:val="fr-FR"/>
              </w:rPr>
            </w:pPr>
            <w:r w:rsidRPr="0096059D">
              <w:rPr>
                <w:b/>
                <w:lang w:val="fr-FR"/>
              </w:rPr>
              <w:t>Points</w:t>
            </w:r>
          </w:p>
        </w:tc>
      </w:tr>
      <w:tr w:rsidR="008B2EB5" w:rsidRPr="0096059D" w14:paraId="4EE7C70C" w14:textId="77777777" w:rsidTr="008B2EB5">
        <w:trPr>
          <w:trHeight w:val="273"/>
          <w:jc w:val="center"/>
        </w:trPr>
        <w:tc>
          <w:tcPr>
            <w:tcW w:w="623" w:type="pct"/>
            <w:tcBorders>
              <w:top w:val="single" w:sz="6" w:space="0" w:color="auto"/>
              <w:left w:val="single" w:sz="6" w:space="0" w:color="auto"/>
              <w:bottom w:val="single" w:sz="6" w:space="0" w:color="auto"/>
              <w:right w:val="single" w:sz="6" w:space="0" w:color="auto"/>
            </w:tcBorders>
          </w:tcPr>
          <w:p w14:paraId="4EE7C709"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0A" w14:textId="0ADF940F" w:rsidR="008B2EB5" w:rsidRPr="0096059D" w:rsidRDefault="00422EAA" w:rsidP="00D14A42">
            <w:pPr>
              <w:pStyle w:val="Text"/>
              <w:numPr>
                <w:ilvl w:val="0"/>
                <w:numId w:val="3"/>
              </w:numPr>
              <w:tabs>
                <w:tab w:val="clear" w:pos="720"/>
              </w:tabs>
              <w:spacing w:before="80" w:after="80"/>
              <w:ind w:left="478" w:hanging="478"/>
              <w:rPr>
                <w:b/>
                <w:lang w:val="fr-FR"/>
              </w:rPr>
            </w:pPr>
            <w:r>
              <w:rPr>
                <w:b/>
                <w:lang w:val="fr-FR"/>
              </w:rPr>
              <w:t>[</w:t>
            </w:r>
            <w:r w:rsidR="008B2EB5" w:rsidRPr="0096059D">
              <w:rPr>
                <w:b/>
                <w:lang w:val="fr-FR"/>
              </w:rPr>
              <w:t>Les critères pertinents doivent être insérés ici</w:t>
            </w:r>
            <w:r>
              <w:rPr>
                <w:b/>
                <w:lang w:val="fr-FR"/>
              </w:rPr>
              <w:t>]</w:t>
            </w:r>
          </w:p>
        </w:tc>
        <w:tc>
          <w:tcPr>
            <w:tcW w:w="1024" w:type="pct"/>
            <w:tcBorders>
              <w:top w:val="single" w:sz="6" w:space="0" w:color="auto"/>
              <w:left w:val="single" w:sz="6" w:space="0" w:color="auto"/>
              <w:bottom w:val="single" w:sz="6" w:space="0" w:color="auto"/>
              <w:right w:val="single" w:sz="6" w:space="0" w:color="auto"/>
            </w:tcBorders>
          </w:tcPr>
          <w:p w14:paraId="4EE7C70B" w14:textId="77777777" w:rsidR="008B2EB5" w:rsidRPr="0096059D" w:rsidRDefault="008B2EB5" w:rsidP="00D14A42">
            <w:pPr>
              <w:spacing w:before="80" w:after="80"/>
              <w:jc w:val="center"/>
              <w:rPr>
                <w:b/>
                <w:lang w:val="fr-FR"/>
              </w:rPr>
            </w:pPr>
          </w:p>
        </w:tc>
      </w:tr>
      <w:tr w:rsidR="008B2EB5" w:rsidRPr="0096059D" w14:paraId="4EE7C71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0D"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0E" w14:textId="2DAF9459" w:rsidR="008B2EB5" w:rsidRPr="0096059D" w:rsidRDefault="00422EAA" w:rsidP="00D14A42">
            <w:pPr>
              <w:spacing w:before="80" w:after="80"/>
              <w:rPr>
                <w:lang w:val="fr-FR"/>
              </w:rPr>
            </w:pPr>
            <w:r>
              <w:rPr>
                <w:lang w:val="fr-FR"/>
              </w:rPr>
              <w:t>[</w:t>
            </w:r>
            <w:r w:rsidR="008B2EB5" w:rsidRPr="0096059D">
              <w:rPr>
                <w:lang w:val="fr-FR"/>
              </w:rPr>
              <w:t>Les critères pertinents doivent être insérés ici</w:t>
            </w:r>
            <w:r>
              <w:rPr>
                <w:lang w:val="fr-FR"/>
              </w:rPr>
              <w:t>]</w:t>
            </w:r>
          </w:p>
        </w:tc>
        <w:tc>
          <w:tcPr>
            <w:tcW w:w="1024" w:type="pct"/>
            <w:tcBorders>
              <w:top w:val="single" w:sz="6" w:space="0" w:color="auto"/>
              <w:left w:val="single" w:sz="6" w:space="0" w:color="auto"/>
              <w:bottom w:val="single" w:sz="6" w:space="0" w:color="auto"/>
              <w:right w:val="single" w:sz="6" w:space="0" w:color="auto"/>
            </w:tcBorders>
          </w:tcPr>
          <w:p w14:paraId="4EE7C70F" w14:textId="77777777" w:rsidR="008B2EB5" w:rsidRPr="0096059D" w:rsidRDefault="008B2EB5" w:rsidP="00D14A42">
            <w:pPr>
              <w:spacing w:before="80" w:after="80"/>
              <w:rPr>
                <w:lang w:val="fr-FR"/>
              </w:rPr>
            </w:pPr>
          </w:p>
        </w:tc>
      </w:tr>
      <w:tr w:rsidR="008B2EB5" w:rsidRPr="0096059D" w14:paraId="4EE7C71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11"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12" w14:textId="77777777" w:rsidR="008B2EB5" w:rsidRPr="0096059D" w:rsidRDefault="008B2EB5" w:rsidP="00D14A42">
            <w:pPr>
              <w:spacing w:before="80" w:after="80"/>
              <w:rPr>
                <w:b/>
                <w:lang w:val="fr-FR"/>
              </w:rPr>
            </w:pPr>
          </w:p>
        </w:tc>
        <w:tc>
          <w:tcPr>
            <w:tcW w:w="1024" w:type="pct"/>
            <w:tcBorders>
              <w:top w:val="single" w:sz="6" w:space="0" w:color="auto"/>
              <w:left w:val="single" w:sz="6" w:space="0" w:color="auto"/>
              <w:bottom w:val="single" w:sz="6" w:space="0" w:color="auto"/>
              <w:right w:val="single" w:sz="6" w:space="0" w:color="auto"/>
            </w:tcBorders>
          </w:tcPr>
          <w:p w14:paraId="4EE7C713" w14:textId="77777777" w:rsidR="008B2EB5" w:rsidRPr="0096059D" w:rsidRDefault="008B2EB5" w:rsidP="00D14A42">
            <w:pPr>
              <w:spacing w:before="80" w:after="80"/>
              <w:rPr>
                <w:lang w:val="fr-FR"/>
              </w:rPr>
            </w:pPr>
          </w:p>
        </w:tc>
      </w:tr>
      <w:tr w:rsidR="008B2EB5" w:rsidRPr="0096059D" w14:paraId="4EE7C71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15"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16" w14:textId="77777777" w:rsidR="008B2EB5" w:rsidRPr="0096059D" w:rsidRDefault="008B2EB5" w:rsidP="00D14A42">
            <w:pPr>
              <w:spacing w:before="80" w:after="80"/>
              <w:rPr>
                <w:lang w:val="fr-FR"/>
              </w:rPr>
            </w:pPr>
          </w:p>
        </w:tc>
        <w:tc>
          <w:tcPr>
            <w:tcW w:w="1024" w:type="pct"/>
            <w:tcBorders>
              <w:top w:val="single" w:sz="6" w:space="0" w:color="auto"/>
              <w:left w:val="single" w:sz="6" w:space="0" w:color="auto"/>
              <w:bottom w:val="single" w:sz="6" w:space="0" w:color="auto"/>
              <w:right w:val="single" w:sz="6" w:space="0" w:color="auto"/>
            </w:tcBorders>
          </w:tcPr>
          <w:p w14:paraId="4EE7C717" w14:textId="77777777" w:rsidR="008B2EB5" w:rsidRPr="0096059D" w:rsidRDefault="008B2EB5" w:rsidP="00D14A42">
            <w:pPr>
              <w:spacing w:before="80" w:after="80"/>
              <w:rPr>
                <w:lang w:val="fr-FR"/>
              </w:rPr>
            </w:pPr>
          </w:p>
        </w:tc>
      </w:tr>
      <w:tr w:rsidR="008B2EB5" w:rsidRPr="0096059D" w14:paraId="4EE7C71C" w14:textId="77777777" w:rsidTr="008B2EB5">
        <w:trPr>
          <w:trHeight w:val="432"/>
          <w:jc w:val="center"/>
        </w:trPr>
        <w:tc>
          <w:tcPr>
            <w:tcW w:w="623" w:type="pct"/>
            <w:tcBorders>
              <w:top w:val="single" w:sz="6" w:space="0" w:color="auto"/>
              <w:left w:val="single" w:sz="6" w:space="0" w:color="auto"/>
              <w:bottom w:val="single" w:sz="4" w:space="0" w:color="auto"/>
              <w:right w:val="single" w:sz="6" w:space="0" w:color="auto"/>
            </w:tcBorders>
          </w:tcPr>
          <w:p w14:paraId="4EE7C719"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4" w:space="0" w:color="auto"/>
              <w:right w:val="single" w:sz="6" w:space="0" w:color="auto"/>
            </w:tcBorders>
          </w:tcPr>
          <w:p w14:paraId="4EE7C71A" w14:textId="0713F604" w:rsidR="008B2EB5" w:rsidRPr="0096059D" w:rsidRDefault="008B2EB5" w:rsidP="00D14A42">
            <w:pPr>
              <w:spacing w:before="80" w:after="80"/>
              <w:jc w:val="right"/>
              <w:rPr>
                <w:lang w:val="fr-FR"/>
              </w:rPr>
            </w:pPr>
            <w:r w:rsidRPr="0096059D">
              <w:rPr>
                <w:lang w:val="fr-FR"/>
              </w:rPr>
              <w:t>Total des points pour ce Critère</w:t>
            </w:r>
          </w:p>
        </w:tc>
        <w:tc>
          <w:tcPr>
            <w:tcW w:w="1024" w:type="pct"/>
            <w:tcBorders>
              <w:top w:val="single" w:sz="6" w:space="0" w:color="auto"/>
              <w:left w:val="single" w:sz="6" w:space="0" w:color="auto"/>
              <w:bottom w:val="single" w:sz="4" w:space="0" w:color="auto"/>
              <w:right w:val="single" w:sz="6" w:space="0" w:color="auto"/>
            </w:tcBorders>
          </w:tcPr>
          <w:p w14:paraId="4EE7C71B" w14:textId="370FC781" w:rsidR="008B2EB5" w:rsidRPr="0096059D" w:rsidRDefault="008B2EB5" w:rsidP="00D14A42">
            <w:pPr>
              <w:spacing w:before="80" w:after="80"/>
              <w:rPr>
                <w:lang w:val="fr-FR"/>
              </w:rPr>
            </w:pPr>
            <w:r w:rsidRPr="0096059D">
              <w:rPr>
                <w:lang w:val="fr-FR"/>
              </w:rPr>
              <w:t>[Insérer les points]</w:t>
            </w:r>
          </w:p>
        </w:tc>
      </w:tr>
      <w:tr w:rsidR="008B2EB5" w:rsidRPr="0096059D" w14:paraId="4EE7C72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1D"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1E" w14:textId="3D4770DF" w:rsidR="008B2EB5" w:rsidRPr="0096059D" w:rsidRDefault="00422EAA" w:rsidP="00D14A42">
            <w:pPr>
              <w:pStyle w:val="Text"/>
              <w:numPr>
                <w:ilvl w:val="0"/>
                <w:numId w:val="3"/>
              </w:numPr>
              <w:tabs>
                <w:tab w:val="clear" w:pos="720"/>
              </w:tabs>
              <w:spacing w:before="80" w:after="80"/>
              <w:ind w:left="478" w:hanging="478"/>
              <w:rPr>
                <w:b/>
                <w:lang w:val="fr-FR"/>
              </w:rPr>
            </w:pPr>
            <w:r>
              <w:rPr>
                <w:b/>
                <w:lang w:val="fr-FR"/>
              </w:rPr>
              <w:t>[</w:t>
            </w:r>
            <w:r w:rsidR="008B2EB5" w:rsidRPr="0096059D">
              <w:rPr>
                <w:b/>
                <w:lang w:val="fr-FR"/>
              </w:rPr>
              <w:t>Les critères pertinents doivent être insérés ici</w:t>
            </w:r>
            <w:r>
              <w:rPr>
                <w:b/>
                <w:lang w:val="fr-FR"/>
              </w:rPr>
              <w:t>]</w:t>
            </w:r>
          </w:p>
        </w:tc>
        <w:tc>
          <w:tcPr>
            <w:tcW w:w="1024" w:type="pct"/>
            <w:tcBorders>
              <w:top w:val="single" w:sz="6" w:space="0" w:color="auto"/>
              <w:left w:val="single" w:sz="6" w:space="0" w:color="auto"/>
              <w:bottom w:val="single" w:sz="6" w:space="0" w:color="auto"/>
              <w:right w:val="single" w:sz="6" w:space="0" w:color="auto"/>
            </w:tcBorders>
          </w:tcPr>
          <w:p w14:paraId="4EE7C71F" w14:textId="77777777" w:rsidR="008B2EB5" w:rsidRPr="0096059D" w:rsidRDefault="008B2EB5" w:rsidP="00D14A42">
            <w:pPr>
              <w:spacing w:before="80" w:after="80"/>
              <w:rPr>
                <w:lang w:val="fr-FR"/>
              </w:rPr>
            </w:pPr>
          </w:p>
        </w:tc>
      </w:tr>
      <w:tr w:rsidR="008B2EB5" w:rsidRPr="0096059D" w14:paraId="4EE7C72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21"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2" w14:textId="10E67DA1" w:rsidR="008B2EB5" w:rsidRPr="0096059D" w:rsidRDefault="00422EAA" w:rsidP="00D14A42">
            <w:pPr>
              <w:spacing w:before="80" w:after="80"/>
              <w:rPr>
                <w:lang w:val="fr-FR"/>
              </w:rPr>
            </w:pPr>
            <w:r>
              <w:rPr>
                <w:lang w:val="fr-FR"/>
              </w:rPr>
              <w:t>[</w:t>
            </w:r>
            <w:r w:rsidR="008B2EB5" w:rsidRPr="0096059D">
              <w:rPr>
                <w:lang w:val="fr-FR"/>
              </w:rPr>
              <w:t>Les critères pertinents doivent être insérés ici</w:t>
            </w:r>
            <w:r>
              <w:rPr>
                <w:lang w:val="fr-FR"/>
              </w:rPr>
              <w:t>]</w:t>
            </w:r>
          </w:p>
        </w:tc>
        <w:tc>
          <w:tcPr>
            <w:tcW w:w="1024" w:type="pct"/>
            <w:tcBorders>
              <w:top w:val="single" w:sz="6" w:space="0" w:color="auto"/>
              <w:left w:val="single" w:sz="6" w:space="0" w:color="auto"/>
              <w:bottom w:val="single" w:sz="6" w:space="0" w:color="auto"/>
              <w:right w:val="single" w:sz="6" w:space="0" w:color="auto"/>
            </w:tcBorders>
          </w:tcPr>
          <w:p w14:paraId="4EE7C723" w14:textId="77777777" w:rsidR="008B2EB5" w:rsidRPr="0096059D" w:rsidRDefault="008B2EB5" w:rsidP="00D14A42">
            <w:pPr>
              <w:spacing w:before="80" w:after="80"/>
              <w:rPr>
                <w:lang w:val="fr-FR"/>
              </w:rPr>
            </w:pPr>
          </w:p>
        </w:tc>
      </w:tr>
      <w:tr w:rsidR="008B2EB5" w:rsidRPr="0096059D" w14:paraId="4EE7C72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25"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6" w14:textId="77777777" w:rsidR="008B2EB5" w:rsidRPr="0096059D" w:rsidRDefault="008B2EB5" w:rsidP="00D14A42">
            <w:pPr>
              <w:spacing w:before="80" w:after="80"/>
              <w:rPr>
                <w:lang w:val="fr-FR"/>
              </w:rPr>
            </w:pPr>
          </w:p>
        </w:tc>
        <w:tc>
          <w:tcPr>
            <w:tcW w:w="1024" w:type="pct"/>
            <w:tcBorders>
              <w:top w:val="single" w:sz="6" w:space="0" w:color="auto"/>
              <w:left w:val="single" w:sz="6" w:space="0" w:color="auto"/>
              <w:bottom w:val="single" w:sz="6" w:space="0" w:color="auto"/>
              <w:right w:val="single" w:sz="6" w:space="0" w:color="auto"/>
            </w:tcBorders>
          </w:tcPr>
          <w:p w14:paraId="4EE7C727" w14:textId="77777777" w:rsidR="008B2EB5" w:rsidRPr="0096059D" w:rsidRDefault="008B2EB5" w:rsidP="00D14A42">
            <w:pPr>
              <w:spacing w:before="80" w:after="80"/>
              <w:rPr>
                <w:lang w:val="fr-FR"/>
              </w:rPr>
            </w:pPr>
          </w:p>
        </w:tc>
      </w:tr>
      <w:tr w:rsidR="008B2EB5" w:rsidRPr="0096059D" w14:paraId="4EE7C72C"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29"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A" w14:textId="77777777" w:rsidR="008B2EB5" w:rsidRPr="0096059D" w:rsidRDefault="008B2EB5" w:rsidP="00D14A42">
            <w:pPr>
              <w:spacing w:before="80" w:after="80"/>
              <w:rPr>
                <w:lang w:val="fr-FR"/>
              </w:rPr>
            </w:pPr>
          </w:p>
        </w:tc>
        <w:tc>
          <w:tcPr>
            <w:tcW w:w="1024" w:type="pct"/>
            <w:tcBorders>
              <w:top w:val="single" w:sz="6" w:space="0" w:color="auto"/>
              <w:left w:val="single" w:sz="6" w:space="0" w:color="auto"/>
              <w:bottom w:val="single" w:sz="6" w:space="0" w:color="auto"/>
              <w:right w:val="single" w:sz="6" w:space="0" w:color="auto"/>
            </w:tcBorders>
          </w:tcPr>
          <w:p w14:paraId="4EE7C72B" w14:textId="77777777" w:rsidR="008B2EB5" w:rsidRPr="0096059D" w:rsidRDefault="008B2EB5" w:rsidP="00D14A42">
            <w:pPr>
              <w:spacing w:before="80" w:after="80"/>
              <w:rPr>
                <w:lang w:val="fr-FR"/>
              </w:rPr>
            </w:pPr>
          </w:p>
        </w:tc>
      </w:tr>
      <w:tr w:rsidR="008B2EB5" w:rsidRPr="0096059D" w14:paraId="4EE7C730" w14:textId="77777777" w:rsidTr="008B2EB5">
        <w:trPr>
          <w:trHeight w:val="432"/>
          <w:jc w:val="center"/>
        </w:trPr>
        <w:tc>
          <w:tcPr>
            <w:tcW w:w="623" w:type="pct"/>
            <w:tcBorders>
              <w:top w:val="single" w:sz="6" w:space="0" w:color="auto"/>
              <w:left w:val="single" w:sz="6" w:space="0" w:color="auto"/>
              <w:bottom w:val="single" w:sz="6" w:space="0" w:color="auto"/>
              <w:right w:val="single" w:sz="6" w:space="0" w:color="auto"/>
            </w:tcBorders>
          </w:tcPr>
          <w:p w14:paraId="4EE7C72D"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2E" w14:textId="07D4B8EF" w:rsidR="008B2EB5" w:rsidRPr="0096059D" w:rsidRDefault="008B2EB5" w:rsidP="00D14A42">
            <w:pPr>
              <w:spacing w:before="80" w:after="80"/>
              <w:jc w:val="right"/>
              <w:rPr>
                <w:lang w:val="fr-FR"/>
              </w:rPr>
            </w:pPr>
            <w:r w:rsidRPr="0096059D">
              <w:rPr>
                <w:lang w:val="fr-FR"/>
              </w:rPr>
              <w:t>Total des points pour ce Critère</w:t>
            </w:r>
          </w:p>
        </w:tc>
        <w:tc>
          <w:tcPr>
            <w:tcW w:w="1024" w:type="pct"/>
            <w:tcBorders>
              <w:top w:val="single" w:sz="6" w:space="0" w:color="auto"/>
              <w:left w:val="single" w:sz="6" w:space="0" w:color="auto"/>
              <w:bottom w:val="single" w:sz="6" w:space="0" w:color="auto"/>
              <w:right w:val="single" w:sz="6" w:space="0" w:color="auto"/>
            </w:tcBorders>
          </w:tcPr>
          <w:p w14:paraId="4EE7C72F" w14:textId="29B6C170" w:rsidR="008B2EB5" w:rsidRPr="0096059D" w:rsidRDefault="008B2EB5" w:rsidP="00D14A42">
            <w:pPr>
              <w:spacing w:before="80" w:after="80"/>
              <w:rPr>
                <w:lang w:val="fr-FR"/>
              </w:rPr>
            </w:pPr>
            <w:r w:rsidRPr="0096059D">
              <w:rPr>
                <w:lang w:val="fr-FR"/>
              </w:rPr>
              <w:t>[Insérer les points]</w:t>
            </w:r>
          </w:p>
        </w:tc>
      </w:tr>
      <w:tr w:rsidR="008B2EB5" w:rsidRPr="0096059D" w14:paraId="4EE7C73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1" w14:textId="77777777" w:rsidR="008B2EB5" w:rsidRPr="0096059D" w:rsidRDefault="008B2EB5"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2" w14:textId="0EA262F1" w:rsidR="008B2EB5" w:rsidRPr="0096059D" w:rsidRDefault="00422EAA" w:rsidP="00D14A42">
            <w:pPr>
              <w:pStyle w:val="Text"/>
              <w:numPr>
                <w:ilvl w:val="0"/>
                <w:numId w:val="3"/>
              </w:numPr>
              <w:tabs>
                <w:tab w:val="clear" w:pos="720"/>
              </w:tabs>
              <w:spacing w:before="80" w:after="80"/>
              <w:rPr>
                <w:b/>
                <w:lang w:val="fr-FR"/>
              </w:rPr>
            </w:pPr>
            <w:r>
              <w:rPr>
                <w:b/>
                <w:lang w:val="fr-FR"/>
              </w:rPr>
              <w:t>[</w:t>
            </w:r>
            <w:r w:rsidR="00D14A42" w:rsidRPr="0096059D">
              <w:rPr>
                <w:b/>
                <w:lang w:val="fr-FR"/>
              </w:rPr>
              <w:t>Les critères pertinents doivent être insérés ici</w:t>
            </w:r>
            <w:r>
              <w:rPr>
                <w:b/>
                <w:lang w:val="fr-FR"/>
              </w:rPr>
              <w:t>]</w:t>
            </w:r>
          </w:p>
        </w:tc>
        <w:tc>
          <w:tcPr>
            <w:tcW w:w="1024" w:type="pct"/>
            <w:tcBorders>
              <w:top w:val="single" w:sz="6" w:space="0" w:color="auto"/>
              <w:left w:val="single" w:sz="6" w:space="0" w:color="auto"/>
              <w:bottom w:val="single" w:sz="6" w:space="0" w:color="auto"/>
              <w:right w:val="single" w:sz="6" w:space="0" w:color="auto"/>
            </w:tcBorders>
          </w:tcPr>
          <w:p w14:paraId="4EE7C733" w14:textId="77777777" w:rsidR="008B2EB5" w:rsidRPr="0096059D" w:rsidRDefault="008B2EB5" w:rsidP="00D14A42">
            <w:pPr>
              <w:spacing w:before="80" w:after="80"/>
              <w:rPr>
                <w:lang w:val="fr-FR"/>
              </w:rPr>
            </w:pPr>
          </w:p>
        </w:tc>
      </w:tr>
      <w:tr w:rsidR="00D14A42" w:rsidRPr="0096059D" w14:paraId="4EE7C738"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5" w14:textId="77777777" w:rsidR="00D14A42" w:rsidRPr="0096059D"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6" w14:textId="1922BC98" w:rsidR="00D14A42" w:rsidRPr="0096059D" w:rsidRDefault="00422EAA" w:rsidP="00D14A42">
            <w:pPr>
              <w:spacing w:before="80" w:after="80"/>
              <w:rPr>
                <w:lang w:val="fr-FR"/>
              </w:rPr>
            </w:pPr>
            <w:r>
              <w:rPr>
                <w:lang w:val="fr-FR"/>
              </w:rPr>
              <w:t>[</w:t>
            </w:r>
            <w:r w:rsidR="00D14A42" w:rsidRPr="0096059D">
              <w:rPr>
                <w:lang w:val="fr-FR"/>
              </w:rPr>
              <w:t>Les critères pertinents doivent être insérés ici</w:t>
            </w:r>
            <w:r>
              <w:rPr>
                <w:lang w:val="fr-FR"/>
              </w:rPr>
              <w:t>]</w:t>
            </w:r>
          </w:p>
        </w:tc>
        <w:tc>
          <w:tcPr>
            <w:tcW w:w="1024" w:type="pct"/>
            <w:tcBorders>
              <w:top w:val="single" w:sz="6" w:space="0" w:color="auto"/>
              <w:left w:val="single" w:sz="6" w:space="0" w:color="auto"/>
              <w:bottom w:val="single" w:sz="6" w:space="0" w:color="auto"/>
              <w:right w:val="single" w:sz="6" w:space="0" w:color="auto"/>
            </w:tcBorders>
          </w:tcPr>
          <w:p w14:paraId="4EE7C737" w14:textId="77777777" w:rsidR="00D14A42" w:rsidRPr="0096059D" w:rsidRDefault="00D14A42" w:rsidP="00D14A42">
            <w:pPr>
              <w:spacing w:before="80" w:after="80"/>
              <w:rPr>
                <w:lang w:val="fr-FR"/>
              </w:rPr>
            </w:pPr>
          </w:p>
        </w:tc>
      </w:tr>
      <w:tr w:rsidR="00D14A42" w:rsidRPr="0096059D" w14:paraId="4EE7C73C"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9" w14:textId="77777777" w:rsidR="00D14A42" w:rsidRPr="0096059D"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A" w14:textId="77777777" w:rsidR="00D14A42" w:rsidRPr="0096059D" w:rsidRDefault="00D14A42" w:rsidP="00D14A42">
            <w:pPr>
              <w:spacing w:before="80" w:after="80"/>
              <w:rPr>
                <w:b/>
                <w:lang w:val="fr-FR"/>
              </w:rPr>
            </w:pPr>
          </w:p>
        </w:tc>
        <w:tc>
          <w:tcPr>
            <w:tcW w:w="1024" w:type="pct"/>
            <w:tcBorders>
              <w:top w:val="single" w:sz="6" w:space="0" w:color="auto"/>
              <w:left w:val="single" w:sz="6" w:space="0" w:color="auto"/>
              <w:bottom w:val="single" w:sz="6" w:space="0" w:color="auto"/>
              <w:right w:val="single" w:sz="6" w:space="0" w:color="auto"/>
            </w:tcBorders>
          </w:tcPr>
          <w:p w14:paraId="4EE7C73B" w14:textId="77777777" w:rsidR="00D14A42" w:rsidRPr="0096059D" w:rsidRDefault="00D14A42" w:rsidP="00D14A42">
            <w:pPr>
              <w:spacing w:before="80" w:after="80"/>
              <w:rPr>
                <w:lang w:val="fr-FR"/>
              </w:rPr>
            </w:pPr>
          </w:p>
        </w:tc>
      </w:tr>
      <w:tr w:rsidR="00D14A42" w:rsidRPr="0096059D" w14:paraId="4EE7C74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3D" w14:textId="77777777" w:rsidR="00D14A42" w:rsidRPr="0096059D"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3E" w14:textId="77777777" w:rsidR="00D14A42" w:rsidRPr="0096059D" w:rsidRDefault="00D14A42" w:rsidP="00D14A42">
            <w:pPr>
              <w:spacing w:before="80" w:after="80"/>
              <w:rPr>
                <w:b/>
                <w:lang w:val="fr-FR"/>
              </w:rPr>
            </w:pPr>
          </w:p>
        </w:tc>
        <w:tc>
          <w:tcPr>
            <w:tcW w:w="1024" w:type="pct"/>
            <w:tcBorders>
              <w:top w:val="single" w:sz="6" w:space="0" w:color="auto"/>
              <w:left w:val="single" w:sz="6" w:space="0" w:color="auto"/>
              <w:bottom w:val="single" w:sz="6" w:space="0" w:color="auto"/>
              <w:right w:val="single" w:sz="6" w:space="0" w:color="auto"/>
            </w:tcBorders>
          </w:tcPr>
          <w:p w14:paraId="4EE7C73F" w14:textId="77777777" w:rsidR="00D14A42" w:rsidRPr="0096059D" w:rsidRDefault="00D14A42" w:rsidP="00D14A42">
            <w:pPr>
              <w:spacing w:before="80" w:after="80"/>
              <w:rPr>
                <w:lang w:val="fr-FR"/>
              </w:rPr>
            </w:pPr>
          </w:p>
        </w:tc>
      </w:tr>
      <w:tr w:rsidR="00D14A42" w:rsidRPr="0096059D" w14:paraId="4EE7C744" w14:textId="77777777" w:rsidTr="008B2EB5">
        <w:trPr>
          <w:trHeight w:val="432"/>
          <w:jc w:val="center"/>
        </w:trPr>
        <w:tc>
          <w:tcPr>
            <w:tcW w:w="623" w:type="pct"/>
            <w:tcBorders>
              <w:top w:val="single" w:sz="6" w:space="0" w:color="auto"/>
              <w:left w:val="single" w:sz="6" w:space="0" w:color="auto"/>
              <w:bottom w:val="single" w:sz="6" w:space="0" w:color="auto"/>
              <w:right w:val="single" w:sz="6" w:space="0" w:color="auto"/>
            </w:tcBorders>
          </w:tcPr>
          <w:p w14:paraId="4EE7C741" w14:textId="77777777" w:rsidR="00D14A42" w:rsidRPr="0096059D"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42" w14:textId="1D6747EE" w:rsidR="00D14A42" w:rsidRPr="0096059D" w:rsidRDefault="00D14A42" w:rsidP="00D14A42">
            <w:pPr>
              <w:spacing w:before="80" w:after="80"/>
              <w:jc w:val="right"/>
              <w:rPr>
                <w:lang w:val="fr-FR"/>
              </w:rPr>
            </w:pPr>
            <w:r w:rsidRPr="0096059D">
              <w:rPr>
                <w:lang w:val="fr-FR"/>
              </w:rPr>
              <w:t>Total des points pour ce Critère</w:t>
            </w:r>
          </w:p>
        </w:tc>
        <w:tc>
          <w:tcPr>
            <w:tcW w:w="1024" w:type="pct"/>
            <w:tcBorders>
              <w:top w:val="single" w:sz="6" w:space="0" w:color="auto"/>
              <w:left w:val="single" w:sz="6" w:space="0" w:color="auto"/>
              <w:bottom w:val="single" w:sz="6" w:space="0" w:color="auto"/>
              <w:right w:val="single" w:sz="6" w:space="0" w:color="auto"/>
            </w:tcBorders>
          </w:tcPr>
          <w:p w14:paraId="4EE7C743" w14:textId="7C370122" w:rsidR="00D14A42" w:rsidRPr="0096059D" w:rsidRDefault="00D14A42" w:rsidP="00D14A42">
            <w:pPr>
              <w:spacing w:before="80" w:after="80"/>
              <w:rPr>
                <w:lang w:val="fr-FR"/>
              </w:rPr>
            </w:pPr>
            <w:r w:rsidRPr="0096059D">
              <w:rPr>
                <w:lang w:val="fr-FR"/>
              </w:rPr>
              <w:t>[Insérer les points]</w:t>
            </w:r>
          </w:p>
        </w:tc>
      </w:tr>
      <w:tr w:rsidR="00D14A42" w:rsidRPr="0096059D" w14:paraId="4EE7C75C" w14:textId="77777777" w:rsidTr="008B2EB5">
        <w:trPr>
          <w:trHeight w:val="432"/>
          <w:jc w:val="center"/>
        </w:trPr>
        <w:tc>
          <w:tcPr>
            <w:tcW w:w="623" w:type="pct"/>
            <w:tcBorders>
              <w:top w:val="single" w:sz="6" w:space="0" w:color="auto"/>
              <w:left w:val="single" w:sz="6" w:space="0" w:color="auto"/>
              <w:bottom w:val="single" w:sz="6" w:space="0" w:color="auto"/>
              <w:right w:val="single" w:sz="6" w:space="0" w:color="auto"/>
            </w:tcBorders>
          </w:tcPr>
          <w:p w14:paraId="4EE7C759" w14:textId="77777777" w:rsidR="00D14A42" w:rsidRPr="0096059D"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5A" w14:textId="0A0676E0" w:rsidR="00D14A42" w:rsidRPr="0096059D" w:rsidRDefault="00D14A42" w:rsidP="00D14A42">
            <w:pPr>
              <w:spacing w:before="80" w:after="80"/>
              <w:jc w:val="right"/>
              <w:rPr>
                <w:b/>
                <w:lang w:val="fr-FR"/>
              </w:rPr>
            </w:pPr>
            <w:r w:rsidRPr="0096059D">
              <w:rPr>
                <w:b/>
                <w:lang w:val="fr-FR"/>
              </w:rPr>
              <w:t>Nombre total de points pour tous les Critères</w:t>
            </w:r>
          </w:p>
        </w:tc>
        <w:tc>
          <w:tcPr>
            <w:tcW w:w="1024" w:type="pct"/>
            <w:tcBorders>
              <w:top w:val="single" w:sz="6" w:space="0" w:color="auto"/>
              <w:left w:val="single" w:sz="6" w:space="0" w:color="auto"/>
              <w:bottom w:val="single" w:sz="6" w:space="0" w:color="auto"/>
              <w:right w:val="single" w:sz="6" w:space="0" w:color="auto"/>
            </w:tcBorders>
          </w:tcPr>
          <w:p w14:paraId="4EE7C75B" w14:textId="08C325AC" w:rsidR="00D14A42" w:rsidRPr="0096059D" w:rsidRDefault="00D14A42" w:rsidP="00D14A42">
            <w:pPr>
              <w:spacing w:before="80" w:after="80"/>
              <w:rPr>
                <w:lang w:val="fr-FR"/>
              </w:rPr>
            </w:pPr>
            <w:r w:rsidRPr="0096059D">
              <w:rPr>
                <w:lang w:val="fr-FR"/>
              </w:rPr>
              <w:t>100</w:t>
            </w:r>
          </w:p>
        </w:tc>
      </w:tr>
      <w:tr w:rsidR="00D14A42" w:rsidRPr="0096059D" w14:paraId="4EE7C760"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5D" w14:textId="77777777" w:rsidR="00D14A42" w:rsidRPr="0096059D" w:rsidRDefault="00D14A42" w:rsidP="00D14A42">
            <w:pPr>
              <w:spacing w:before="80" w:after="80"/>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5E" w14:textId="539D5A2F" w:rsidR="00D14A42" w:rsidRPr="0096059D" w:rsidRDefault="00D14A42" w:rsidP="00D14A42">
            <w:pPr>
              <w:spacing w:before="80" w:after="80"/>
              <w:rPr>
                <w:lang w:val="fr-FR"/>
              </w:rPr>
            </w:pPr>
            <w:r w:rsidRPr="0096059D">
              <w:rPr>
                <w:lang w:val="fr-FR"/>
              </w:rPr>
              <w:t>La note technique de qualification Nt est de</w:t>
            </w:r>
          </w:p>
        </w:tc>
        <w:tc>
          <w:tcPr>
            <w:tcW w:w="1024" w:type="pct"/>
            <w:tcBorders>
              <w:top w:val="single" w:sz="6" w:space="0" w:color="auto"/>
              <w:left w:val="single" w:sz="6" w:space="0" w:color="auto"/>
              <w:bottom w:val="single" w:sz="6" w:space="0" w:color="auto"/>
              <w:right w:val="single" w:sz="6" w:space="0" w:color="auto"/>
            </w:tcBorders>
          </w:tcPr>
          <w:p w14:paraId="4EE7C75F" w14:textId="5E3C554C" w:rsidR="00D14A42" w:rsidRPr="0096059D" w:rsidRDefault="00D14A42" w:rsidP="00D14A42">
            <w:pPr>
              <w:spacing w:before="80" w:after="80"/>
              <w:rPr>
                <w:lang w:val="fr-FR"/>
              </w:rPr>
            </w:pPr>
            <w:r w:rsidRPr="0096059D">
              <w:rPr>
                <w:lang w:val="fr-FR"/>
              </w:rPr>
              <w:t>[Insérer le nombre de points]</w:t>
            </w:r>
          </w:p>
        </w:tc>
      </w:tr>
      <w:tr w:rsidR="00D14A42" w:rsidRPr="0096059D" w14:paraId="4EE7C764"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61" w14:textId="77777777" w:rsidR="00D14A42" w:rsidRPr="0096059D" w:rsidRDefault="00D14A42" w:rsidP="00D14A42">
            <w:pPr>
              <w:rPr>
                <w:lang w:val="fr-FR"/>
              </w:rPr>
            </w:pPr>
          </w:p>
        </w:tc>
        <w:tc>
          <w:tcPr>
            <w:tcW w:w="3353" w:type="pct"/>
            <w:tcBorders>
              <w:top w:val="single" w:sz="6" w:space="0" w:color="auto"/>
              <w:left w:val="single" w:sz="6" w:space="0" w:color="auto"/>
              <w:bottom w:val="single" w:sz="6" w:space="0" w:color="auto"/>
              <w:right w:val="single" w:sz="6" w:space="0" w:color="auto"/>
            </w:tcBorders>
          </w:tcPr>
          <w:p w14:paraId="4EE7C762" w14:textId="43C950EE" w:rsidR="00D14A42" w:rsidRPr="0096059D" w:rsidRDefault="00D14A42" w:rsidP="00D14A42">
            <w:pPr>
              <w:rPr>
                <w:lang w:val="fr-FR"/>
              </w:rPr>
            </w:pPr>
            <w:r w:rsidRPr="0096059D">
              <w:rPr>
                <w:lang w:val="fr-FR"/>
              </w:rPr>
              <w:t>Si aucune des notes techniques attribuées par le Comité d’évaluation technique n’atteint ou ne dépasse la note technique de qualification, l’Entité Responsable se réserve le droit d’inviter l’Offrant ayant obtenu la note technique la plus élevée à négocier son Offre Technique et son Offre Financière. Si les négociations ne donnent pas lieu à un contrat acceptable dans un délai raisonnable, l’Entité Responsable se réserve le droit, à sa seule discrétion, de mettre fin aux négociations et d’inviter — encore une fois, à sa seule discrétion - l’Offrant ayant reçu la deuxième note technique (Nt) la plus élevée à négocier son Offre Technique et son Offre Financière.</w:t>
            </w:r>
          </w:p>
        </w:tc>
        <w:tc>
          <w:tcPr>
            <w:tcW w:w="1024" w:type="pct"/>
            <w:tcBorders>
              <w:top w:val="single" w:sz="6" w:space="0" w:color="auto"/>
              <w:left w:val="single" w:sz="6" w:space="0" w:color="auto"/>
              <w:bottom w:val="single" w:sz="6" w:space="0" w:color="auto"/>
              <w:right w:val="single" w:sz="6" w:space="0" w:color="auto"/>
            </w:tcBorders>
          </w:tcPr>
          <w:p w14:paraId="4EE7C763" w14:textId="77777777" w:rsidR="00D14A42" w:rsidRPr="0096059D" w:rsidRDefault="00D14A42" w:rsidP="00D14A42">
            <w:pPr>
              <w:rPr>
                <w:lang w:val="fr-FR"/>
              </w:rPr>
            </w:pPr>
          </w:p>
        </w:tc>
      </w:tr>
      <w:tr w:rsidR="00D14A42" w:rsidRPr="0096059D" w14:paraId="4EE7C76B" w14:textId="77777777" w:rsidTr="008B2EB5">
        <w:trPr>
          <w:jc w:val="center"/>
        </w:trPr>
        <w:tc>
          <w:tcPr>
            <w:tcW w:w="623" w:type="pct"/>
            <w:tcBorders>
              <w:top w:val="single" w:sz="6" w:space="0" w:color="auto"/>
              <w:left w:val="single" w:sz="6" w:space="0" w:color="auto"/>
              <w:bottom w:val="single" w:sz="6" w:space="0" w:color="auto"/>
              <w:right w:val="single" w:sz="6" w:space="0" w:color="auto"/>
            </w:tcBorders>
          </w:tcPr>
          <w:p w14:paraId="4EE7C765" w14:textId="765216E1" w:rsidR="00D14A42" w:rsidRPr="0096059D" w:rsidRDefault="00D14A42" w:rsidP="00D14A42">
            <w:pPr>
              <w:pStyle w:val="Text"/>
              <w:rPr>
                <w:lang w:val="fr-FR"/>
              </w:rPr>
            </w:pPr>
            <w:r w:rsidRPr="0096059D">
              <w:rPr>
                <w:lang w:val="fr-FR"/>
              </w:rPr>
              <w:t>IO 25.10</w:t>
            </w:r>
          </w:p>
        </w:tc>
        <w:tc>
          <w:tcPr>
            <w:tcW w:w="3353" w:type="pct"/>
            <w:tcBorders>
              <w:top w:val="single" w:sz="6" w:space="0" w:color="auto"/>
              <w:left w:val="single" w:sz="6" w:space="0" w:color="auto"/>
              <w:bottom w:val="single" w:sz="6" w:space="0" w:color="auto"/>
              <w:right w:val="single" w:sz="6" w:space="0" w:color="auto"/>
            </w:tcBorders>
          </w:tcPr>
          <w:p w14:paraId="76B629EE" w14:textId="77777777" w:rsidR="00D14A42" w:rsidRPr="0096059D" w:rsidRDefault="00D14A42" w:rsidP="00D14A42">
            <w:pPr>
              <w:rPr>
                <w:lang w:val="fr-FR"/>
              </w:rPr>
            </w:pPr>
            <w:r w:rsidRPr="0096059D">
              <w:rPr>
                <w:lang w:val="fr-FR"/>
              </w:rPr>
              <w:t>La formule de calcul de la note financière est la suivante :</w:t>
            </w:r>
          </w:p>
          <w:p w14:paraId="45738C84" w14:textId="4DED4657" w:rsidR="00D14A42" w:rsidRPr="0096059D" w:rsidRDefault="00D14A42" w:rsidP="00D14A42">
            <w:pPr>
              <w:rPr>
                <w:lang w:val="fr-FR"/>
              </w:rPr>
            </w:pPr>
            <w:proofErr w:type="spellStart"/>
            <w:r w:rsidRPr="0096059D">
              <w:rPr>
                <w:lang w:val="fr-FR"/>
              </w:rPr>
              <w:t>Nf</w:t>
            </w:r>
            <w:proofErr w:type="spellEnd"/>
            <w:r w:rsidR="00DB593B">
              <w:rPr>
                <w:lang w:val="fr-FR"/>
              </w:rPr>
              <w:t>=1</w:t>
            </w:r>
            <w:r w:rsidRPr="0096059D">
              <w:rPr>
                <w:lang w:val="fr-FR"/>
              </w:rPr>
              <w:t>00x Fm/F, où « </w:t>
            </w:r>
            <w:proofErr w:type="spellStart"/>
            <w:r w:rsidRPr="0096059D">
              <w:rPr>
                <w:lang w:val="fr-FR"/>
              </w:rPr>
              <w:t>Nf</w:t>
            </w:r>
            <w:proofErr w:type="spellEnd"/>
            <w:r w:rsidRPr="0096059D">
              <w:rPr>
                <w:lang w:val="fr-FR"/>
              </w:rPr>
              <w:t xml:space="preserve"> » est la note financière, Fm est l’Offre Financière la moins </w:t>
            </w:r>
            <w:proofErr w:type="spellStart"/>
            <w:r w:rsidRPr="0096059D">
              <w:rPr>
                <w:lang w:val="fr-FR"/>
              </w:rPr>
              <w:t>disante</w:t>
            </w:r>
            <w:proofErr w:type="spellEnd"/>
            <w:r w:rsidRPr="0096059D">
              <w:rPr>
                <w:lang w:val="fr-FR"/>
              </w:rPr>
              <w:t xml:space="preserve"> et F le prix de l’Offre examinée.</w:t>
            </w:r>
          </w:p>
          <w:p w14:paraId="7CE283EF" w14:textId="77777777" w:rsidR="00D14A42" w:rsidRPr="0096059D" w:rsidRDefault="00D14A42" w:rsidP="00D14A42">
            <w:pPr>
              <w:rPr>
                <w:lang w:val="fr-FR"/>
              </w:rPr>
            </w:pPr>
            <w:r w:rsidRPr="0096059D">
              <w:rPr>
                <w:b/>
                <w:bCs/>
                <w:lang w:val="fr-FR"/>
              </w:rPr>
              <w:t>Les poids T et F appliqués à l’Offre Technique et à l’Offre Financière sont</w:t>
            </w:r>
            <w:r w:rsidRPr="0096059D">
              <w:rPr>
                <w:lang w:val="fr-FR"/>
              </w:rPr>
              <w:t xml:space="preserve"> :</w:t>
            </w:r>
          </w:p>
          <w:p w14:paraId="4EE7C769" w14:textId="18EC5BD1" w:rsidR="00D14A42" w:rsidRPr="0096059D" w:rsidRDefault="00D14A42" w:rsidP="00D14A42">
            <w:pPr>
              <w:rPr>
                <w:lang w:val="fr-FR"/>
              </w:rPr>
            </w:pPr>
            <w:r w:rsidRPr="0096059D">
              <w:rPr>
                <w:lang w:val="fr-FR"/>
              </w:rPr>
              <w:t xml:space="preserve">T = </w:t>
            </w:r>
            <w:r w:rsidRPr="0096059D">
              <w:rPr>
                <w:b/>
                <w:lang w:val="fr-FR"/>
              </w:rPr>
              <w:t>[insérer]</w:t>
            </w:r>
            <w:r w:rsidRPr="0096059D">
              <w:rPr>
                <w:lang w:val="fr-FR"/>
              </w:rPr>
              <w:t xml:space="preserve"> et F = </w:t>
            </w:r>
            <w:r w:rsidRPr="0096059D">
              <w:rPr>
                <w:b/>
                <w:lang w:val="fr-FR"/>
              </w:rPr>
              <w:t>[insérer]</w:t>
            </w:r>
          </w:p>
        </w:tc>
        <w:tc>
          <w:tcPr>
            <w:tcW w:w="1024" w:type="pct"/>
            <w:tcBorders>
              <w:top w:val="single" w:sz="6" w:space="0" w:color="auto"/>
              <w:left w:val="single" w:sz="6" w:space="0" w:color="auto"/>
              <w:bottom w:val="single" w:sz="6" w:space="0" w:color="auto"/>
              <w:right w:val="single" w:sz="6" w:space="0" w:color="auto"/>
            </w:tcBorders>
          </w:tcPr>
          <w:p w14:paraId="4EE7C76A" w14:textId="77777777" w:rsidR="00D14A42" w:rsidRPr="0096059D" w:rsidRDefault="00D14A42" w:rsidP="00D14A42">
            <w:pPr>
              <w:rPr>
                <w:lang w:val="fr-FR"/>
              </w:rPr>
            </w:pPr>
          </w:p>
        </w:tc>
      </w:tr>
    </w:tbl>
    <w:p w14:paraId="4EE7C76C" w14:textId="77777777" w:rsidR="00CE0474" w:rsidRPr="0096059D" w:rsidRDefault="00CE0474" w:rsidP="00F47D61">
      <w:pPr>
        <w:pStyle w:val="Text"/>
        <w:ind w:left="180"/>
        <w:jc w:val="left"/>
        <w:rPr>
          <w:i/>
          <w:lang w:val="fr-FR"/>
        </w:rPr>
      </w:pPr>
    </w:p>
    <w:p w14:paraId="4EE7C76E" w14:textId="31254598" w:rsidR="009C0F79" w:rsidRPr="0096059D" w:rsidRDefault="007E2191" w:rsidP="001F0A88">
      <w:pPr>
        <w:pStyle w:val="Text"/>
        <w:ind w:left="180"/>
        <w:rPr>
          <w:i/>
          <w:lang w:val="fr-FR"/>
        </w:rPr>
      </w:pPr>
      <w:r w:rsidRPr="0096059D">
        <w:rPr>
          <w:i/>
          <w:lang w:val="fr-FR"/>
        </w:rPr>
        <w:t>[</w:t>
      </w:r>
      <w:r w:rsidR="00DD6E6A" w:rsidRPr="00953014">
        <w:rPr>
          <w:i/>
        </w:rPr>
        <w:t xml:space="preserve">Les </w:t>
      </w:r>
      <w:proofErr w:type="spellStart"/>
      <w:r w:rsidR="00DD6E6A" w:rsidRPr="00953014">
        <w:rPr>
          <w:i/>
        </w:rPr>
        <w:t>critères</w:t>
      </w:r>
      <w:proofErr w:type="spellEnd"/>
      <w:r w:rsidR="00DD6E6A" w:rsidRPr="00953014">
        <w:rPr>
          <w:i/>
        </w:rPr>
        <w:t xml:space="preserve"> et sous-</w:t>
      </w:r>
      <w:proofErr w:type="spellStart"/>
      <w:r w:rsidR="00DD6E6A" w:rsidRPr="00953014">
        <w:rPr>
          <w:i/>
        </w:rPr>
        <w:t>critères</w:t>
      </w:r>
      <w:proofErr w:type="spellEnd"/>
      <w:r w:rsidR="00DD6E6A" w:rsidRPr="00953014">
        <w:rPr>
          <w:i/>
        </w:rPr>
        <w:t xml:space="preserve"> </w:t>
      </w:r>
      <w:proofErr w:type="spellStart"/>
      <w:r w:rsidR="00DD6E6A" w:rsidRPr="00953014">
        <w:rPr>
          <w:i/>
        </w:rPr>
        <w:t>d’évaluation</w:t>
      </w:r>
      <w:proofErr w:type="spellEnd"/>
      <w:r w:rsidR="00DD6E6A" w:rsidRPr="00953014">
        <w:rPr>
          <w:i/>
        </w:rPr>
        <w:t xml:space="preserve"> technique </w:t>
      </w:r>
      <w:proofErr w:type="spellStart"/>
      <w:r w:rsidR="00DD6E6A" w:rsidRPr="00953014">
        <w:rPr>
          <w:i/>
        </w:rPr>
        <w:t>doivent</w:t>
      </w:r>
      <w:proofErr w:type="spellEnd"/>
      <w:r w:rsidR="00DD6E6A" w:rsidRPr="00953014">
        <w:rPr>
          <w:i/>
        </w:rPr>
        <w:t xml:space="preserve"> </w:t>
      </w:r>
      <w:proofErr w:type="spellStart"/>
      <w:r w:rsidR="00DD6E6A" w:rsidRPr="00953014">
        <w:rPr>
          <w:i/>
        </w:rPr>
        <w:t>être</w:t>
      </w:r>
      <w:proofErr w:type="spellEnd"/>
      <w:r w:rsidR="00DD6E6A" w:rsidRPr="00953014">
        <w:rPr>
          <w:i/>
        </w:rPr>
        <w:t xml:space="preserve"> </w:t>
      </w:r>
      <w:proofErr w:type="spellStart"/>
      <w:r w:rsidR="00DD6E6A" w:rsidRPr="00953014">
        <w:rPr>
          <w:i/>
        </w:rPr>
        <w:t>examinés</w:t>
      </w:r>
      <w:proofErr w:type="spellEnd"/>
      <w:r w:rsidR="00DD6E6A" w:rsidRPr="00953014">
        <w:rPr>
          <w:i/>
        </w:rPr>
        <w:t xml:space="preserve"> avec attention et </w:t>
      </w:r>
      <w:proofErr w:type="spellStart"/>
      <w:r w:rsidR="00DD6E6A" w:rsidRPr="00953014">
        <w:rPr>
          <w:i/>
        </w:rPr>
        <w:t>adaptés</w:t>
      </w:r>
      <w:proofErr w:type="spellEnd"/>
      <w:r w:rsidR="00DD6E6A" w:rsidRPr="00953014">
        <w:rPr>
          <w:i/>
        </w:rPr>
        <w:t xml:space="preserve"> aux </w:t>
      </w:r>
      <w:proofErr w:type="spellStart"/>
      <w:r w:rsidR="00DD6E6A" w:rsidRPr="00953014">
        <w:rPr>
          <w:i/>
        </w:rPr>
        <w:t>spécificités</w:t>
      </w:r>
      <w:proofErr w:type="spellEnd"/>
      <w:r w:rsidR="00DD6E6A" w:rsidRPr="00953014">
        <w:rPr>
          <w:i/>
        </w:rPr>
        <w:t xml:space="preserve"> et aux </w:t>
      </w:r>
      <w:proofErr w:type="spellStart"/>
      <w:r w:rsidR="00DD6E6A" w:rsidRPr="00953014">
        <w:rPr>
          <w:i/>
        </w:rPr>
        <w:t>risques</w:t>
      </w:r>
      <w:proofErr w:type="spellEnd"/>
      <w:r w:rsidR="00DD6E6A" w:rsidRPr="00953014">
        <w:rPr>
          <w:i/>
        </w:rPr>
        <w:t xml:space="preserve"> </w:t>
      </w:r>
      <w:proofErr w:type="spellStart"/>
      <w:r w:rsidR="00DD6E6A" w:rsidRPr="00953014">
        <w:rPr>
          <w:i/>
        </w:rPr>
        <w:t>inhérents</w:t>
      </w:r>
      <w:proofErr w:type="spellEnd"/>
      <w:r w:rsidR="00DD6E6A" w:rsidRPr="00953014">
        <w:rPr>
          <w:i/>
        </w:rPr>
        <w:t xml:space="preserve"> aux Services de consultant. Il </w:t>
      </w:r>
      <w:proofErr w:type="spellStart"/>
      <w:r w:rsidR="00DD6E6A" w:rsidRPr="00953014">
        <w:rPr>
          <w:i/>
        </w:rPr>
        <w:t>en</w:t>
      </w:r>
      <w:proofErr w:type="spellEnd"/>
      <w:r w:rsidR="00DD6E6A" w:rsidRPr="00953014">
        <w:rPr>
          <w:i/>
        </w:rPr>
        <w:t xml:space="preserve"> </w:t>
      </w:r>
      <w:proofErr w:type="spellStart"/>
      <w:r w:rsidR="00DD6E6A" w:rsidRPr="00953014">
        <w:rPr>
          <w:i/>
        </w:rPr>
        <w:t>est</w:t>
      </w:r>
      <w:proofErr w:type="spellEnd"/>
      <w:r w:rsidR="00DD6E6A" w:rsidRPr="00953014">
        <w:rPr>
          <w:i/>
        </w:rPr>
        <w:t xml:space="preserve"> de </w:t>
      </w:r>
      <w:proofErr w:type="spellStart"/>
      <w:r w:rsidR="00DD6E6A" w:rsidRPr="00953014">
        <w:rPr>
          <w:i/>
        </w:rPr>
        <w:t>même</w:t>
      </w:r>
      <w:proofErr w:type="spellEnd"/>
      <w:r w:rsidR="00DD6E6A" w:rsidRPr="00953014">
        <w:rPr>
          <w:i/>
        </w:rPr>
        <w:t xml:space="preserve"> des </w:t>
      </w:r>
      <w:proofErr w:type="spellStart"/>
      <w:r w:rsidR="00DD6E6A" w:rsidRPr="00953014">
        <w:rPr>
          <w:i/>
        </w:rPr>
        <w:t>facteurs</w:t>
      </w:r>
      <w:proofErr w:type="spellEnd"/>
      <w:r w:rsidR="00DD6E6A" w:rsidRPr="00953014">
        <w:rPr>
          <w:i/>
        </w:rPr>
        <w:t xml:space="preserve"> </w:t>
      </w:r>
      <w:proofErr w:type="spellStart"/>
      <w:r w:rsidR="00DD6E6A" w:rsidRPr="00953014">
        <w:rPr>
          <w:i/>
        </w:rPr>
        <w:t>permettant</w:t>
      </w:r>
      <w:proofErr w:type="spellEnd"/>
      <w:r w:rsidR="00DD6E6A" w:rsidRPr="00953014">
        <w:rPr>
          <w:i/>
        </w:rPr>
        <w:t xml:space="preserve"> de </w:t>
      </w:r>
      <w:proofErr w:type="spellStart"/>
      <w:r w:rsidR="00DD6E6A" w:rsidRPr="00953014">
        <w:rPr>
          <w:i/>
        </w:rPr>
        <w:t>distinguer</w:t>
      </w:r>
      <w:proofErr w:type="spellEnd"/>
      <w:r w:rsidR="00DD6E6A" w:rsidRPr="00953014">
        <w:rPr>
          <w:i/>
        </w:rPr>
        <w:t xml:space="preserve"> entre </w:t>
      </w:r>
      <w:proofErr w:type="spellStart"/>
      <w:r w:rsidR="00DD6E6A" w:rsidRPr="00953014">
        <w:rPr>
          <w:i/>
        </w:rPr>
        <w:t>une</w:t>
      </w:r>
      <w:proofErr w:type="spellEnd"/>
      <w:r w:rsidR="00DD6E6A" w:rsidRPr="00953014">
        <w:rPr>
          <w:i/>
        </w:rPr>
        <w:t xml:space="preserve"> </w:t>
      </w:r>
      <w:proofErr w:type="spellStart"/>
      <w:r w:rsidR="00DD6E6A" w:rsidRPr="00953014">
        <w:rPr>
          <w:i/>
        </w:rPr>
        <w:t>Offre</w:t>
      </w:r>
      <w:proofErr w:type="spellEnd"/>
      <w:r w:rsidR="00DD6E6A" w:rsidRPr="00953014">
        <w:rPr>
          <w:i/>
        </w:rPr>
        <w:t xml:space="preserve"> susceptible </w:t>
      </w:r>
      <w:proofErr w:type="spellStart"/>
      <w:r w:rsidR="00DD6E6A" w:rsidRPr="00953014">
        <w:rPr>
          <w:i/>
        </w:rPr>
        <w:t>d’atteindre</w:t>
      </w:r>
      <w:proofErr w:type="spellEnd"/>
      <w:r w:rsidR="00DD6E6A" w:rsidRPr="00953014">
        <w:rPr>
          <w:i/>
        </w:rPr>
        <w:t xml:space="preserve"> les </w:t>
      </w:r>
      <w:proofErr w:type="spellStart"/>
      <w:r w:rsidR="00DD6E6A" w:rsidRPr="00953014">
        <w:rPr>
          <w:i/>
        </w:rPr>
        <w:t>objectifs</w:t>
      </w:r>
      <w:proofErr w:type="spellEnd"/>
      <w:r w:rsidR="00DD6E6A" w:rsidRPr="00953014">
        <w:rPr>
          <w:i/>
        </w:rPr>
        <w:t xml:space="preserve"> du </w:t>
      </w:r>
      <w:proofErr w:type="spellStart"/>
      <w:r w:rsidR="00DD6E6A" w:rsidRPr="00953014">
        <w:rPr>
          <w:i/>
        </w:rPr>
        <w:t>Contrat</w:t>
      </w:r>
      <w:proofErr w:type="spellEnd"/>
      <w:r w:rsidR="00DD6E6A" w:rsidRPr="00953014">
        <w:rPr>
          <w:i/>
        </w:rPr>
        <w:t xml:space="preserve"> et les </w:t>
      </w:r>
      <w:proofErr w:type="spellStart"/>
      <w:r w:rsidR="00DD6E6A" w:rsidRPr="00953014">
        <w:rPr>
          <w:i/>
        </w:rPr>
        <w:t>moins</w:t>
      </w:r>
      <w:proofErr w:type="spellEnd"/>
      <w:r w:rsidR="00DD6E6A" w:rsidRPr="00953014">
        <w:rPr>
          <w:i/>
        </w:rPr>
        <w:t xml:space="preserve"> </w:t>
      </w:r>
      <w:proofErr w:type="spellStart"/>
      <w:r w:rsidR="00DD6E6A" w:rsidRPr="00953014">
        <w:rPr>
          <w:i/>
        </w:rPr>
        <w:t>susceptibles</w:t>
      </w:r>
      <w:proofErr w:type="spellEnd"/>
      <w:r w:rsidR="00DD6E6A" w:rsidRPr="00953014">
        <w:rPr>
          <w:i/>
        </w:rPr>
        <w:t xml:space="preserve"> </w:t>
      </w:r>
      <w:proofErr w:type="spellStart"/>
      <w:r w:rsidR="00DD6E6A" w:rsidRPr="00953014">
        <w:rPr>
          <w:i/>
        </w:rPr>
        <w:t>d’atteindre</w:t>
      </w:r>
      <w:proofErr w:type="spellEnd"/>
      <w:r w:rsidR="00DD6E6A" w:rsidRPr="00953014">
        <w:rPr>
          <w:i/>
        </w:rPr>
        <w:t xml:space="preserve"> </w:t>
      </w:r>
      <w:proofErr w:type="spellStart"/>
      <w:r w:rsidR="00DD6E6A" w:rsidRPr="00953014">
        <w:rPr>
          <w:i/>
        </w:rPr>
        <w:t>lesdits</w:t>
      </w:r>
      <w:proofErr w:type="spellEnd"/>
      <w:r w:rsidR="00DD6E6A" w:rsidRPr="00953014">
        <w:rPr>
          <w:i/>
        </w:rPr>
        <w:t xml:space="preserve"> </w:t>
      </w:r>
      <w:proofErr w:type="spellStart"/>
      <w:r w:rsidR="00DD6E6A" w:rsidRPr="00953014">
        <w:rPr>
          <w:i/>
        </w:rPr>
        <w:t>objectifs</w:t>
      </w:r>
      <w:proofErr w:type="spellEnd"/>
      <w:r w:rsidR="00DD6E6A" w:rsidRPr="00953014">
        <w:rPr>
          <w:i/>
        </w:rPr>
        <w:t xml:space="preserve">. Parmi les </w:t>
      </w:r>
      <w:proofErr w:type="spellStart"/>
      <w:r w:rsidR="00DD6E6A" w:rsidRPr="00953014">
        <w:rPr>
          <w:i/>
        </w:rPr>
        <w:t>critères</w:t>
      </w:r>
      <w:proofErr w:type="spellEnd"/>
      <w:r w:rsidR="00DD6E6A" w:rsidRPr="00953014">
        <w:rPr>
          <w:i/>
        </w:rPr>
        <w:t xml:space="preserve"> à prendre </w:t>
      </w:r>
      <w:proofErr w:type="spellStart"/>
      <w:r w:rsidR="00DD6E6A" w:rsidRPr="00953014">
        <w:rPr>
          <w:i/>
        </w:rPr>
        <w:t>en</w:t>
      </w:r>
      <w:proofErr w:type="spellEnd"/>
      <w:r w:rsidR="00DD6E6A" w:rsidRPr="00953014">
        <w:rPr>
          <w:i/>
        </w:rPr>
        <w:t xml:space="preserve"> </w:t>
      </w:r>
      <w:proofErr w:type="spellStart"/>
      <w:r w:rsidR="00DD6E6A" w:rsidRPr="00953014">
        <w:rPr>
          <w:i/>
        </w:rPr>
        <w:t>compte</w:t>
      </w:r>
      <w:proofErr w:type="spellEnd"/>
      <w:r w:rsidR="00DD6E6A" w:rsidRPr="00953014">
        <w:rPr>
          <w:i/>
        </w:rPr>
        <w:t xml:space="preserve">, </w:t>
      </w:r>
      <w:proofErr w:type="spellStart"/>
      <w:r w:rsidR="00DD6E6A" w:rsidRPr="00953014">
        <w:rPr>
          <w:i/>
        </w:rPr>
        <w:t>l’on</w:t>
      </w:r>
      <w:proofErr w:type="spellEnd"/>
      <w:r w:rsidR="00DD6E6A" w:rsidRPr="00953014">
        <w:rPr>
          <w:i/>
        </w:rPr>
        <w:t xml:space="preserve"> </w:t>
      </w:r>
      <w:proofErr w:type="spellStart"/>
      <w:r w:rsidR="00DD6E6A" w:rsidRPr="00953014">
        <w:rPr>
          <w:i/>
        </w:rPr>
        <w:t>peut</w:t>
      </w:r>
      <w:proofErr w:type="spellEnd"/>
      <w:r w:rsidR="00DD6E6A" w:rsidRPr="00953014">
        <w:rPr>
          <w:i/>
        </w:rPr>
        <w:t xml:space="preserve"> citer </w:t>
      </w:r>
      <w:proofErr w:type="spellStart"/>
      <w:r w:rsidR="00DD6E6A" w:rsidRPr="00953014">
        <w:rPr>
          <w:i/>
        </w:rPr>
        <w:t>ceux</w:t>
      </w:r>
      <w:proofErr w:type="spellEnd"/>
      <w:r w:rsidR="00DD6E6A" w:rsidRPr="00953014">
        <w:rPr>
          <w:i/>
        </w:rPr>
        <w:t xml:space="preserve"> </w:t>
      </w:r>
      <w:proofErr w:type="spellStart"/>
      <w:r w:rsidR="00DD6E6A" w:rsidRPr="00953014">
        <w:rPr>
          <w:i/>
        </w:rPr>
        <w:t>liés</w:t>
      </w:r>
      <w:proofErr w:type="spellEnd"/>
      <w:r w:rsidR="00DD6E6A" w:rsidRPr="00953014">
        <w:rPr>
          <w:i/>
        </w:rPr>
        <w:t xml:space="preserve"> à la </w:t>
      </w:r>
      <w:proofErr w:type="spellStart"/>
      <w:r w:rsidR="00DD6E6A" w:rsidRPr="00953014">
        <w:rPr>
          <w:i/>
        </w:rPr>
        <w:t>capacité</w:t>
      </w:r>
      <w:proofErr w:type="spellEnd"/>
      <w:r w:rsidR="00DD6E6A" w:rsidRPr="00953014">
        <w:rPr>
          <w:i/>
        </w:rPr>
        <w:t xml:space="preserve"> </w:t>
      </w:r>
      <w:proofErr w:type="spellStart"/>
      <w:r w:rsidR="00DD6E6A" w:rsidRPr="00953014">
        <w:rPr>
          <w:i/>
        </w:rPr>
        <w:t>organisationnelle</w:t>
      </w:r>
      <w:proofErr w:type="spellEnd"/>
      <w:r w:rsidR="00DD6E6A" w:rsidRPr="00953014">
        <w:rPr>
          <w:i/>
        </w:rPr>
        <w:t xml:space="preserve"> et à </w:t>
      </w:r>
      <w:proofErr w:type="spellStart"/>
      <w:r w:rsidR="00DD6E6A" w:rsidRPr="00953014">
        <w:rPr>
          <w:i/>
        </w:rPr>
        <w:t>l’expérience</w:t>
      </w:r>
      <w:proofErr w:type="spellEnd"/>
      <w:r w:rsidR="00DD6E6A" w:rsidRPr="00953014">
        <w:rPr>
          <w:i/>
        </w:rPr>
        <w:t xml:space="preserve"> de </w:t>
      </w:r>
      <w:proofErr w:type="spellStart"/>
      <w:r w:rsidR="00DD6E6A" w:rsidRPr="00953014">
        <w:rPr>
          <w:i/>
        </w:rPr>
        <w:t>l’Offrant</w:t>
      </w:r>
      <w:proofErr w:type="spellEnd"/>
      <w:r w:rsidR="00DD6E6A" w:rsidRPr="00953014">
        <w:rPr>
          <w:i/>
        </w:rPr>
        <w:t xml:space="preserve">, aux qualifications, à </w:t>
      </w:r>
      <w:proofErr w:type="spellStart"/>
      <w:r w:rsidR="00DD6E6A" w:rsidRPr="00953014">
        <w:rPr>
          <w:i/>
        </w:rPr>
        <w:t>l’expérience</w:t>
      </w:r>
      <w:proofErr w:type="spellEnd"/>
      <w:r w:rsidR="00DD6E6A" w:rsidRPr="00953014">
        <w:rPr>
          <w:i/>
        </w:rPr>
        <w:t xml:space="preserve"> </w:t>
      </w:r>
      <w:proofErr w:type="spellStart"/>
      <w:r w:rsidR="00DD6E6A" w:rsidRPr="00953014">
        <w:rPr>
          <w:i/>
        </w:rPr>
        <w:t>pertinente</w:t>
      </w:r>
      <w:proofErr w:type="spellEnd"/>
      <w:r w:rsidR="00DD6E6A" w:rsidRPr="00953014">
        <w:rPr>
          <w:i/>
        </w:rPr>
        <w:t xml:space="preserve"> et à la </w:t>
      </w:r>
      <w:proofErr w:type="spellStart"/>
      <w:r w:rsidR="00DD6E6A" w:rsidRPr="00953014">
        <w:rPr>
          <w:i/>
        </w:rPr>
        <w:t>capacité</w:t>
      </w:r>
      <w:proofErr w:type="spellEnd"/>
      <w:r w:rsidR="00DD6E6A" w:rsidRPr="00953014">
        <w:rPr>
          <w:i/>
        </w:rPr>
        <w:t xml:space="preserve"> du Personnel </w:t>
      </w:r>
      <w:proofErr w:type="spellStart"/>
      <w:r w:rsidR="00DD6E6A" w:rsidRPr="00953014">
        <w:rPr>
          <w:i/>
        </w:rPr>
        <w:t>clé</w:t>
      </w:r>
      <w:proofErr w:type="spellEnd"/>
      <w:r w:rsidR="00DD6E6A" w:rsidRPr="00953014">
        <w:rPr>
          <w:i/>
        </w:rPr>
        <w:t xml:space="preserve"> à </w:t>
      </w:r>
      <w:proofErr w:type="spellStart"/>
      <w:r w:rsidR="00DD6E6A" w:rsidRPr="00953014">
        <w:rPr>
          <w:i/>
        </w:rPr>
        <w:t>accomplir</w:t>
      </w:r>
      <w:proofErr w:type="spellEnd"/>
      <w:r w:rsidR="00DD6E6A" w:rsidRPr="00953014">
        <w:rPr>
          <w:i/>
        </w:rPr>
        <w:t xml:space="preserve"> la mission; à la </w:t>
      </w:r>
      <w:proofErr w:type="spellStart"/>
      <w:r w:rsidR="00DD6E6A" w:rsidRPr="00953014">
        <w:rPr>
          <w:i/>
        </w:rPr>
        <w:t>qualité</w:t>
      </w:r>
      <w:proofErr w:type="spellEnd"/>
      <w:r w:rsidR="00DD6E6A" w:rsidRPr="00953014">
        <w:rPr>
          <w:i/>
        </w:rPr>
        <w:t xml:space="preserve">, à la pertinence et à </w:t>
      </w:r>
      <w:proofErr w:type="spellStart"/>
      <w:r w:rsidR="00DD6E6A" w:rsidRPr="00953014">
        <w:rPr>
          <w:i/>
        </w:rPr>
        <w:t>l’efficacité</w:t>
      </w:r>
      <w:proofErr w:type="spellEnd"/>
      <w:r w:rsidR="00DD6E6A" w:rsidRPr="00953014">
        <w:rPr>
          <w:i/>
        </w:rPr>
        <w:t xml:space="preserve"> </w:t>
      </w:r>
      <w:proofErr w:type="spellStart"/>
      <w:r w:rsidR="00DD6E6A" w:rsidRPr="00953014">
        <w:rPr>
          <w:i/>
        </w:rPr>
        <w:t>escomptée</w:t>
      </w:r>
      <w:proofErr w:type="spellEnd"/>
      <w:r w:rsidR="00DD6E6A" w:rsidRPr="00953014">
        <w:rPr>
          <w:i/>
        </w:rPr>
        <w:t xml:space="preserve"> de </w:t>
      </w:r>
      <w:proofErr w:type="spellStart"/>
      <w:r w:rsidR="00DD6E6A" w:rsidRPr="00953014">
        <w:rPr>
          <w:i/>
        </w:rPr>
        <w:t>l’approche</w:t>
      </w:r>
      <w:proofErr w:type="spellEnd"/>
      <w:r w:rsidR="00DD6E6A" w:rsidRPr="00953014">
        <w:rPr>
          <w:i/>
        </w:rPr>
        <w:t xml:space="preserve">, de la </w:t>
      </w:r>
      <w:proofErr w:type="spellStart"/>
      <w:r w:rsidR="00DD6E6A" w:rsidRPr="00953014">
        <w:rPr>
          <w:i/>
        </w:rPr>
        <w:lastRenderedPageBreak/>
        <w:t>méthodologie</w:t>
      </w:r>
      <w:proofErr w:type="spellEnd"/>
      <w:r w:rsidR="00DD6E6A" w:rsidRPr="00953014">
        <w:rPr>
          <w:i/>
        </w:rPr>
        <w:t xml:space="preserve">, du </w:t>
      </w:r>
      <w:proofErr w:type="spellStart"/>
      <w:r w:rsidR="00DD6E6A" w:rsidRPr="00953014">
        <w:rPr>
          <w:i/>
        </w:rPr>
        <w:t>programme</w:t>
      </w:r>
      <w:proofErr w:type="spellEnd"/>
      <w:r w:rsidR="00DD6E6A" w:rsidRPr="00953014">
        <w:rPr>
          <w:i/>
        </w:rPr>
        <w:t xml:space="preserve"> de travail et du plan de dotation </w:t>
      </w:r>
      <w:proofErr w:type="spellStart"/>
      <w:r w:rsidR="00DD6E6A" w:rsidRPr="00953014">
        <w:rPr>
          <w:i/>
        </w:rPr>
        <w:t>en</w:t>
      </w:r>
      <w:proofErr w:type="spellEnd"/>
      <w:r w:rsidR="00DD6E6A" w:rsidRPr="00953014">
        <w:rPr>
          <w:i/>
        </w:rPr>
        <w:t xml:space="preserve"> personnel </w:t>
      </w:r>
      <w:proofErr w:type="spellStart"/>
      <w:r w:rsidR="00DD6E6A" w:rsidRPr="00953014">
        <w:rPr>
          <w:i/>
        </w:rPr>
        <w:t>proposés</w:t>
      </w:r>
      <w:proofErr w:type="spellEnd"/>
      <w:r w:rsidR="00DD6E6A" w:rsidRPr="00953014">
        <w:rPr>
          <w:i/>
        </w:rPr>
        <w:t xml:space="preserve"> ; </w:t>
      </w:r>
      <w:proofErr w:type="spellStart"/>
      <w:r w:rsidR="00DD6E6A" w:rsidRPr="00953014">
        <w:rPr>
          <w:i/>
        </w:rPr>
        <w:t>ainsi</w:t>
      </w:r>
      <w:proofErr w:type="spellEnd"/>
      <w:r w:rsidR="00DD6E6A" w:rsidRPr="00953014">
        <w:rPr>
          <w:i/>
        </w:rPr>
        <w:t xml:space="preserve"> que tout </w:t>
      </w:r>
      <w:proofErr w:type="spellStart"/>
      <w:r w:rsidR="00DD6E6A" w:rsidRPr="00953014">
        <w:rPr>
          <w:i/>
        </w:rPr>
        <w:t>autre</w:t>
      </w:r>
      <w:proofErr w:type="spellEnd"/>
      <w:r w:rsidR="00DD6E6A" w:rsidRPr="00953014">
        <w:rPr>
          <w:i/>
        </w:rPr>
        <w:t xml:space="preserve"> </w:t>
      </w:r>
      <w:proofErr w:type="spellStart"/>
      <w:r w:rsidR="00DD6E6A" w:rsidRPr="00953014">
        <w:rPr>
          <w:i/>
        </w:rPr>
        <w:t>facteur</w:t>
      </w:r>
      <w:proofErr w:type="spellEnd"/>
      <w:r w:rsidR="00DD6E6A" w:rsidRPr="00953014">
        <w:rPr>
          <w:i/>
        </w:rPr>
        <w:t xml:space="preserve"> utile pour </w:t>
      </w:r>
      <w:proofErr w:type="spellStart"/>
      <w:r w:rsidR="00DD6E6A" w:rsidRPr="00953014">
        <w:rPr>
          <w:i/>
        </w:rPr>
        <w:t>évaluer</w:t>
      </w:r>
      <w:proofErr w:type="spellEnd"/>
      <w:r w:rsidR="00DD6E6A" w:rsidRPr="00953014">
        <w:rPr>
          <w:i/>
        </w:rPr>
        <w:t xml:space="preserve"> la </w:t>
      </w:r>
      <w:proofErr w:type="spellStart"/>
      <w:r w:rsidR="00DD6E6A" w:rsidRPr="00953014">
        <w:rPr>
          <w:i/>
        </w:rPr>
        <w:t>capacité</w:t>
      </w:r>
      <w:proofErr w:type="spellEnd"/>
      <w:r w:rsidR="00DD6E6A" w:rsidRPr="00953014">
        <w:rPr>
          <w:i/>
        </w:rPr>
        <w:t xml:space="preserve"> </w:t>
      </w:r>
      <w:proofErr w:type="spellStart"/>
      <w:r w:rsidR="00DD6E6A" w:rsidRPr="00953014">
        <w:rPr>
          <w:i/>
        </w:rPr>
        <w:t>d’une</w:t>
      </w:r>
      <w:proofErr w:type="spellEnd"/>
      <w:r w:rsidR="00DD6E6A" w:rsidRPr="00953014">
        <w:rPr>
          <w:i/>
        </w:rPr>
        <w:t xml:space="preserve"> </w:t>
      </w:r>
      <w:proofErr w:type="spellStart"/>
      <w:r w:rsidR="00DD6E6A" w:rsidRPr="00953014">
        <w:rPr>
          <w:i/>
        </w:rPr>
        <w:t>Offre</w:t>
      </w:r>
      <w:proofErr w:type="spellEnd"/>
      <w:r w:rsidR="00DD6E6A" w:rsidRPr="00953014">
        <w:rPr>
          <w:i/>
        </w:rPr>
        <w:t xml:space="preserve"> à </w:t>
      </w:r>
      <w:proofErr w:type="spellStart"/>
      <w:r w:rsidR="00DD6E6A" w:rsidRPr="00953014">
        <w:rPr>
          <w:i/>
        </w:rPr>
        <w:t>atteindre</w:t>
      </w:r>
      <w:proofErr w:type="spellEnd"/>
      <w:r w:rsidR="00DD6E6A" w:rsidRPr="00953014">
        <w:rPr>
          <w:i/>
        </w:rPr>
        <w:t xml:space="preserve"> les </w:t>
      </w:r>
      <w:proofErr w:type="spellStart"/>
      <w:r w:rsidR="00DD6E6A" w:rsidRPr="00953014">
        <w:rPr>
          <w:i/>
        </w:rPr>
        <w:t>objectifs</w:t>
      </w:r>
      <w:proofErr w:type="spellEnd"/>
      <w:r w:rsidR="00DD6E6A" w:rsidRPr="00953014">
        <w:rPr>
          <w:i/>
        </w:rPr>
        <w:t xml:space="preserve"> de la </w:t>
      </w:r>
      <w:proofErr w:type="spellStart"/>
      <w:r w:rsidR="00DD6E6A" w:rsidRPr="00953014">
        <w:rPr>
          <w:i/>
        </w:rPr>
        <w:t>procédure</w:t>
      </w:r>
      <w:proofErr w:type="spellEnd"/>
      <w:r w:rsidR="00DD6E6A" w:rsidRPr="00953014">
        <w:rPr>
          <w:i/>
        </w:rPr>
        <w:t xml:space="preserve"> de </w:t>
      </w:r>
      <w:proofErr w:type="spellStart"/>
      <w:r w:rsidR="00DD6E6A" w:rsidRPr="00953014">
        <w:rPr>
          <w:i/>
        </w:rPr>
        <w:t>Passation</w:t>
      </w:r>
      <w:proofErr w:type="spellEnd"/>
      <w:r w:rsidR="00DD6E6A" w:rsidRPr="00953014">
        <w:rPr>
          <w:i/>
        </w:rPr>
        <w:t xml:space="preserve"> des </w:t>
      </w:r>
      <w:proofErr w:type="spellStart"/>
      <w:r w:rsidR="00DD6E6A" w:rsidRPr="00953014">
        <w:rPr>
          <w:i/>
        </w:rPr>
        <w:t>marchés</w:t>
      </w:r>
      <w:proofErr w:type="spellEnd"/>
      <w:r w:rsidR="009C0F79" w:rsidRPr="0096059D">
        <w:rPr>
          <w:i/>
          <w:lang w:val="fr-FR"/>
        </w:rPr>
        <w:t xml:space="preserve">. </w:t>
      </w:r>
    </w:p>
    <w:p w14:paraId="6F6DC790" w14:textId="77777777" w:rsidR="001E0E93" w:rsidRPr="0096059D" w:rsidRDefault="001E0E93" w:rsidP="001F0A88">
      <w:pPr>
        <w:pStyle w:val="Text"/>
        <w:ind w:left="180"/>
        <w:rPr>
          <w:i/>
          <w:lang w:val="fr-FR"/>
        </w:rPr>
      </w:pPr>
    </w:p>
    <w:p w14:paraId="5DD7A38B" w14:textId="28E16CC3" w:rsidR="00FA392D" w:rsidRPr="0096059D" w:rsidRDefault="00D14A42" w:rsidP="00ED0AED">
      <w:pPr>
        <w:pStyle w:val="Text"/>
        <w:spacing w:after="200"/>
        <w:rPr>
          <w:lang w:val="fr-FR"/>
        </w:rPr>
      </w:pPr>
      <w:r w:rsidRPr="0096059D">
        <w:rPr>
          <w:lang w:val="fr-FR"/>
        </w:rPr>
        <w:t>Au cours de l’évaluation des Offres, les définitions suivantes s’appliquent :</w:t>
      </w:r>
    </w:p>
    <w:p w14:paraId="34A9FAEA" w14:textId="3E017261" w:rsidR="00FA392D" w:rsidRPr="0096059D" w:rsidRDefault="00D14A42" w:rsidP="00B608D9">
      <w:pPr>
        <w:pStyle w:val="Lista"/>
        <w:numPr>
          <w:ilvl w:val="0"/>
          <w:numId w:val="41"/>
        </w:numPr>
        <w:ind w:left="1134"/>
        <w:rPr>
          <w:lang w:val="fr-FR"/>
        </w:rPr>
      </w:pPr>
      <w:r w:rsidRPr="0096059D">
        <w:rPr>
          <w:lang w:val="fr-FR"/>
        </w:rPr>
        <w:t xml:space="preserve">« Une divergence » est un écart important par rapport aux exigences énoncées dans l’AO </w:t>
      </w:r>
      <w:r w:rsidR="00FA392D" w:rsidRPr="0096059D">
        <w:rPr>
          <w:lang w:val="fr-FR"/>
        </w:rPr>
        <w:t>;</w:t>
      </w:r>
    </w:p>
    <w:p w14:paraId="780BC0AA" w14:textId="6B6D2FD3" w:rsidR="00FA392D" w:rsidRPr="0096059D" w:rsidRDefault="00D14A42" w:rsidP="0011031D">
      <w:pPr>
        <w:pStyle w:val="Lista"/>
        <w:ind w:left="1134"/>
        <w:rPr>
          <w:lang w:val="fr-FR"/>
        </w:rPr>
      </w:pPr>
      <w:r w:rsidRPr="0096059D">
        <w:rPr>
          <w:lang w:val="fr-FR"/>
        </w:rPr>
        <w:t xml:space="preserve">« Une réserve » constitue la formulation d’une conditionnalité restrictive, ou la non-acceptation de toutes les exigences énoncées dans l’AO </w:t>
      </w:r>
      <w:r w:rsidR="00FA392D" w:rsidRPr="0096059D">
        <w:rPr>
          <w:lang w:val="fr-FR"/>
        </w:rPr>
        <w:t xml:space="preserve">; </w:t>
      </w:r>
      <w:r w:rsidRPr="0096059D">
        <w:rPr>
          <w:lang w:val="fr-FR"/>
        </w:rPr>
        <w:t>et</w:t>
      </w:r>
    </w:p>
    <w:p w14:paraId="75EB3BE8" w14:textId="6E99A74D" w:rsidR="00FA392D" w:rsidRPr="0096059D" w:rsidRDefault="00D14A42" w:rsidP="0011031D">
      <w:pPr>
        <w:pStyle w:val="Lista"/>
        <w:ind w:left="1134"/>
        <w:rPr>
          <w:lang w:val="fr-FR"/>
        </w:rPr>
      </w:pPr>
      <w:r w:rsidRPr="0096059D">
        <w:rPr>
          <w:lang w:val="fr-FR"/>
        </w:rPr>
        <w:t>Une « omission » constitue un manquement à fournir en tout ou en partie, les renseignements et documents exigés par l’AO</w:t>
      </w:r>
      <w:r w:rsidR="00FA392D" w:rsidRPr="0096059D">
        <w:rPr>
          <w:lang w:val="fr-FR"/>
        </w:rPr>
        <w:t>.</w:t>
      </w:r>
    </w:p>
    <w:p w14:paraId="5C6620C0" w14:textId="5149474D" w:rsidR="00FA392D" w:rsidRPr="0096059D" w:rsidRDefault="00D14A42" w:rsidP="00422EAA">
      <w:pPr>
        <w:pStyle w:val="Text"/>
        <w:spacing w:after="200"/>
        <w:rPr>
          <w:lang w:val="fr-FR"/>
        </w:rPr>
      </w:pPr>
      <w:r w:rsidRPr="0096059D">
        <w:rPr>
          <w:lang w:val="fr-FR"/>
        </w:rPr>
        <w:t xml:space="preserve">L’Entité Responsable établira la conformité de l’Offre au présent AO, sur la base de son seul contenu. A cet effet, une Offre est substantiellement conforme si elle satisfait à l’ensemble des critères de l’AO et ne comporte pas de divergence, réserve ou omission importante. Constitue une divergence, une réserve ou une omission importante tout fait qui </w:t>
      </w:r>
      <w:r w:rsidR="00FA392D" w:rsidRPr="0096059D">
        <w:rPr>
          <w:lang w:val="fr-FR"/>
        </w:rPr>
        <w:t>:</w:t>
      </w:r>
    </w:p>
    <w:p w14:paraId="55034E20" w14:textId="5C18E81E" w:rsidR="00FA392D" w:rsidRPr="0096059D" w:rsidRDefault="00D14A42" w:rsidP="00B608D9">
      <w:pPr>
        <w:pStyle w:val="Lista"/>
        <w:numPr>
          <w:ilvl w:val="0"/>
          <w:numId w:val="42"/>
        </w:numPr>
        <w:ind w:left="993"/>
        <w:rPr>
          <w:lang w:val="fr-FR"/>
        </w:rPr>
      </w:pPr>
      <w:r w:rsidRPr="0096059D">
        <w:rPr>
          <w:lang w:val="fr-FR"/>
        </w:rPr>
        <w:t xml:space="preserve">S’il est accepté, pourrait </w:t>
      </w:r>
      <w:r w:rsidR="00FA392D" w:rsidRPr="0096059D">
        <w:rPr>
          <w:lang w:val="fr-FR"/>
        </w:rPr>
        <w:t>:</w:t>
      </w:r>
    </w:p>
    <w:p w14:paraId="7AD8FC6F" w14:textId="33369315" w:rsidR="00FA392D" w:rsidRPr="0096059D" w:rsidRDefault="00D14A42" w:rsidP="00B608D9">
      <w:pPr>
        <w:pStyle w:val="Listi"/>
        <w:numPr>
          <w:ilvl w:val="0"/>
          <w:numId w:val="43"/>
        </w:numPr>
        <w:ind w:left="1560"/>
        <w:rPr>
          <w:lang w:val="fr-FR"/>
        </w:rPr>
      </w:pPr>
      <w:r w:rsidRPr="0096059D">
        <w:rPr>
          <w:lang w:val="fr-FR"/>
        </w:rPr>
        <w:t>A</w:t>
      </w:r>
      <w:r w:rsidR="00FA392D" w:rsidRPr="0096059D">
        <w:rPr>
          <w:lang w:val="fr-FR"/>
        </w:rPr>
        <w:t>ffect</w:t>
      </w:r>
      <w:r w:rsidRPr="0096059D">
        <w:rPr>
          <w:lang w:val="fr-FR"/>
        </w:rPr>
        <w:t>er</w:t>
      </w:r>
      <w:r w:rsidR="00FA392D" w:rsidRPr="0096059D">
        <w:rPr>
          <w:lang w:val="fr-FR"/>
        </w:rPr>
        <w:t xml:space="preserve"> </w:t>
      </w:r>
      <w:r w:rsidRPr="0096059D">
        <w:rPr>
          <w:lang w:val="fr-FR"/>
        </w:rPr>
        <w:t xml:space="preserve">considérablement l’étendue, la qualité ou l’exécution des Services spécifiés dans l’AO </w:t>
      </w:r>
      <w:r w:rsidR="00FA392D" w:rsidRPr="0096059D">
        <w:rPr>
          <w:lang w:val="fr-FR"/>
        </w:rPr>
        <w:t xml:space="preserve">; </w:t>
      </w:r>
      <w:proofErr w:type="gramStart"/>
      <w:r w:rsidR="00FA392D" w:rsidRPr="0096059D">
        <w:rPr>
          <w:lang w:val="fr-FR"/>
        </w:rPr>
        <w:t>o</w:t>
      </w:r>
      <w:r w:rsidRPr="0096059D">
        <w:rPr>
          <w:lang w:val="fr-FR"/>
        </w:rPr>
        <w:t>u</w:t>
      </w:r>
      <w:proofErr w:type="gramEnd"/>
    </w:p>
    <w:p w14:paraId="71593438" w14:textId="79C3D1FF" w:rsidR="00FA392D" w:rsidRPr="0096059D" w:rsidRDefault="00D14A42" w:rsidP="0011031D">
      <w:pPr>
        <w:pStyle w:val="Listi"/>
        <w:ind w:left="1560"/>
        <w:rPr>
          <w:lang w:val="fr-FR"/>
        </w:rPr>
      </w:pPr>
      <w:r w:rsidRPr="0096059D">
        <w:rPr>
          <w:lang w:val="fr-FR"/>
        </w:rPr>
        <w:t>L</w:t>
      </w:r>
      <w:r w:rsidR="00FA392D" w:rsidRPr="0096059D">
        <w:rPr>
          <w:lang w:val="fr-FR"/>
        </w:rPr>
        <w:t>imit</w:t>
      </w:r>
      <w:r w:rsidRPr="0096059D">
        <w:rPr>
          <w:lang w:val="fr-FR"/>
        </w:rPr>
        <w:t>er</w:t>
      </w:r>
      <w:r w:rsidR="00FA392D" w:rsidRPr="0096059D">
        <w:rPr>
          <w:lang w:val="fr-FR"/>
        </w:rPr>
        <w:t xml:space="preserve"> </w:t>
      </w:r>
      <w:r w:rsidRPr="0096059D">
        <w:rPr>
          <w:lang w:val="fr-FR"/>
        </w:rPr>
        <w:t xml:space="preserve">de manière considérable et non conforme au présent AO, les droits de l’Entité Responsable ou les obligations de l’Offrant en vertu du Contrat proposé </w:t>
      </w:r>
      <w:r w:rsidR="00FA392D" w:rsidRPr="0096059D">
        <w:rPr>
          <w:lang w:val="fr-FR"/>
        </w:rPr>
        <w:t xml:space="preserve">; </w:t>
      </w:r>
      <w:proofErr w:type="gramStart"/>
      <w:r w:rsidR="00FA392D" w:rsidRPr="0096059D">
        <w:rPr>
          <w:lang w:val="fr-FR"/>
        </w:rPr>
        <w:t>o</w:t>
      </w:r>
      <w:r w:rsidRPr="0096059D">
        <w:rPr>
          <w:lang w:val="fr-FR"/>
        </w:rPr>
        <w:t>u</w:t>
      </w:r>
      <w:proofErr w:type="gramEnd"/>
    </w:p>
    <w:p w14:paraId="42D70F82" w14:textId="3D47B820" w:rsidR="00FA392D" w:rsidRPr="0096059D" w:rsidRDefault="00D14A42" w:rsidP="000E089C">
      <w:pPr>
        <w:pStyle w:val="Lista"/>
        <w:rPr>
          <w:lang w:val="fr-FR"/>
        </w:rPr>
      </w:pPr>
      <w:r w:rsidRPr="0096059D">
        <w:rPr>
          <w:lang w:val="fr-FR"/>
        </w:rPr>
        <w:t>S’il était rectifié, défavoriserait la position concurrentielle des autres Offrants ayant présenté des Offres substantiellement conformes au AO</w:t>
      </w:r>
      <w:r w:rsidR="00FA392D" w:rsidRPr="0096059D">
        <w:rPr>
          <w:lang w:val="fr-FR"/>
        </w:rPr>
        <w:t>.</w:t>
      </w:r>
    </w:p>
    <w:p w14:paraId="4F7AB568" w14:textId="0FDDBAA7" w:rsidR="00FA392D" w:rsidRPr="0096059D" w:rsidRDefault="00D14A42" w:rsidP="00422EAA">
      <w:pPr>
        <w:pStyle w:val="Text"/>
        <w:spacing w:after="200"/>
        <w:rPr>
          <w:lang w:val="fr-FR"/>
        </w:rPr>
      </w:pPr>
      <w:r w:rsidRPr="0096059D">
        <w:rPr>
          <w:lang w:val="fr-FR"/>
        </w:rPr>
        <w:t xml:space="preserve">Toute divergence par rapport aux critères / exigences obligatoires doit être considérée comme une divergence importante. Toutes les autres déviations doivent être notées en dessous du score technique minimum et d'une manière compatible avec le cadre d'évaluation </w:t>
      </w:r>
      <w:r w:rsidR="00422EAA">
        <w:rPr>
          <w:lang w:val="fr-FR"/>
        </w:rPr>
        <w:t xml:space="preserve">technique </w:t>
      </w:r>
      <w:r w:rsidRPr="0096059D">
        <w:rPr>
          <w:lang w:val="fr-FR"/>
        </w:rPr>
        <w:t>établi ci-dessous</w:t>
      </w:r>
      <w:r w:rsidR="00FA392D" w:rsidRPr="0096059D">
        <w:rPr>
          <w:lang w:val="fr-FR"/>
        </w:rPr>
        <w:t xml:space="preserve">. </w:t>
      </w:r>
    </w:p>
    <w:p w14:paraId="318E460D" w14:textId="12D39155" w:rsidR="00FA392D" w:rsidRPr="0096059D" w:rsidRDefault="00D14A42" w:rsidP="00422EAA">
      <w:pPr>
        <w:pStyle w:val="Text"/>
        <w:spacing w:after="200"/>
        <w:rPr>
          <w:lang w:val="fr-FR"/>
        </w:rPr>
      </w:pPr>
      <w:r w:rsidRPr="0096059D">
        <w:rPr>
          <w:lang w:val="fr-FR"/>
        </w:rPr>
        <w:t>À condition qu'une Offre soit substantiellement conforme, l’Entité Responsable peut tolérer toute non-conformité qui ne constitue pas une divergence, une réserve ou une omission importante dans l’Offre</w:t>
      </w:r>
      <w:r w:rsidR="00FA392D" w:rsidRPr="0096059D">
        <w:rPr>
          <w:lang w:val="fr-FR"/>
        </w:rPr>
        <w:t xml:space="preserve">. </w:t>
      </w:r>
    </w:p>
    <w:p w14:paraId="3A223072" w14:textId="5632D71F" w:rsidR="00FA392D" w:rsidRPr="0096059D" w:rsidRDefault="00D14A42" w:rsidP="00422EAA">
      <w:pPr>
        <w:pStyle w:val="Text"/>
        <w:spacing w:after="200"/>
        <w:rPr>
          <w:lang w:val="fr-FR"/>
        </w:rPr>
      </w:pPr>
      <w:r w:rsidRPr="0096059D">
        <w:rPr>
          <w:lang w:val="fr-FR"/>
        </w:rPr>
        <w:t>À condition qu'une Offre soit substantiellement conforme, l’Entité Responsable peut demander à l’Offrant de soumettre les informations ou les documents nécessaires, dans un délai raisonnable, pour corriger des erreurs mineures dans l’Offre portant sur la documentation requise</w:t>
      </w:r>
      <w:r w:rsidR="00FA392D" w:rsidRPr="0096059D">
        <w:rPr>
          <w:lang w:val="fr-FR"/>
        </w:rPr>
        <w:t>.</w:t>
      </w:r>
    </w:p>
    <w:p w14:paraId="30F18393" w14:textId="77777777" w:rsidR="00422EAA" w:rsidRDefault="00422EAA" w:rsidP="00422EAA">
      <w:pPr>
        <w:pStyle w:val="MultipleNumbering"/>
        <w:numPr>
          <w:ilvl w:val="0"/>
          <w:numId w:val="0"/>
        </w:numPr>
        <w:ind w:left="720"/>
        <w:rPr>
          <w:b/>
          <w:bCs/>
          <w:lang w:val="fr-FR"/>
        </w:rPr>
      </w:pPr>
    </w:p>
    <w:p w14:paraId="5ADA3CDD" w14:textId="1FAC52CF" w:rsidR="00FA392D" w:rsidRPr="0096059D" w:rsidRDefault="00D14A42" w:rsidP="00ED0AED">
      <w:pPr>
        <w:pStyle w:val="MultipleNumbering"/>
        <w:numPr>
          <w:ilvl w:val="0"/>
          <w:numId w:val="0"/>
        </w:numPr>
        <w:rPr>
          <w:b/>
          <w:lang w:val="fr-FR"/>
        </w:rPr>
      </w:pPr>
      <w:r w:rsidRPr="0096059D">
        <w:rPr>
          <w:b/>
          <w:bCs/>
          <w:lang w:val="fr-FR"/>
        </w:rPr>
        <w:t>Cadre d’évaluation technique</w:t>
      </w:r>
    </w:p>
    <w:p w14:paraId="015DD9A2" w14:textId="4D4B06A5" w:rsidR="00FA392D" w:rsidRPr="0096059D" w:rsidRDefault="00FA392D" w:rsidP="00422EAA">
      <w:pPr>
        <w:pStyle w:val="Text"/>
        <w:rPr>
          <w:b/>
          <w:bCs/>
          <w:lang w:val="fr-FR"/>
        </w:rPr>
      </w:pPr>
      <w:r w:rsidRPr="0096059D">
        <w:rPr>
          <w:b/>
          <w:bCs/>
          <w:lang w:val="fr-FR"/>
        </w:rPr>
        <w:t>[</w:t>
      </w:r>
      <w:r w:rsidR="00986E3E" w:rsidRPr="0096059D">
        <w:rPr>
          <w:b/>
          <w:bCs/>
          <w:lang w:val="fr-FR"/>
        </w:rPr>
        <w:t>Insérer le cadre approprié (méthode d’évaluation au moyen d’adjectifs ou en nombres entiers). Voir exemple ci-après</w:t>
      </w:r>
      <w:r w:rsidRPr="0096059D">
        <w:rPr>
          <w:b/>
          <w:bCs/>
          <w:lang w:val="fr-FR"/>
        </w:rPr>
        <w:t>.]</w:t>
      </w:r>
    </w:p>
    <w:p w14:paraId="0872CC2F" w14:textId="77777777" w:rsidR="00FA392D" w:rsidRPr="0096059D" w:rsidRDefault="00FA392D" w:rsidP="00FA392D">
      <w:pPr>
        <w:pStyle w:val="Text"/>
        <w:ind w:left="720"/>
        <w:rPr>
          <w:b/>
          <w:bCs/>
          <w:lang w:val="fr-FR"/>
        </w:rPr>
      </w:pPr>
    </w:p>
    <w:p w14:paraId="370FE09F" w14:textId="2A78B559" w:rsidR="00FA392D" w:rsidRPr="0096059D" w:rsidRDefault="00FA392D" w:rsidP="00FA392D">
      <w:pPr>
        <w:pStyle w:val="Text"/>
        <w:ind w:left="720"/>
        <w:rPr>
          <w:b/>
          <w:bCs/>
          <w:lang w:val="fr-FR"/>
        </w:rPr>
      </w:pPr>
      <w:r w:rsidRPr="0096059D">
        <w:rPr>
          <w:b/>
          <w:bCs/>
          <w:lang w:val="fr-FR"/>
        </w:rPr>
        <w:lastRenderedPageBreak/>
        <w:t>[</w:t>
      </w:r>
      <w:r w:rsidR="00986E3E" w:rsidRPr="0096059D">
        <w:rPr>
          <w:b/>
          <w:bCs/>
          <w:lang w:val="fr-FR"/>
        </w:rPr>
        <w:t>Exemple de la Méthode d’évaluation au moyen d’adjectifs</w:t>
      </w:r>
      <w:r w:rsidRPr="0096059D">
        <w:rPr>
          <w:b/>
          <w:bCs/>
          <w:lang w:val="fr-FR"/>
        </w:rPr>
        <w:t>]</w:t>
      </w:r>
    </w:p>
    <w:p w14:paraId="772905EB" w14:textId="0074B4F3" w:rsidR="00FA392D" w:rsidRPr="0096059D" w:rsidRDefault="00986E3E" w:rsidP="00FA392D">
      <w:pPr>
        <w:ind w:left="1080"/>
        <w:rPr>
          <w:i/>
          <w:iCs/>
          <w:lang w:val="fr-FR"/>
        </w:rPr>
      </w:pPr>
      <w:r w:rsidRPr="0096059D">
        <w:rPr>
          <w:i/>
          <w:iCs/>
          <w:lang w:val="fr-FR"/>
        </w:rPr>
        <w:t>EXCEPTIONNEL</w:t>
      </w:r>
      <w:r w:rsidR="00FA392D" w:rsidRPr="0096059D">
        <w:rPr>
          <w:i/>
          <w:iCs/>
          <w:lang w:val="fr-FR"/>
        </w:rPr>
        <w:t xml:space="preserve"> (92-100)</w:t>
      </w:r>
    </w:p>
    <w:p w14:paraId="7BD4FBE8" w14:textId="730C5FBF" w:rsidR="00FA392D" w:rsidRPr="0096059D" w:rsidRDefault="00986E3E" w:rsidP="00FA392D">
      <w:pPr>
        <w:ind w:left="1080"/>
        <w:rPr>
          <w:i/>
          <w:iCs/>
          <w:lang w:val="fr-FR"/>
        </w:rPr>
      </w:pPr>
      <w:r w:rsidRPr="0096059D">
        <w:rPr>
          <w:i/>
          <w:iCs/>
          <w:lang w:val="fr-FR"/>
        </w:rPr>
        <w:t>EXCELLENT</w:t>
      </w:r>
      <w:r w:rsidR="00FA392D" w:rsidRPr="0096059D">
        <w:rPr>
          <w:i/>
          <w:iCs/>
          <w:lang w:val="fr-FR"/>
        </w:rPr>
        <w:t xml:space="preserve"> (85-91)</w:t>
      </w:r>
    </w:p>
    <w:p w14:paraId="34D0F715" w14:textId="4148E9E2" w:rsidR="00FA392D" w:rsidRPr="0096059D" w:rsidRDefault="00986E3E" w:rsidP="00FA392D">
      <w:pPr>
        <w:ind w:left="1080"/>
        <w:rPr>
          <w:i/>
          <w:iCs/>
          <w:lang w:val="fr-FR"/>
        </w:rPr>
      </w:pPr>
      <w:r w:rsidRPr="0096059D">
        <w:rPr>
          <w:i/>
          <w:iCs/>
          <w:lang w:val="fr-FR"/>
        </w:rPr>
        <w:t xml:space="preserve">TRES BON </w:t>
      </w:r>
      <w:r w:rsidR="00FA392D" w:rsidRPr="0096059D">
        <w:rPr>
          <w:i/>
          <w:iCs/>
          <w:lang w:val="fr-FR"/>
        </w:rPr>
        <w:t>(80-84)</w:t>
      </w:r>
    </w:p>
    <w:p w14:paraId="4FA3A796" w14:textId="24BD4C73" w:rsidR="00FA392D" w:rsidRPr="0096059D" w:rsidRDefault="00986E3E" w:rsidP="00FA392D">
      <w:pPr>
        <w:ind w:left="1080"/>
        <w:rPr>
          <w:i/>
          <w:iCs/>
          <w:lang w:val="fr-FR"/>
        </w:rPr>
      </w:pPr>
      <w:r w:rsidRPr="0096059D">
        <w:rPr>
          <w:i/>
          <w:iCs/>
          <w:lang w:val="fr-FR"/>
        </w:rPr>
        <w:t>BON</w:t>
      </w:r>
      <w:r w:rsidR="00FA392D" w:rsidRPr="0096059D">
        <w:rPr>
          <w:i/>
          <w:iCs/>
          <w:lang w:val="fr-FR"/>
        </w:rPr>
        <w:t xml:space="preserve"> (70-79)</w:t>
      </w:r>
    </w:p>
    <w:p w14:paraId="5460FFDB" w14:textId="1D606C26" w:rsidR="00FA392D" w:rsidRPr="0096059D" w:rsidRDefault="00986E3E" w:rsidP="00FA392D">
      <w:pPr>
        <w:ind w:left="1080"/>
        <w:rPr>
          <w:i/>
          <w:iCs/>
          <w:lang w:val="fr-FR"/>
        </w:rPr>
      </w:pPr>
      <w:r w:rsidRPr="0096059D">
        <w:rPr>
          <w:i/>
          <w:iCs/>
          <w:lang w:val="fr-FR"/>
        </w:rPr>
        <w:t>PASSABLE</w:t>
      </w:r>
      <w:r w:rsidR="00FA392D" w:rsidRPr="0096059D">
        <w:rPr>
          <w:i/>
          <w:iCs/>
          <w:lang w:val="fr-FR"/>
        </w:rPr>
        <w:t xml:space="preserve"> (60-69)</w:t>
      </w:r>
    </w:p>
    <w:p w14:paraId="284450A6" w14:textId="1D64F910" w:rsidR="00FA392D" w:rsidRPr="0096059D" w:rsidRDefault="00986E3E" w:rsidP="00FA392D">
      <w:pPr>
        <w:ind w:left="1080"/>
        <w:rPr>
          <w:i/>
          <w:iCs/>
          <w:lang w:val="fr-FR"/>
        </w:rPr>
      </w:pPr>
      <w:r w:rsidRPr="0096059D">
        <w:rPr>
          <w:i/>
          <w:iCs/>
          <w:lang w:val="fr-FR"/>
        </w:rPr>
        <w:t>INACCEPTABLE</w:t>
      </w:r>
      <w:r w:rsidR="00FA392D" w:rsidRPr="0096059D">
        <w:rPr>
          <w:i/>
          <w:iCs/>
          <w:lang w:val="fr-FR"/>
        </w:rPr>
        <w:t xml:space="preserve"> (0-59)</w:t>
      </w:r>
    </w:p>
    <w:p w14:paraId="5FD6ACD8" w14:textId="77777777" w:rsidR="00FA392D" w:rsidRPr="0096059D" w:rsidRDefault="00FA392D" w:rsidP="00FA392D">
      <w:pPr>
        <w:pStyle w:val="Text"/>
        <w:ind w:left="720"/>
        <w:rPr>
          <w:b/>
          <w:bCs/>
          <w:lang w:val="fr-FR"/>
        </w:rPr>
      </w:pPr>
    </w:p>
    <w:p w14:paraId="49B1D1AE" w14:textId="671687D8" w:rsidR="00FA392D" w:rsidRPr="0096059D" w:rsidRDefault="00FA392D" w:rsidP="00FA392D">
      <w:pPr>
        <w:pStyle w:val="Text"/>
        <w:ind w:left="720"/>
        <w:rPr>
          <w:b/>
          <w:bCs/>
          <w:lang w:val="fr-FR"/>
        </w:rPr>
      </w:pPr>
      <w:r w:rsidRPr="0096059D">
        <w:rPr>
          <w:b/>
          <w:bCs/>
          <w:lang w:val="fr-FR"/>
        </w:rPr>
        <w:t>[</w:t>
      </w:r>
      <w:r w:rsidR="00986E3E" w:rsidRPr="0096059D">
        <w:rPr>
          <w:b/>
          <w:bCs/>
          <w:lang w:val="fr-FR"/>
        </w:rPr>
        <w:t>Exemple de la Méthode d’évaluation par l’utilisation de nombres entiers</w:t>
      </w:r>
      <w:r w:rsidRPr="0096059D">
        <w:rPr>
          <w:b/>
          <w:bCs/>
          <w:lang w:val="fr-FR"/>
        </w:rPr>
        <w:t>]</w:t>
      </w:r>
    </w:p>
    <w:p w14:paraId="2167F4C3" w14:textId="395A8BEF" w:rsidR="009431F1" w:rsidRPr="0096059D" w:rsidRDefault="00FA392D" w:rsidP="00FA392D">
      <w:pPr>
        <w:pStyle w:val="Text"/>
        <w:ind w:left="720"/>
        <w:rPr>
          <w:i/>
          <w:iCs/>
          <w:lang w:val="fr-FR"/>
        </w:rPr>
      </w:pPr>
      <w:r w:rsidRPr="0096059D">
        <w:rPr>
          <w:i/>
          <w:iCs/>
          <w:lang w:val="fr-FR"/>
        </w:rPr>
        <w:t>[</w:t>
      </w:r>
      <w:r w:rsidR="009431F1" w:rsidRPr="0096059D">
        <w:rPr>
          <w:i/>
          <w:iCs/>
          <w:lang w:val="fr-FR"/>
        </w:rPr>
        <w:t xml:space="preserve">0 = </w:t>
      </w:r>
      <w:r w:rsidR="00986E3E" w:rsidRPr="0096059D">
        <w:rPr>
          <w:i/>
          <w:iCs/>
          <w:lang w:val="fr-FR"/>
        </w:rPr>
        <w:t>Aucune preuve présentée</w:t>
      </w:r>
    </w:p>
    <w:p w14:paraId="523C970A" w14:textId="5920D319" w:rsidR="00FA392D" w:rsidRPr="0096059D" w:rsidRDefault="00F0605A" w:rsidP="00FA392D">
      <w:pPr>
        <w:pStyle w:val="Text"/>
        <w:ind w:left="720"/>
        <w:rPr>
          <w:i/>
          <w:iCs/>
          <w:lang w:val="fr-FR"/>
        </w:rPr>
      </w:pPr>
      <w:r w:rsidRPr="0096059D">
        <w:rPr>
          <w:i/>
          <w:iCs/>
          <w:lang w:val="fr-FR"/>
        </w:rPr>
        <w:t>1</w:t>
      </w:r>
      <w:r w:rsidR="00FA392D" w:rsidRPr="0096059D">
        <w:rPr>
          <w:i/>
          <w:iCs/>
          <w:lang w:val="fr-FR"/>
        </w:rPr>
        <w:t xml:space="preserve"> = </w:t>
      </w:r>
      <w:r w:rsidR="00986E3E" w:rsidRPr="0096059D">
        <w:rPr>
          <w:i/>
          <w:iCs/>
          <w:lang w:val="fr-FR"/>
        </w:rPr>
        <w:t>Importante déviation par rapport aux exigences</w:t>
      </w:r>
    </w:p>
    <w:p w14:paraId="797B48A0" w14:textId="699F7684" w:rsidR="00FA392D" w:rsidRPr="0096059D" w:rsidRDefault="00F0605A" w:rsidP="00FA392D">
      <w:pPr>
        <w:pStyle w:val="Text"/>
        <w:ind w:left="720"/>
        <w:rPr>
          <w:i/>
          <w:iCs/>
          <w:lang w:val="fr-FR"/>
        </w:rPr>
      </w:pPr>
      <w:r w:rsidRPr="0096059D">
        <w:rPr>
          <w:i/>
          <w:iCs/>
          <w:lang w:val="fr-FR"/>
        </w:rPr>
        <w:t>2-</w:t>
      </w:r>
      <w:r w:rsidR="00FA392D" w:rsidRPr="0096059D">
        <w:rPr>
          <w:i/>
          <w:iCs/>
          <w:lang w:val="fr-FR"/>
        </w:rPr>
        <w:t xml:space="preserve">3 = </w:t>
      </w:r>
      <w:r w:rsidR="00986E3E" w:rsidRPr="0096059D">
        <w:rPr>
          <w:i/>
          <w:iCs/>
          <w:lang w:val="fr-FR"/>
        </w:rPr>
        <w:t>Légère déviation par rapport aux exigences</w:t>
      </w:r>
    </w:p>
    <w:p w14:paraId="099E14D8" w14:textId="097E2BE5" w:rsidR="00FA392D" w:rsidRPr="0096059D" w:rsidRDefault="00FA392D" w:rsidP="00FA392D">
      <w:pPr>
        <w:pStyle w:val="Text"/>
        <w:ind w:left="720"/>
        <w:rPr>
          <w:i/>
          <w:iCs/>
          <w:lang w:val="fr-FR"/>
        </w:rPr>
      </w:pPr>
      <w:r w:rsidRPr="0096059D">
        <w:rPr>
          <w:i/>
          <w:iCs/>
          <w:lang w:val="fr-FR"/>
        </w:rPr>
        <w:t xml:space="preserve">4 = </w:t>
      </w:r>
      <w:r w:rsidR="00986E3E" w:rsidRPr="0096059D">
        <w:rPr>
          <w:i/>
          <w:iCs/>
          <w:lang w:val="fr-FR"/>
        </w:rPr>
        <w:t>Satisfait aux exigences</w:t>
      </w:r>
    </w:p>
    <w:p w14:paraId="1092598B" w14:textId="1C38D97E" w:rsidR="00FA392D" w:rsidRPr="0096059D" w:rsidRDefault="00FA392D" w:rsidP="00FA392D">
      <w:pPr>
        <w:pStyle w:val="Text"/>
        <w:ind w:left="720"/>
        <w:rPr>
          <w:i/>
          <w:iCs/>
          <w:lang w:val="fr-FR"/>
        </w:rPr>
      </w:pPr>
      <w:r w:rsidRPr="0096059D">
        <w:rPr>
          <w:i/>
          <w:iCs/>
          <w:lang w:val="fr-FR"/>
        </w:rPr>
        <w:t xml:space="preserve">4.5 = </w:t>
      </w:r>
      <w:r w:rsidR="00986E3E" w:rsidRPr="0096059D">
        <w:rPr>
          <w:i/>
          <w:iCs/>
          <w:lang w:val="fr-FR"/>
        </w:rPr>
        <w:t>Dépasse légèrement les exigences</w:t>
      </w:r>
    </w:p>
    <w:p w14:paraId="5981F061" w14:textId="43EE4A74" w:rsidR="00FA392D" w:rsidRPr="0096059D" w:rsidRDefault="00FA392D" w:rsidP="00FA392D">
      <w:pPr>
        <w:pStyle w:val="Text"/>
        <w:ind w:left="720"/>
        <w:rPr>
          <w:i/>
          <w:iCs/>
          <w:lang w:val="fr-FR"/>
        </w:rPr>
      </w:pPr>
      <w:r w:rsidRPr="0096059D">
        <w:rPr>
          <w:i/>
          <w:iCs/>
          <w:lang w:val="fr-FR"/>
        </w:rPr>
        <w:t xml:space="preserve">5. = </w:t>
      </w:r>
      <w:r w:rsidR="00986E3E" w:rsidRPr="0096059D">
        <w:rPr>
          <w:i/>
          <w:iCs/>
          <w:lang w:val="fr-FR"/>
        </w:rPr>
        <w:t>Dépasse considérablement les exigences</w:t>
      </w:r>
      <w:r w:rsidRPr="0096059D">
        <w:rPr>
          <w:i/>
          <w:iCs/>
          <w:lang w:val="fr-FR"/>
        </w:rPr>
        <w:t>]</w:t>
      </w:r>
    </w:p>
    <w:p w14:paraId="3A0A12FE" w14:textId="77777777" w:rsidR="00C1701C" w:rsidRDefault="00C1701C">
      <w:pPr>
        <w:widowControl/>
        <w:autoSpaceDE/>
        <w:autoSpaceDN/>
        <w:adjustRightInd/>
        <w:rPr>
          <w:b/>
          <w:sz w:val="32"/>
          <w:szCs w:val="32"/>
          <w:lang w:val="fr-FR"/>
        </w:rPr>
      </w:pPr>
    </w:p>
    <w:p w14:paraId="240FD2EC" w14:textId="7DD0DD45" w:rsidR="00422EAA" w:rsidRPr="00ED0AED" w:rsidRDefault="00422EAA" w:rsidP="00ED0AED">
      <w:pPr>
        <w:pStyle w:val="BodyText"/>
        <w:rPr>
          <w:b/>
          <w:bCs/>
        </w:rPr>
      </w:pPr>
      <w:r>
        <w:rPr>
          <w:b/>
        </w:rPr>
        <w:t xml:space="preserve">B. </w:t>
      </w:r>
      <w:proofErr w:type="spellStart"/>
      <w:r>
        <w:rPr>
          <w:b/>
        </w:rPr>
        <w:t>Offre</w:t>
      </w:r>
      <w:proofErr w:type="spellEnd"/>
      <w:r>
        <w:rPr>
          <w:b/>
        </w:rPr>
        <w:t xml:space="preserve"> financière</w:t>
      </w:r>
    </w:p>
    <w:p w14:paraId="0E1B74FD" w14:textId="77777777" w:rsidR="00422EAA" w:rsidRPr="00A6081E" w:rsidRDefault="00422EAA" w:rsidP="00422EAA">
      <w:pPr>
        <w:pStyle w:val="Numbered"/>
        <w:numPr>
          <w:ilvl w:val="0"/>
          <w:numId w:val="0"/>
        </w:numPr>
        <w:rPr>
          <w:i/>
          <w:iCs/>
          <w:noProof w:val="0"/>
          <w:u w:val="single"/>
        </w:rPr>
      </w:pPr>
      <w:r>
        <w:rPr>
          <w:i/>
          <w:u w:val="single"/>
        </w:rPr>
        <w:t xml:space="preserve">B1. Examen administratif de l'exhaustivité des documents </w:t>
      </w:r>
    </w:p>
    <w:p w14:paraId="4E63CBCD" w14:textId="77777777" w:rsidR="00422EAA" w:rsidRPr="00A6081E" w:rsidRDefault="00422EAA" w:rsidP="00ED0AED">
      <w:pPr>
        <w:pStyle w:val="Section3list"/>
        <w:tabs>
          <w:tab w:val="clear" w:pos="720"/>
          <w:tab w:val="num" w:pos="0"/>
        </w:tabs>
        <w:ind w:left="0" w:firstLine="0"/>
      </w:pPr>
      <w:r>
        <w:t xml:space="preserve">Cet examen est effectué pour vérifier que l’Offre financière est complète, que tous les documents exigés figurent dans l’Offre ainsi que tous les formulaires dûment remplis. L'Offrant peut être appelé à soumettre d’autres informations ou documents dans un délai raisonnable et/ou à corriger des erreurs mineures dans les documents exigés dans l’Offre financière. Les décisions prises à l’issue de cet examen consistent entre autres à : </w:t>
      </w:r>
    </w:p>
    <w:p w14:paraId="658E52A9" w14:textId="5973E6E6" w:rsidR="00422EAA" w:rsidRPr="00A6081E" w:rsidRDefault="00422EAA" w:rsidP="007A7F22">
      <w:pPr>
        <w:pStyle w:val="Section3list"/>
        <w:numPr>
          <w:ilvl w:val="0"/>
          <w:numId w:val="87"/>
        </w:numPr>
        <w:ind w:left="567"/>
      </w:pPr>
      <w:proofErr w:type="gramStart"/>
      <w:r>
        <w:t>déterminer</w:t>
      </w:r>
      <w:proofErr w:type="gramEnd"/>
      <w:r>
        <w:t xml:space="preserve"> l’existence de la Lettre de soumission de l’Offre financière dûment signée conformément aux </w:t>
      </w:r>
      <w:r w:rsidR="007A7F22">
        <w:t>exigences.</w:t>
      </w:r>
    </w:p>
    <w:p w14:paraId="7A21B860" w14:textId="77777777" w:rsidR="007A7F22" w:rsidRDefault="007A7F22" w:rsidP="00422EAA">
      <w:pPr>
        <w:pStyle w:val="Numbered"/>
        <w:numPr>
          <w:ilvl w:val="0"/>
          <w:numId w:val="0"/>
        </w:numPr>
        <w:rPr>
          <w:i/>
          <w:u w:val="single"/>
        </w:rPr>
      </w:pPr>
    </w:p>
    <w:p w14:paraId="203DE6B8" w14:textId="1FE04773" w:rsidR="00422EAA" w:rsidRPr="00A6081E" w:rsidRDefault="00422EAA" w:rsidP="00422EAA">
      <w:pPr>
        <w:pStyle w:val="Numbered"/>
        <w:numPr>
          <w:ilvl w:val="0"/>
          <w:numId w:val="0"/>
        </w:numPr>
        <w:rPr>
          <w:i/>
          <w:iCs/>
          <w:noProof w:val="0"/>
          <w:u w:val="single"/>
        </w:rPr>
      </w:pPr>
      <w:r>
        <w:rPr>
          <w:i/>
          <w:u w:val="single"/>
        </w:rPr>
        <w:t>B2. Examen des prix figurant dans l’Offre financière</w:t>
      </w:r>
    </w:p>
    <w:p w14:paraId="01C8F5D1" w14:textId="77777777" w:rsidR="00422EAA" w:rsidRPr="00A6081E" w:rsidRDefault="00422EAA" w:rsidP="00422EAA">
      <w:pPr>
        <w:tabs>
          <w:tab w:val="left" w:pos="576"/>
        </w:tabs>
        <w:jc w:val="both"/>
        <w:rPr>
          <w:rFonts w:eastAsia="Times New Roman"/>
          <w:szCs w:val="20"/>
        </w:rPr>
      </w:pPr>
      <w:r>
        <w:t xml:space="preserve">Cet examen </w:t>
      </w:r>
      <w:proofErr w:type="spellStart"/>
      <w:r>
        <w:t>est</w:t>
      </w:r>
      <w:proofErr w:type="spellEnd"/>
      <w:r>
        <w:t xml:space="preserve"> </w:t>
      </w:r>
      <w:proofErr w:type="spellStart"/>
      <w:r>
        <w:t>effectué</w:t>
      </w:r>
      <w:proofErr w:type="spellEnd"/>
      <w:r>
        <w:t xml:space="preserve"> pour </w:t>
      </w:r>
      <w:proofErr w:type="spellStart"/>
      <w:r>
        <w:t>déterminer</w:t>
      </w:r>
      <w:proofErr w:type="spellEnd"/>
      <w:r>
        <w:t xml:space="preserve"> le Prix de </w:t>
      </w:r>
      <w:proofErr w:type="spellStart"/>
      <w:r>
        <w:t>chaque</w:t>
      </w:r>
      <w:proofErr w:type="spellEnd"/>
      <w:r>
        <w:t xml:space="preserve"> </w:t>
      </w:r>
      <w:proofErr w:type="spellStart"/>
      <w:r>
        <w:t>Offre</w:t>
      </w:r>
      <w:proofErr w:type="spellEnd"/>
      <w:r>
        <w:t xml:space="preserve"> financière </w:t>
      </w:r>
      <w:proofErr w:type="spellStart"/>
      <w:r>
        <w:t>évaluée</w:t>
      </w:r>
      <w:proofErr w:type="spellEnd"/>
      <w:r>
        <w:t xml:space="preserve">. Le « Prix de </w:t>
      </w:r>
      <w:proofErr w:type="spellStart"/>
      <w:r>
        <w:t>l'Offre</w:t>
      </w:r>
      <w:proofErr w:type="spellEnd"/>
      <w:r>
        <w:t xml:space="preserve"> </w:t>
      </w:r>
      <w:proofErr w:type="spellStart"/>
      <w:r>
        <w:t>évaluée</w:t>
      </w:r>
      <w:proofErr w:type="spellEnd"/>
      <w:r>
        <w:t xml:space="preserve"> » </w:t>
      </w:r>
      <w:proofErr w:type="spellStart"/>
      <w:r>
        <w:t>est</w:t>
      </w:r>
      <w:proofErr w:type="spellEnd"/>
      <w:r>
        <w:t xml:space="preserve"> le prix de </w:t>
      </w:r>
      <w:proofErr w:type="spellStart"/>
      <w:r>
        <w:t>l’Offre</w:t>
      </w:r>
      <w:proofErr w:type="spellEnd"/>
      <w:r>
        <w:t xml:space="preserve"> </w:t>
      </w:r>
      <w:proofErr w:type="spellStart"/>
      <w:r>
        <w:t>ajusté</w:t>
      </w:r>
      <w:proofErr w:type="spellEnd"/>
      <w:r>
        <w:t xml:space="preserve"> </w:t>
      </w:r>
      <w:proofErr w:type="spellStart"/>
      <w:r>
        <w:t>comme</w:t>
      </w:r>
      <w:proofErr w:type="spellEnd"/>
      <w:r>
        <w:t xml:space="preserve"> </w:t>
      </w:r>
      <w:proofErr w:type="gramStart"/>
      <w:r>
        <w:t>suit :</w:t>
      </w:r>
      <w:proofErr w:type="gramEnd"/>
    </w:p>
    <w:p w14:paraId="7216AD8A" w14:textId="77777777" w:rsidR="007A7F22" w:rsidRDefault="00422EAA" w:rsidP="007A7F22">
      <w:pPr>
        <w:widowControl/>
        <w:numPr>
          <w:ilvl w:val="0"/>
          <w:numId w:val="85"/>
        </w:numPr>
        <w:tabs>
          <w:tab w:val="left" w:pos="720"/>
        </w:tabs>
        <w:autoSpaceDE/>
        <w:autoSpaceDN/>
        <w:adjustRightInd/>
        <w:spacing w:before="0" w:after="200"/>
        <w:ind w:left="567"/>
        <w:jc w:val="both"/>
        <w:rPr>
          <w:rFonts w:eastAsia="Times New Roman"/>
          <w:szCs w:val="20"/>
        </w:rPr>
      </w:pPr>
      <w:r>
        <w:t xml:space="preserve">le Prix de </w:t>
      </w:r>
      <w:proofErr w:type="spellStart"/>
      <w:r>
        <w:t>l’Offre</w:t>
      </w:r>
      <w:proofErr w:type="spellEnd"/>
      <w:r>
        <w:t xml:space="preserve"> </w:t>
      </w:r>
      <w:proofErr w:type="spellStart"/>
      <w:r>
        <w:t>évaluée</w:t>
      </w:r>
      <w:proofErr w:type="spellEnd"/>
      <w:r>
        <w:t xml:space="preserve"> ne </w:t>
      </w:r>
      <w:proofErr w:type="spellStart"/>
      <w:r>
        <w:t>tient</w:t>
      </w:r>
      <w:proofErr w:type="spellEnd"/>
      <w:r>
        <w:t xml:space="preserve"> pas </w:t>
      </w:r>
      <w:proofErr w:type="spellStart"/>
      <w:r>
        <w:t>compte</w:t>
      </w:r>
      <w:proofErr w:type="spellEnd"/>
      <w:r>
        <w:t xml:space="preserve"> de </w:t>
      </w:r>
      <w:proofErr w:type="spellStart"/>
      <w:r>
        <w:t>l'effet</w:t>
      </w:r>
      <w:proofErr w:type="spellEnd"/>
      <w:r>
        <w:t xml:space="preserve"> </w:t>
      </w:r>
      <w:proofErr w:type="spellStart"/>
      <w:r>
        <w:t>estimé</w:t>
      </w:r>
      <w:proofErr w:type="spellEnd"/>
      <w:r>
        <w:t xml:space="preserve"> des dispositions de </w:t>
      </w:r>
      <w:proofErr w:type="spellStart"/>
      <w:r>
        <w:t>révision</w:t>
      </w:r>
      <w:proofErr w:type="spellEnd"/>
      <w:r>
        <w:t xml:space="preserve"> de prix </w:t>
      </w:r>
      <w:proofErr w:type="spellStart"/>
      <w:r>
        <w:t>prévues</w:t>
      </w:r>
      <w:proofErr w:type="spellEnd"/>
      <w:r>
        <w:t xml:space="preserve"> dans les Conditions du </w:t>
      </w:r>
      <w:proofErr w:type="spellStart"/>
      <w:r>
        <w:t>Contrat</w:t>
      </w:r>
      <w:proofErr w:type="spellEnd"/>
      <w:r>
        <w:t xml:space="preserve">, </w:t>
      </w:r>
      <w:proofErr w:type="spellStart"/>
      <w:r>
        <w:t>appliquées</w:t>
      </w:r>
      <w:proofErr w:type="spellEnd"/>
      <w:r>
        <w:t xml:space="preserve"> sur la </w:t>
      </w:r>
      <w:proofErr w:type="spellStart"/>
      <w:r>
        <w:t>période</w:t>
      </w:r>
      <w:proofErr w:type="spellEnd"/>
      <w:r>
        <w:t xml:space="preserve"> </w:t>
      </w:r>
      <w:proofErr w:type="spellStart"/>
      <w:r>
        <w:t>d'exécution</w:t>
      </w:r>
      <w:proofErr w:type="spellEnd"/>
      <w:r>
        <w:t xml:space="preserve"> du </w:t>
      </w:r>
      <w:proofErr w:type="spellStart"/>
      <w:proofErr w:type="gramStart"/>
      <w:r>
        <w:t>Contrat</w:t>
      </w:r>
      <w:proofErr w:type="spellEnd"/>
      <w:r>
        <w:t xml:space="preserve"> ;</w:t>
      </w:r>
      <w:proofErr w:type="gramEnd"/>
    </w:p>
    <w:p w14:paraId="5C4129E1" w14:textId="30E4D7F3" w:rsidR="00422EAA" w:rsidRPr="007A7F22" w:rsidRDefault="00422EAA" w:rsidP="00ED0AED">
      <w:pPr>
        <w:widowControl/>
        <w:numPr>
          <w:ilvl w:val="0"/>
          <w:numId w:val="85"/>
        </w:numPr>
        <w:tabs>
          <w:tab w:val="left" w:pos="720"/>
        </w:tabs>
        <w:autoSpaceDE/>
        <w:autoSpaceDN/>
        <w:adjustRightInd/>
        <w:spacing w:before="0" w:after="200"/>
        <w:ind w:left="567"/>
        <w:jc w:val="both"/>
        <w:rPr>
          <w:rFonts w:eastAsia="Times New Roman"/>
          <w:szCs w:val="20"/>
        </w:rPr>
      </w:pPr>
      <w:r>
        <w:t xml:space="preserve">le « Prix de </w:t>
      </w:r>
      <w:proofErr w:type="spellStart"/>
      <w:r>
        <w:t>l’Offre</w:t>
      </w:r>
      <w:proofErr w:type="spellEnd"/>
      <w:r>
        <w:t xml:space="preserve"> </w:t>
      </w:r>
      <w:proofErr w:type="spellStart"/>
      <w:r>
        <w:t>évaluée</w:t>
      </w:r>
      <w:proofErr w:type="spellEnd"/>
      <w:r>
        <w:t xml:space="preserve"> » </w:t>
      </w:r>
      <w:proofErr w:type="spellStart"/>
      <w:r>
        <w:t>intègre</w:t>
      </w:r>
      <w:proofErr w:type="spellEnd"/>
      <w:r>
        <w:t xml:space="preserve"> la correction des </w:t>
      </w:r>
      <w:proofErr w:type="spellStart"/>
      <w:r>
        <w:t>erreurs</w:t>
      </w:r>
      <w:proofErr w:type="spellEnd"/>
      <w:r>
        <w:t xml:space="preserve"> de </w:t>
      </w:r>
      <w:proofErr w:type="spellStart"/>
      <w:r>
        <w:t>calcul</w:t>
      </w:r>
      <w:proofErr w:type="spellEnd"/>
      <w:r>
        <w:t xml:space="preserve"> et des omissions, les éclaircissements, etc. </w:t>
      </w:r>
      <w:proofErr w:type="spellStart"/>
      <w:r>
        <w:t>conformément</w:t>
      </w:r>
      <w:proofErr w:type="spellEnd"/>
      <w:r>
        <w:t xml:space="preserve"> à la clause </w:t>
      </w:r>
      <w:r w:rsidR="007A7F22">
        <w:t>25.6</w:t>
      </w:r>
      <w:r>
        <w:t xml:space="preserve"> des </w:t>
      </w:r>
      <w:proofErr w:type="gramStart"/>
      <w:r>
        <w:t>IO </w:t>
      </w:r>
      <w:r w:rsidR="007A7F22">
        <w:t>;</w:t>
      </w:r>
      <w:proofErr w:type="gramEnd"/>
    </w:p>
    <w:p w14:paraId="4AF08C88" w14:textId="08A4CFEB" w:rsidR="00422EAA" w:rsidRPr="00A6081E" w:rsidRDefault="00422EAA" w:rsidP="00422EAA">
      <w:pPr>
        <w:jc w:val="both"/>
        <w:rPr>
          <w:rFonts w:eastAsia="Times New Roman"/>
          <w:szCs w:val="20"/>
        </w:rPr>
      </w:pPr>
      <w:r>
        <w:lastRenderedPageBreak/>
        <w:t xml:space="preserve">Après la </w:t>
      </w:r>
      <w:proofErr w:type="spellStart"/>
      <w:r>
        <w:t>réalisation</w:t>
      </w:r>
      <w:proofErr w:type="spellEnd"/>
      <w:r>
        <w:t xml:space="preserve"> des </w:t>
      </w:r>
      <w:proofErr w:type="spellStart"/>
      <w:r>
        <w:t>ajustements</w:t>
      </w:r>
      <w:proofErr w:type="spellEnd"/>
      <w:r>
        <w:t xml:space="preserve"> ci-dessus et des corrections </w:t>
      </w:r>
      <w:proofErr w:type="spellStart"/>
      <w:r>
        <w:t>appropriées</w:t>
      </w:r>
      <w:proofErr w:type="spellEnd"/>
      <w:r>
        <w:t xml:space="preserve">, le Maître </w:t>
      </w:r>
      <w:proofErr w:type="spellStart"/>
      <w:r>
        <w:t>d’ouvrage</w:t>
      </w:r>
      <w:proofErr w:type="spellEnd"/>
      <w:r>
        <w:t xml:space="preserve"> </w:t>
      </w:r>
      <w:proofErr w:type="spellStart"/>
      <w:r>
        <w:t>convertira</w:t>
      </w:r>
      <w:proofErr w:type="spellEnd"/>
      <w:r>
        <w:t xml:space="preserve"> le Prix de </w:t>
      </w:r>
      <w:proofErr w:type="spellStart"/>
      <w:r>
        <w:t>l’Offre</w:t>
      </w:r>
      <w:proofErr w:type="spellEnd"/>
      <w:r>
        <w:t xml:space="preserve"> </w:t>
      </w:r>
      <w:proofErr w:type="spellStart"/>
      <w:r>
        <w:t>évaluée</w:t>
      </w:r>
      <w:proofErr w:type="spellEnd"/>
      <w:r>
        <w:t xml:space="preserve"> </w:t>
      </w:r>
      <w:proofErr w:type="spellStart"/>
      <w:r>
        <w:t>en</w:t>
      </w:r>
      <w:proofErr w:type="spellEnd"/>
      <w:r>
        <w:t xml:space="preserve"> </w:t>
      </w:r>
      <w:proofErr w:type="spellStart"/>
      <w:r>
        <w:t>une</w:t>
      </w:r>
      <w:proofErr w:type="spellEnd"/>
      <w:r>
        <w:t xml:space="preserve"> </w:t>
      </w:r>
      <w:proofErr w:type="spellStart"/>
      <w:r>
        <w:t>monnaie</w:t>
      </w:r>
      <w:proofErr w:type="spellEnd"/>
      <w:r>
        <w:t xml:space="preserve"> unique </w:t>
      </w:r>
      <w:proofErr w:type="spellStart"/>
      <w:r>
        <w:t>conformément</w:t>
      </w:r>
      <w:proofErr w:type="spellEnd"/>
      <w:r>
        <w:t xml:space="preserve"> à la clause </w:t>
      </w:r>
      <w:r w:rsidR="007A7F22">
        <w:t>25.6</w:t>
      </w:r>
      <w:r>
        <w:t xml:space="preserve"> des IO.</w:t>
      </w:r>
    </w:p>
    <w:p w14:paraId="50A896B6" w14:textId="77777777" w:rsidR="007A7F22" w:rsidRDefault="007A7F22" w:rsidP="00422EAA">
      <w:pPr>
        <w:pStyle w:val="Section3list"/>
        <w:rPr>
          <w:i/>
        </w:rPr>
      </w:pPr>
    </w:p>
    <w:p w14:paraId="5EB0FF9B" w14:textId="00A1B725" w:rsidR="00422EAA" w:rsidRPr="00A6081E" w:rsidRDefault="00422EAA" w:rsidP="00422EAA">
      <w:pPr>
        <w:pStyle w:val="Numbered"/>
        <w:numPr>
          <w:ilvl w:val="0"/>
          <w:numId w:val="0"/>
        </w:numPr>
        <w:rPr>
          <w:rFonts w:eastAsia="Times New Roman"/>
          <w:i/>
          <w:iCs/>
          <w:noProof w:val="0"/>
          <w:u w:val="single"/>
        </w:rPr>
      </w:pPr>
      <w:r>
        <w:rPr>
          <w:i/>
          <w:u w:val="single"/>
        </w:rPr>
        <w:t xml:space="preserve">B3. </w:t>
      </w:r>
      <w:r w:rsidR="007A7F22">
        <w:rPr>
          <w:i/>
          <w:u w:val="single"/>
        </w:rPr>
        <w:t xml:space="preserve">Pour QCBS : </w:t>
      </w:r>
      <w:r>
        <w:rPr>
          <w:i/>
          <w:u w:val="single"/>
        </w:rPr>
        <w:t>Détermination de la note technique et financière combinée</w:t>
      </w:r>
    </w:p>
    <w:p w14:paraId="474AC9F4" w14:textId="77777777" w:rsidR="00422EAA" w:rsidRPr="00A6081E" w:rsidRDefault="00422EAA" w:rsidP="00422EAA">
      <w:pPr>
        <w:pStyle w:val="BankNormal"/>
        <w:tabs>
          <w:tab w:val="right" w:pos="7218"/>
        </w:tabs>
        <w:spacing w:after="0"/>
        <w:ind w:left="0" w:firstLine="0"/>
        <w:rPr>
          <w:szCs w:val="24"/>
        </w:rPr>
      </w:pPr>
      <w:r>
        <w:t>L’Offre financière conforme la moins chère (Fm) reçoit la note financière maximale (</w:t>
      </w:r>
      <w:proofErr w:type="spellStart"/>
      <w:r>
        <w:t>Sf</w:t>
      </w:r>
      <w:proofErr w:type="spellEnd"/>
      <w:r>
        <w:t>) de 100 points.</w:t>
      </w:r>
    </w:p>
    <w:p w14:paraId="1B327E05" w14:textId="77777777" w:rsidR="00422EAA" w:rsidRPr="00A6081E" w:rsidRDefault="00422EAA" w:rsidP="00422EAA">
      <w:pPr>
        <w:pStyle w:val="BankNormal"/>
        <w:tabs>
          <w:tab w:val="right" w:pos="7218"/>
        </w:tabs>
        <w:spacing w:after="0"/>
        <w:ind w:left="0" w:firstLine="0"/>
        <w:rPr>
          <w:szCs w:val="24"/>
        </w:rPr>
      </w:pPr>
      <w:r>
        <w:t>La formule pour la détermination des notes financières (</w:t>
      </w:r>
      <w:proofErr w:type="spellStart"/>
      <w:r>
        <w:t>Sf</w:t>
      </w:r>
      <w:proofErr w:type="spellEnd"/>
      <w:r>
        <w:t>) de toutes les autres Offres est la suivante :</w:t>
      </w:r>
    </w:p>
    <w:p w14:paraId="7B193A43" w14:textId="77777777" w:rsidR="00422EAA" w:rsidRPr="00A6081E" w:rsidRDefault="00422EAA" w:rsidP="00422EAA">
      <w:pPr>
        <w:pStyle w:val="BankNormal"/>
        <w:tabs>
          <w:tab w:val="right" w:pos="7218"/>
        </w:tabs>
        <w:spacing w:after="0"/>
        <w:ind w:left="0" w:firstLine="0"/>
        <w:rPr>
          <w:iCs/>
          <w:szCs w:val="24"/>
        </w:rPr>
      </w:pPr>
      <w:proofErr w:type="spellStart"/>
      <w:r>
        <w:rPr>
          <w:b/>
          <w:bCs/>
        </w:rPr>
        <w:t>Sf</w:t>
      </w:r>
      <w:proofErr w:type="spellEnd"/>
      <w:r>
        <w:rPr>
          <w:b/>
          <w:bCs/>
        </w:rPr>
        <w:t xml:space="preserve"> = 100x Fm/F,</w:t>
      </w:r>
      <w:r>
        <w:t xml:space="preserve"> « </w:t>
      </w:r>
      <w:proofErr w:type="spellStart"/>
      <w:r>
        <w:t>Sf</w:t>
      </w:r>
      <w:proofErr w:type="spellEnd"/>
      <w:r>
        <w:t> » étant la note financière, Fm étant le prix total le moins élevé et F étant le prix total de l’Offre.</w:t>
      </w:r>
    </w:p>
    <w:p w14:paraId="11DD223D" w14:textId="77777777" w:rsidR="00422EAA" w:rsidRPr="00A6081E" w:rsidRDefault="00422EAA" w:rsidP="00422EAA">
      <w:pPr>
        <w:pStyle w:val="BankNormal"/>
        <w:tabs>
          <w:tab w:val="right" w:pos="7218"/>
        </w:tabs>
        <w:spacing w:after="0"/>
        <w:ind w:left="0" w:firstLine="0"/>
        <w:rPr>
          <w:szCs w:val="24"/>
        </w:rPr>
      </w:pPr>
      <w:r>
        <w:rPr>
          <w:i/>
        </w:rPr>
        <w:t>[</w:t>
      </w:r>
      <w:proofErr w:type="gramStart"/>
      <w:r>
        <w:rPr>
          <w:i/>
        </w:rPr>
        <w:t>ou</w:t>
      </w:r>
      <w:proofErr w:type="gramEnd"/>
      <w:r>
        <w:rPr>
          <w:i/>
        </w:rPr>
        <w:t xml:space="preserve"> remplacer par une autre formule inversement proportionnelle jugée acceptable par la MCC]</w:t>
      </w:r>
    </w:p>
    <w:p w14:paraId="6B774869" w14:textId="77777777" w:rsidR="00422EAA" w:rsidRPr="00A6081E" w:rsidRDefault="00422EAA" w:rsidP="00422EAA">
      <w:pPr>
        <w:pStyle w:val="BankNormal"/>
        <w:tabs>
          <w:tab w:val="right" w:pos="7218"/>
        </w:tabs>
        <w:spacing w:after="0"/>
        <w:ind w:left="0" w:firstLine="0"/>
        <w:rPr>
          <w:szCs w:val="24"/>
        </w:rPr>
      </w:pPr>
      <w:r>
        <w:t>Les coefficients attribués à l’Offre technique (T) et à l’Offre financière (P) sont :</w:t>
      </w:r>
    </w:p>
    <w:p w14:paraId="5A21E492" w14:textId="77777777" w:rsidR="00422EAA" w:rsidRPr="00A6081E" w:rsidRDefault="00422EAA" w:rsidP="00422EAA">
      <w:pPr>
        <w:pStyle w:val="BankNormal"/>
        <w:tabs>
          <w:tab w:val="left" w:pos="1186"/>
          <w:tab w:val="right" w:pos="7218"/>
        </w:tabs>
        <w:spacing w:after="0"/>
        <w:ind w:left="0" w:firstLine="0"/>
        <w:rPr>
          <w:szCs w:val="24"/>
        </w:rPr>
      </w:pPr>
      <w:r>
        <w:t>T = [</w:t>
      </w:r>
      <w:r>
        <w:rPr>
          <w:i/>
        </w:rPr>
        <w:t>Insérer le coefficient</w:t>
      </w:r>
      <w:r>
        <w:t>], et</w:t>
      </w:r>
    </w:p>
    <w:p w14:paraId="614A9B9D" w14:textId="77777777" w:rsidR="00422EAA" w:rsidRPr="00A6081E" w:rsidRDefault="00422EAA" w:rsidP="00422EAA">
      <w:pPr>
        <w:pStyle w:val="BankNormal"/>
        <w:tabs>
          <w:tab w:val="right" w:pos="7218"/>
        </w:tabs>
        <w:spacing w:after="0"/>
        <w:ind w:left="0" w:firstLine="0"/>
        <w:rPr>
          <w:szCs w:val="24"/>
        </w:rPr>
      </w:pPr>
      <w:r>
        <w:t>P = [</w:t>
      </w:r>
      <w:r>
        <w:rPr>
          <w:i/>
        </w:rPr>
        <w:t>Insérer le poids</w:t>
      </w:r>
      <w:r>
        <w:t>]</w:t>
      </w:r>
    </w:p>
    <w:p w14:paraId="0640C96E" w14:textId="77777777" w:rsidR="00422EAA" w:rsidRPr="00A6081E" w:rsidRDefault="00422EAA" w:rsidP="00422EAA">
      <w:pPr>
        <w:pStyle w:val="BankNormal"/>
        <w:tabs>
          <w:tab w:val="right" w:pos="7218"/>
        </w:tabs>
        <w:spacing w:after="0"/>
        <w:ind w:left="0" w:firstLine="0"/>
        <w:rPr>
          <w:szCs w:val="24"/>
        </w:rPr>
      </w:pPr>
      <w:r>
        <w:t>Les Offres seront classées en fonction de leur note technique (Nt) et financière (</w:t>
      </w:r>
      <w:proofErr w:type="spellStart"/>
      <w:r>
        <w:t>Nf</w:t>
      </w:r>
      <w:proofErr w:type="spellEnd"/>
      <w:r>
        <w:t xml:space="preserve">) combinée selon la formule suivante : </w:t>
      </w:r>
      <w:r>
        <w:rPr>
          <w:b/>
        </w:rPr>
        <w:t xml:space="preserve">S = Nt x T% + </w:t>
      </w:r>
      <w:proofErr w:type="spellStart"/>
      <w:r>
        <w:rPr>
          <w:b/>
        </w:rPr>
        <w:t>Nf</w:t>
      </w:r>
      <w:proofErr w:type="spellEnd"/>
      <w:r>
        <w:rPr>
          <w:b/>
        </w:rPr>
        <w:t xml:space="preserve"> x P%</w:t>
      </w:r>
    </w:p>
    <w:p w14:paraId="44E8BE13" w14:textId="77777777" w:rsidR="007A7F22" w:rsidRDefault="007A7F22" w:rsidP="00422EAA">
      <w:pPr>
        <w:pStyle w:val="Numbered"/>
        <w:numPr>
          <w:ilvl w:val="0"/>
          <w:numId w:val="0"/>
        </w:numPr>
        <w:rPr>
          <w:i/>
          <w:u w:val="single"/>
        </w:rPr>
      </w:pPr>
    </w:p>
    <w:p w14:paraId="7C621076" w14:textId="3260C16A" w:rsidR="00422EAA" w:rsidRPr="00A6081E" w:rsidRDefault="00422EAA" w:rsidP="00422EAA">
      <w:pPr>
        <w:pStyle w:val="Numbered"/>
        <w:numPr>
          <w:ilvl w:val="0"/>
          <w:numId w:val="0"/>
        </w:numPr>
        <w:rPr>
          <w:i/>
          <w:iCs/>
          <w:noProof w:val="0"/>
          <w:u w:val="single"/>
        </w:rPr>
      </w:pPr>
      <w:r>
        <w:rPr>
          <w:i/>
          <w:u w:val="single"/>
        </w:rPr>
        <w:t>B4. Détermination du caractère raisonnable du prix</w:t>
      </w:r>
    </w:p>
    <w:p w14:paraId="591E801E" w14:textId="340CA3FF" w:rsidR="00422EAA" w:rsidRPr="00A6081E" w:rsidRDefault="00422EAA" w:rsidP="00422EAA">
      <w:pPr>
        <w:jc w:val="both"/>
        <w:rPr>
          <w:rFonts w:eastAsia="Times New Roman"/>
        </w:rPr>
      </w:pPr>
      <w:proofErr w:type="spellStart"/>
      <w:r>
        <w:t>L'Examen</w:t>
      </w:r>
      <w:proofErr w:type="spellEnd"/>
      <w:r>
        <w:t xml:space="preserve"> des prix </w:t>
      </w:r>
      <w:proofErr w:type="spellStart"/>
      <w:r>
        <w:t>comprend</w:t>
      </w:r>
      <w:proofErr w:type="spellEnd"/>
      <w:r>
        <w:t xml:space="preserve"> </w:t>
      </w:r>
      <w:proofErr w:type="spellStart"/>
      <w:r>
        <w:t>également</w:t>
      </w:r>
      <w:proofErr w:type="spellEnd"/>
      <w:r>
        <w:t xml:space="preserve"> </w:t>
      </w:r>
      <w:proofErr w:type="spellStart"/>
      <w:r>
        <w:t>une</w:t>
      </w:r>
      <w:proofErr w:type="spellEnd"/>
      <w:r>
        <w:t xml:space="preserve"> </w:t>
      </w:r>
      <w:proofErr w:type="spellStart"/>
      <w:r>
        <w:t>évaluation</w:t>
      </w:r>
      <w:proofErr w:type="spellEnd"/>
      <w:r>
        <w:t xml:space="preserve"> du </w:t>
      </w:r>
      <w:proofErr w:type="spellStart"/>
      <w:r>
        <w:t>caractère</w:t>
      </w:r>
      <w:proofErr w:type="spellEnd"/>
      <w:r>
        <w:t xml:space="preserve"> </w:t>
      </w:r>
      <w:proofErr w:type="spellStart"/>
      <w:r>
        <w:t>raisonnable</w:t>
      </w:r>
      <w:proofErr w:type="spellEnd"/>
      <w:r>
        <w:t xml:space="preserve"> du prix </w:t>
      </w:r>
      <w:proofErr w:type="spellStart"/>
      <w:r>
        <w:t>conformément</w:t>
      </w:r>
      <w:proofErr w:type="spellEnd"/>
      <w:r>
        <w:t xml:space="preserve"> aux dispositions des Politique et Directives relatives à la </w:t>
      </w:r>
      <w:proofErr w:type="spellStart"/>
      <w:r>
        <w:t>Passation</w:t>
      </w:r>
      <w:proofErr w:type="spellEnd"/>
      <w:r>
        <w:t xml:space="preserve"> des </w:t>
      </w:r>
      <w:proofErr w:type="spellStart"/>
      <w:r>
        <w:t>marchés</w:t>
      </w:r>
      <w:proofErr w:type="spellEnd"/>
      <w:r>
        <w:t xml:space="preserve"> de la MCC et à la clause </w:t>
      </w:r>
      <w:r w:rsidR="007A7F22">
        <w:t xml:space="preserve">25.9 </w:t>
      </w:r>
      <w:r>
        <w:t>des IO.</w:t>
      </w:r>
    </w:p>
    <w:p w14:paraId="0225E57B" w14:textId="77777777" w:rsidR="00422EAA" w:rsidRPr="00A6081E" w:rsidRDefault="00422EAA" w:rsidP="00422EAA">
      <w:pPr>
        <w:pStyle w:val="Numbered"/>
        <w:numPr>
          <w:ilvl w:val="0"/>
          <w:numId w:val="0"/>
        </w:numPr>
        <w:ind w:left="680"/>
        <w:rPr>
          <w:i/>
          <w:iCs/>
          <w:noProof w:val="0"/>
          <w:u w:val="single"/>
        </w:rPr>
      </w:pPr>
    </w:p>
    <w:p w14:paraId="02E1465A" w14:textId="057ACFF0" w:rsidR="00422EAA" w:rsidRPr="00A6081E" w:rsidRDefault="00422EAA" w:rsidP="00422EAA">
      <w:pPr>
        <w:pStyle w:val="Numbered"/>
        <w:numPr>
          <w:ilvl w:val="0"/>
          <w:numId w:val="0"/>
        </w:numPr>
        <w:rPr>
          <w:b/>
          <w:bCs/>
          <w:noProof w:val="0"/>
        </w:rPr>
      </w:pPr>
      <w:r>
        <w:rPr>
          <w:b/>
        </w:rPr>
        <w:t>C.  Examen des qualifications</w:t>
      </w:r>
      <w:r w:rsidR="007A7F22">
        <w:rPr>
          <w:b/>
        </w:rPr>
        <w:t xml:space="preserve">, des références des performances passées </w:t>
      </w:r>
    </w:p>
    <w:p w14:paraId="175493B0" w14:textId="63FD38AE" w:rsidR="00422EAA" w:rsidRPr="00A6081E" w:rsidRDefault="00422EAA" w:rsidP="007A7F22">
      <w:pPr>
        <w:pStyle w:val="Section3list"/>
        <w:spacing w:after="200"/>
        <w:ind w:left="0" w:firstLine="0"/>
      </w:pPr>
      <w:r>
        <w:t xml:space="preserve">Ce processus sera mené pour déterminer si l'Offrant satisfait aux exigences de qualification énumérées à la Section III sous les chapitres Qualifications, Documents établissant les qualifications de l'Offrant.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w:t>
      </w:r>
      <w:r w:rsidR="007A7F22" w:rsidRPr="007A7F22">
        <w:t>de l'</w:t>
      </w:r>
      <w:r w:rsidR="007A7F22">
        <w:t>E</w:t>
      </w:r>
      <w:r w:rsidR="007A7F22" w:rsidRPr="007A7F22">
        <w:t xml:space="preserve">ntité </w:t>
      </w:r>
      <w:r w:rsidR="007A7F22">
        <w:t>R</w:t>
      </w:r>
      <w:r w:rsidR="007A7F22" w:rsidRPr="007A7F22">
        <w:t>esponsable</w:t>
      </w:r>
      <w:r>
        <w:t>. Toutes les exigences de qualification sont jugées comme étant satisfaites ou non satisfaites. L'Offrant doit posséder les qualifications requises pour qu’un marché puisse lui être attribué.</w:t>
      </w:r>
    </w:p>
    <w:p w14:paraId="3E7B99E6" w14:textId="6C37E55B" w:rsidR="00422EAA" w:rsidRPr="00A6081E" w:rsidRDefault="007A7F22" w:rsidP="00422EAA">
      <w:pPr>
        <w:keepNext/>
        <w:spacing w:after="240"/>
        <w:jc w:val="both"/>
        <w:outlineLvl w:val="0"/>
      </w:pPr>
      <w:bookmarkStart w:id="134" w:name="_Toc38698157"/>
      <w:bookmarkStart w:id="135" w:name="_Toc39086195"/>
      <w:proofErr w:type="spellStart"/>
      <w:r w:rsidRPr="007A7F22">
        <w:t>Conformément</w:t>
      </w:r>
      <w:proofErr w:type="spellEnd"/>
      <w:r w:rsidRPr="007A7F22">
        <w:t xml:space="preserve"> au PPG du MCC, les performances </w:t>
      </w:r>
      <w:proofErr w:type="spellStart"/>
      <w:r w:rsidRPr="007A7F22">
        <w:t>passées</w:t>
      </w:r>
      <w:proofErr w:type="spellEnd"/>
      <w:r w:rsidRPr="007A7F22">
        <w:t xml:space="preserve"> de </w:t>
      </w:r>
      <w:proofErr w:type="spellStart"/>
      <w:r w:rsidRPr="007A7F22">
        <w:t>l'</w:t>
      </w:r>
      <w:r>
        <w:t>O</w:t>
      </w:r>
      <w:r w:rsidRPr="007A7F22">
        <w:t>ffrant</w:t>
      </w:r>
      <w:proofErr w:type="spellEnd"/>
      <w:r w:rsidRPr="007A7F22">
        <w:t xml:space="preserve"> sur les </w:t>
      </w:r>
      <w:proofErr w:type="spellStart"/>
      <w:r w:rsidRPr="007A7F22">
        <w:t>contrats</w:t>
      </w:r>
      <w:proofErr w:type="spellEnd"/>
      <w:r w:rsidRPr="007A7F22">
        <w:t xml:space="preserve"> </w:t>
      </w:r>
      <w:proofErr w:type="spellStart"/>
      <w:r w:rsidRPr="007A7F22">
        <w:t>financés</w:t>
      </w:r>
      <w:proofErr w:type="spellEnd"/>
      <w:r w:rsidRPr="007A7F22">
        <w:t xml:space="preserve"> par le MCC, </w:t>
      </w:r>
      <w:proofErr w:type="spellStart"/>
      <w:r w:rsidRPr="007A7F22">
        <w:t>ainsi</w:t>
      </w:r>
      <w:proofErr w:type="spellEnd"/>
      <w:r w:rsidRPr="007A7F22">
        <w:t xml:space="preserve"> que </w:t>
      </w:r>
      <w:proofErr w:type="spellStart"/>
      <w:r w:rsidRPr="007A7F22">
        <w:t>ses</w:t>
      </w:r>
      <w:proofErr w:type="spellEnd"/>
      <w:r w:rsidRPr="007A7F22">
        <w:t xml:space="preserve"> performances </w:t>
      </w:r>
      <w:proofErr w:type="spellStart"/>
      <w:r w:rsidRPr="007A7F22">
        <w:t>passées</w:t>
      </w:r>
      <w:proofErr w:type="spellEnd"/>
      <w:r w:rsidRPr="007A7F22">
        <w:t xml:space="preserve"> sur </w:t>
      </w:r>
      <w:proofErr w:type="spellStart"/>
      <w:r w:rsidRPr="007A7F22">
        <w:t>d'autres</w:t>
      </w:r>
      <w:proofErr w:type="spellEnd"/>
      <w:r w:rsidRPr="007A7F22">
        <w:t xml:space="preserve"> </w:t>
      </w:r>
      <w:proofErr w:type="spellStart"/>
      <w:r w:rsidRPr="007A7F22">
        <w:t>contrats</w:t>
      </w:r>
      <w:proofErr w:type="spellEnd"/>
      <w:r w:rsidRPr="007A7F22">
        <w:t xml:space="preserve"> </w:t>
      </w:r>
      <w:proofErr w:type="spellStart"/>
      <w:r w:rsidRPr="007A7F22">
        <w:t>démontrant</w:t>
      </w:r>
      <w:proofErr w:type="spellEnd"/>
      <w:r w:rsidRPr="007A7F22">
        <w:t xml:space="preserve"> </w:t>
      </w:r>
      <w:proofErr w:type="spellStart"/>
      <w:r w:rsidRPr="007A7F22">
        <w:t>une</w:t>
      </w:r>
      <w:proofErr w:type="spellEnd"/>
      <w:r w:rsidRPr="007A7F22">
        <w:t xml:space="preserve"> </w:t>
      </w:r>
      <w:proofErr w:type="spellStart"/>
      <w:r w:rsidRPr="007A7F22">
        <w:t>expérience</w:t>
      </w:r>
      <w:proofErr w:type="spellEnd"/>
      <w:r w:rsidRPr="007A7F22">
        <w:t xml:space="preserve"> </w:t>
      </w:r>
      <w:proofErr w:type="spellStart"/>
      <w:r w:rsidRPr="007A7F22">
        <w:t>pertinente</w:t>
      </w:r>
      <w:proofErr w:type="spellEnd"/>
      <w:r w:rsidRPr="007A7F22">
        <w:t xml:space="preserve"> pour </w:t>
      </w:r>
      <w:proofErr w:type="spellStart"/>
      <w:r w:rsidRPr="007A7F22">
        <w:t>cette</w:t>
      </w:r>
      <w:proofErr w:type="spellEnd"/>
      <w:r w:rsidRPr="007A7F22">
        <w:t xml:space="preserve"> mission, </w:t>
      </w:r>
      <w:proofErr w:type="spellStart"/>
      <w:r w:rsidRPr="007A7F22">
        <w:t>seront</w:t>
      </w:r>
      <w:proofErr w:type="spellEnd"/>
      <w:r w:rsidRPr="007A7F22">
        <w:t xml:space="preserve"> </w:t>
      </w:r>
      <w:proofErr w:type="spellStart"/>
      <w:r w:rsidRPr="007A7F22">
        <w:t>prises</w:t>
      </w:r>
      <w:proofErr w:type="spellEnd"/>
      <w:r w:rsidRPr="007A7F22">
        <w:t xml:space="preserve"> </w:t>
      </w:r>
      <w:proofErr w:type="spellStart"/>
      <w:r w:rsidRPr="007A7F22">
        <w:t>en</w:t>
      </w:r>
      <w:proofErr w:type="spellEnd"/>
      <w:r w:rsidRPr="007A7F22">
        <w:t xml:space="preserve"> </w:t>
      </w:r>
      <w:proofErr w:type="spellStart"/>
      <w:r w:rsidRPr="007A7F22">
        <w:t>compte</w:t>
      </w:r>
      <w:proofErr w:type="spellEnd"/>
      <w:r w:rsidRPr="007A7F22">
        <w:t xml:space="preserve">, </w:t>
      </w:r>
      <w:proofErr w:type="spellStart"/>
      <w:r w:rsidRPr="007A7F22">
        <w:t>notamment</w:t>
      </w:r>
      <w:proofErr w:type="spellEnd"/>
      <w:r w:rsidRPr="007A7F22">
        <w:t xml:space="preserve"> par rapport aux </w:t>
      </w:r>
      <w:proofErr w:type="spellStart"/>
      <w:r w:rsidRPr="007A7F22">
        <w:t>critères</w:t>
      </w:r>
      <w:proofErr w:type="spellEnd"/>
      <w:r w:rsidRPr="007A7F22">
        <w:t xml:space="preserve"> </w:t>
      </w:r>
      <w:proofErr w:type="spellStart"/>
      <w:r w:rsidRPr="007A7F22">
        <w:t>d'évaluation</w:t>
      </w:r>
      <w:proofErr w:type="spellEnd"/>
      <w:r w:rsidRPr="007A7F22">
        <w:t xml:space="preserve"> </w:t>
      </w:r>
      <w:proofErr w:type="spellStart"/>
      <w:r w:rsidRPr="007A7F22">
        <w:t>décrits</w:t>
      </w:r>
      <w:proofErr w:type="spellEnd"/>
      <w:r w:rsidRPr="007A7F22">
        <w:t xml:space="preserve"> ci-dessus qui </w:t>
      </w:r>
      <w:proofErr w:type="spellStart"/>
      <w:r w:rsidRPr="007A7F22">
        <w:t>demandent</w:t>
      </w:r>
      <w:proofErr w:type="spellEnd"/>
      <w:r w:rsidRPr="007A7F22">
        <w:t xml:space="preserve"> à </w:t>
      </w:r>
      <w:proofErr w:type="spellStart"/>
      <w:r w:rsidRPr="007A7F22">
        <w:t>l'</w:t>
      </w:r>
      <w:r>
        <w:t>O</w:t>
      </w:r>
      <w:r w:rsidRPr="007A7F22">
        <w:t>ffrant</w:t>
      </w:r>
      <w:proofErr w:type="spellEnd"/>
      <w:r w:rsidRPr="007A7F22">
        <w:t xml:space="preserve"> de </w:t>
      </w:r>
      <w:proofErr w:type="spellStart"/>
      <w:r w:rsidRPr="007A7F22">
        <w:t>démontrer</w:t>
      </w:r>
      <w:proofErr w:type="spellEnd"/>
      <w:r w:rsidRPr="007A7F22">
        <w:t xml:space="preserve"> des </w:t>
      </w:r>
      <w:proofErr w:type="spellStart"/>
      <w:r w:rsidRPr="007A7F22">
        <w:t>capacités</w:t>
      </w:r>
      <w:proofErr w:type="spellEnd"/>
      <w:r w:rsidRPr="007A7F22">
        <w:t xml:space="preserve"> et </w:t>
      </w:r>
      <w:proofErr w:type="spellStart"/>
      <w:r w:rsidRPr="007A7F22">
        <w:t>une</w:t>
      </w:r>
      <w:proofErr w:type="spellEnd"/>
      <w:r w:rsidRPr="007A7F22">
        <w:t xml:space="preserve"> </w:t>
      </w:r>
      <w:proofErr w:type="spellStart"/>
      <w:r w:rsidRPr="007A7F22">
        <w:t>expérience</w:t>
      </w:r>
      <w:proofErr w:type="spellEnd"/>
      <w:r w:rsidRPr="007A7F22">
        <w:t xml:space="preserve"> </w:t>
      </w:r>
      <w:proofErr w:type="spellStart"/>
      <w:r w:rsidRPr="007A7F22">
        <w:t>pertinentes</w:t>
      </w:r>
      <w:proofErr w:type="spellEnd"/>
      <w:r w:rsidRPr="007A7F22">
        <w:t xml:space="preserve"> dans </w:t>
      </w:r>
      <w:proofErr w:type="spellStart"/>
      <w:r w:rsidRPr="007A7F22">
        <w:t>l'évaluation</w:t>
      </w:r>
      <w:proofErr w:type="spellEnd"/>
      <w:r w:rsidRPr="007A7F22">
        <w:t xml:space="preserve"> de </w:t>
      </w:r>
      <w:proofErr w:type="spellStart"/>
      <w:r w:rsidRPr="007A7F22">
        <w:t>l'</w:t>
      </w:r>
      <w:r>
        <w:t>O</w:t>
      </w:r>
      <w:r w:rsidRPr="007A7F22">
        <w:t>ffre</w:t>
      </w:r>
      <w:proofErr w:type="spellEnd"/>
      <w:r w:rsidRPr="007A7F22">
        <w:t xml:space="preserve"> par </w:t>
      </w:r>
      <w:proofErr w:type="spellStart"/>
      <w:r w:rsidRPr="007A7F22">
        <w:t>l'</w:t>
      </w:r>
      <w:r>
        <w:t>E</w:t>
      </w:r>
      <w:r w:rsidRPr="007A7F22">
        <w:t>ntité</w:t>
      </w:r>
      <w:proofErr w:type="spellEnd"/>
      <w:r w:rsidRPr="007A7F22">
        <w:t xml:space="preserve"> </w:t>
      </w:r>
      <w:proofErr w:type="spellStart"/>
      <w:r>
        <w:t>Re</w:t>
      </w:r>
      <w:r w:rsidRPr="007A7F22">
        <w:t>sponsable</w:t>
      </w:r>
      <w:proofErr w:type="spellEnd"/>
      <w:r w:rsidRPr="007A7F22">
        <w:t>.</w:t>
      </w:r>
      <w:r>
        <w:t xml:space="preserve"> IO 26.1 </w:t>
      </w:r>
      <w:proofErr w:type="spellStart"/>
      <w:r w:rsidRPr="007A7F22">
        <w:t>informe</w:t>
      </w:r>
      <w:proofErr w:type="spellEnd"/>
      <w:r w:rsidRPr="007A7F22">
        <w:t xml:space="preserve"> </w:t>
      </w:r>
      <w:proofErr w:type="spellStart"/>
      <w:r w:rsidRPr="007A7F22">
        <w:lastRenderedPageBreak/>
        <w:t>l'</w:t>
      </w:r>
      <w:r>
        <w:t>O</w:t>
      </w:r>
      <w:r w:rsidRPr="007A7F22">
        <w:t>ffrant</w:t>
      </w:r>
      <w:proofErr w:type="spellEnd"/>
      <w:r w:rsidRPr="007A7F22">
        <w:t xml:space="preserve"> que </w:t>
      </w:r>
      <w:proofErr w:type="spellStart"/>
      <w:r>
        <w:t>L</w:t>
      </w:r>
      <w:r w:rsidRPr="007A7F22">
        <w:t>'</w:t>
      </w:r>
      <w:r>
        <w:t>E</w:t>
      </w:r>
      <w:r w:rsidRPr="007A7F22">
        <w:t>ntité</w:t>
      </w:r>
      <w:proofErr w:type="spellEnd"/>
      <w:r w:rsidRPr="007A7F22">
        <w:t xml:space="preserve"> </w:t>
      </w:r>
      <w:proofErr w:type="spellStart"/>
      <w:r>
        <w:t>Re</w:t>
      </w:r>
      <w:r w:rsidRPr="007A7F22">
        <w:t>sponsable</w:t>
      </w:r>
      <w:proofErr w:type="spellEnd"/>
      <w:r>
        <w:t xml:space="preserve"> </w:t>
      </w:r>
      <w:r w:rsidR="00422EAA">
        <w:t xml:space="preserve">se </w:t>
      </w:r>
      <w:proofErr w:type="spellStart"/>
      <w:r w:rsidR="00422EAA">
        <w:t>réserve</w:t>
      </w:r>
      <w:proofErr w:type="spellEnd"/>
      <w:r w:rsidR="00422EAA">
        <w:t xml:space="preserve"> le droit de </w:t>
      </w:r>
      <w:proofErr w:type="spellStart"/>
      <w:r w:rsidR="00422EAA">
        <w:t>vérifier</w:t>
      </w:r>
      <w:proofErr w:type="spellEnd"/>
      <w:r w:rsidR="00422EAA">
        <w:t xml:space="preserve"> les </w:t>
      </w:r>
      <w:proofErr w:type="spellStart"/>
      <w:r w:rsidR="00422EAA">
        <w:t>références</w:t>
      </w:r>
      <w:proofErr w:type="spellEnd"/>
      <w:r w:rsidR="00422EAA">
        <w:t xml:space="preserve"> </w:t>
      </w:r>
      <w:proofErr w:type="spellStart"/>
      <w:r w:rsidR="00422EAA">
        <w:t>citées</w:t>
      </w:r>
      <w:proofErr w:type="spellEnd"/>
      <w:r w:rsidR="00422EAA">
        <w:t xml:space="preserve"> dans les </w:t>
      </w:r>
      <w:proofErr w:type="spellStart"/>
      <w:r w:rsidR="00422EAA">
        <w:t>formulaires</w:t>
      </w:r>
      <w:proofErr w:type="spellEnd"/>
      <w:r w:rsidR="00422EAA">
        <w:t xml:space="preserve"> </w:t>
      </w:r>
      <w:r>
        <w:t>TECH</w:t>
      </w:r>
      <w:r w:rsidR="00422EAA">
        <w:t>-</w:t>
      </w:r>
      <w:r>
        <w:t xml:space="preserve">4 et TECH-5 </w:t>
      </w:r>
      <w:proofErr w:type="spellStart"/>
      <w:r w:rsidR="00422EAA">
        <w:t>ou</w:t>
      </w:r>
      <w:proofErr w:type="spellEnd"/>
      <w:r w:rsidR="00422EAA">
        <w:t xml:space="preserve"> </w:t>
      </w:r>
      <w:proofErr w:type="spellStart"/>
      <w:r w:rsidR="00422EAA">
        <w:t>d’utiliser</w:t>
      </w:r>
      <w:proofErr w:type="spellEnd"/>
      <w:r w:rsidR="00422EAA">
        <w:t xml:space="preserve"> toute </w:t>
      </w:r>
      <w:proofErr w:type="spellStart"/>
      <w:r w:rsidR="00422EAA">
        <w:t>autre</w:t>
      </w:r>
      <w:proofErr w:type="spellEnd"/>
      <w:r w:rsidR="00422EAA">
        <w:t xml:space="preserve"> source.</w:t>
      </w:r>
      <w:bookmarkEnd w:id="134"/>
      <w:bookmarkEnd w:id="135"/>
    </w:p>
    <w:p w14:paraId="03AD6484" w14:textId="77777777" w:rsidR="00422EAA" w:rsidRDefault="00422EAA">
      <w:pPr>
        <w:widowControl/>
        <w:autoSpaceDE/>
        <w:autoSpaceDN/>
        <w:adjustRightInd/>
        <w:rPr>
          <w:b/>
          <w:sz w:val="32"/>
          <w:szCs w:val="32"/>
          <w:lang w:val="fr-FR"/>
        </w:rPr>
      </w:pPr>
    </w:p>
    <w:p w14:paraId="6BC26DB0" w14:textId="77777777" w:rsidR="00422EAA" w:rsidRPr="0096059D" w:rsidRDefault="00422EAA">
      <w:pPr>
        <w:widowControl/>
        <w:autoSpaceDE/>
        <w:autoSpaceDN/>
        <w:adjustRightInd/>
        <w:rPr>
          <w:b/>
          <w:sz w:val="32"/>
          <w:szCs w:val="32"/>
          <w:lang w:val="fr-FR"/>
        </w:rPr>
        <w:sectPr w:rsidR="00422EAA" w:rsidRPr="0096059D" w:rsidSect="007A7F22">
          <w:pgSz w:w="12240" w:h="15840"/>
          <w:pgMar w:top="1440" w:right="1440" w:bottom="1440" w:left="1440" w:header="720" w:footer="720" w:gutter="0"/>
          <w:cols w:space="720"/>
          <w:noEndnote/>
          <w:rtlGutter/>
          <w:docGrid w:linePitch="326"/>
        </w:sectPr>
      </w:pPr>
    </w:p>
    <w:p w14:paraId="4EE7C774" w14:textId="4FD983B9" w:rsidR="005B2254" w:rsidRPr="0096059D" w:rsidRDefault="00986E3E" w:rsidP="005B2254">
      <w:pPr>
        <w:ind w:left="1440" w:hanging="720"/>
        <w:jc w:val="center"/>
        <w:rPr>
          <w:b/>
          <w:sz w:val="32"/>
          <w:szCs w:val="32"/>
          <w:lang w:val="fr-FR"/>
        </w:rPr>
      </w:pPr>
      <w:r w:rsidRPr="0096059D">
        <w:rPr>
          <w:b/>
          <w:sz w:val="32"/>
          <w:szCs w:val="32"/>
          <w:lang w:val="fr-FR"/>
        </w:rPr>
        <w:lastRenderedPageBreak/>
        <w:t xml:space="preserve">Tableau de </w:t>
      </w:r>
      <w:r w:rsidR="005B2254" w:rsidRPr="0096059D">
        <w:rPr>
          <w:b/>
          <w:sz w:val="32"/>
          <w:szCs w:val="32"/>
          <w:lang w:val="fr-FR"/>
        </w:rPr>
        <w:t>Qualification</w:t>
      </w:r>
    </w:p>
    <w:p w14:paraId="4EE7C776" w14:textId="149963F7" w:rsidR="005B2254" w:rsidRPr="0096059D" w:rsidRDefault="005B2254" w:rsidP="0068611C">
      <w:pPr>
        <w:rPr>
          <w:lang w:val="fr-FR"/>
        </w:rPr>
      </w:pPr>
      <w:r w:rsidRPr="0096059D">
        <w:rPr>
          <w:lang w:val="fr-FR"/>
        </w:rPr>
        <w:t xml:space="preserve">Documents </w:t>
      </w:r>
      <w:r w:rsidR="00986E3E" w:rsidRPr="0096059D">
        <w:rPr>
          <w:lang w:val="fr-FR"/>
        </w:rPr>
        <w:t>établissant les qualifications de l’Offrant</w:t>
      </w:r>
    </w:p>
    <w:p w14:paraId="06C294FB" w14:textId="77777777" w:rsidR="00986E3E" w:rsidRPr="0096059D" w:rsidRDefault="00986E3E" w:rsidP="00ED0AED">
      <w:pPr>
        <w:jc w:val="both"/>
        <w:rPr>
          <w:b/>
          <w:lang w:val="fr-FR"/>
        </w:rPr>
      </w:pPr>
      <w:r w:rsidRPr="0096059D">
        <w:rPr>
          <w:lang w:val="fr-FR"/>
        </w:rPr>
        <w:t xml:space="preserve">L’Offrant doit fournir les informations requises dans les fiches d’informations correspondantes qui figurent à la Section IV, Formulaires D’Appel d’Offres, pour prouver qu’il satisfait aux exigences visées ci-dessous. </w:t>
      </w:r>
      <w:r w:rsidRPr="0096059D">
        <w:rPr>
          <w:b/>
          <w:lang w:val="fr-FR"/>
        </w:rPr>
        <w:t>Les Sous-consultants qui composent l’équipe ne pourront être remplacés sans l’autorisation préalable de l’Entité Responsable.</w:t>
      </w:r>
    </w:p>
    <w:p w14:paraId="6A7DC032" w14:textId="77777777" w:rsidR="00A87F12" w:rsidRPr="0096059D" w:rsidRDefault="00A87F12" w:rsidP="0068611C">
      <w:pPr>
        <w:rPr>
          <w:lang w:val="fr-FR"/>
        </w:rPr>
      </w:pPr>
    </w:p>
    <w:p w14:paraId="4E375028" w14:textId="669F22ED" w:rsidR="009176AD" w:rsidRPr="00ED0AED" w:rsidRDefault="00986E3E" w:rsidP="00583E76">
      <w:pPr>
        <w:spacing w:before="0" w:after="0"/>
        <w:jc w:val="both"/>
        <w:rPr>
          <w:i/>
          <w:iCs/>
          <w:lang w:val="fr-FR"/>
        </w:rPr>
      </w:pPr>
      <w:r w:rsidRPr="00ED0AED">
        <w:rPr>
          <w:i/>
          <w:iCs/>
          <w:lang w:val="fr-FR"/>
        </w:rPr>
        <w:t>[Ce tableau doit être modifié le cas échéant. Les termes qui figurent en italique sont fournis à titre d’exemple seulement]</w:t>
      </w:r>
    </w:p>
    <w:tbl>
      <w:tblPr>
        <w:tblpPr w:leftFromText="180" w:rightFromText="180" w:vertAnchor="text" w:horzAnchor="page" w:tblpX="679" w:tblpY="381"/>
        <w:tblW w:w="13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2410"/>
        <w:gridCol w:w="1415"/>
        <w:gridCol w:w="1608"/>
        <w:gridCol w:w="1370"/>
        <w:gridCol w:w="1164"/>
        <w:gridCol w:w="1416"/>
        <w:gridCol w:w="1870"/>
      </w:tblGrid>
      <w:tr w:rsidR="005B2254" w:rsidRPr="0096059D" w14:paraId="4EE7C779" w14:textId="77777777" w:rsidTr="00986E3E">
        <w:trPr>
          <w:cantSplit/>
          <w:tblHeader/>
        </w:trPr>
        <w:tc>
          <w:tcPr>
            <w:tcW w:w="1986" w:type="dxa"/>
          </w:tcPr>
          <w:p w14:paraId="4EE7C777" w14:textId="4C843A7B" w:rsidR="005B2254" w:rsidRPr="0096059D" w:rsidRDefault="005B2254" w:rsidP="00986E3E">
            <w:pPr>
              <w:spacing w:before="0" w:after="0"/>
              <w:jc w:val="center"/>
              <w:rPr>
                <w:b/>
                <w:lang w:val="fr-FR"/>
              </w:rPr>
            </w:pPr>
            <w:r w:rsidRPr="0096059D">
              <w:rPr>
                <w:b/>
                <w:lang w:val="fr-FR"/>
              </w:rPr>
              <w:t>Fact</w:t>
            </w:r>
            <w:r w:rsidR="00986E3E" w:rsidRPr="0096059D">
              <w:rPr>
                <w:b/>
                <w:lang w:val="fr-FR"/>
              </w:rPr>
              <w:t>eu</w:t>
            </w:r>
            <w:r w:rsidRPr="0096059D">
              <w:rPr>
                <w:b/>
                <w:lang w:val="fr-FR"/>
              </w:rPr>
              <w:t>r</w:t>
            </w:r>
          </w:p>
        </w:tc>
        <w:tc>
          <w:tcPr>
            <w:tcW w:w="11253" w:type="dxa"/>
            <w:gridSpan w:val="7"/>
            <w:shd w:val="clear" w:color="auto" w:fill="DEEAF6" w:themeFill="accent1" w:themeFillTint="33"/>
          </w:tcPr>
          <w:p w14:paraId="4EE7C778" w14:textId="6400A171" w:rsidR="005B2254" w:rsidRPr="00ED0AED" w:rsidRDefault="00986E3E" w:rsidP="007A7F22">
            <w:pPr>
              <w:spacing w:before="0" w:after="0"/>
              <w:jc w:val="center"/>
              <w:rPr>
                <w:b/>
                <w:lang w:val="fr-FR"/>
              </w:rPr>
            </w:pPr>
            <w:bookmarkStart w:id="136" w:name="_Toc496006430"/>
            <w:bookmarkStart w:id="137" w:name="_Toc496006831"/>
            <w:bookmarkStart w:id="138" w:name="_Toc496113482"/>
            <w:bookmarkStart w:id="139" w:name="_Toc496359153"/>
            <w:bookmarkStart w:id="140" w:name="_Toc496968116"/>
            <w:bookmarkStart w:id="141" w:name="_Toc498339860"/>
            <w:bookmarkStart w:id="142" w:name="_Toc498848207"/>
            <w:bookmarkStart w:id="143" w:name="_Toc499021785"/>
            <w:bookmarkStart w:id="144" w:name="_Toc499023468"/>
            <w:bookmarkStart w:id="145" w:name="_Toc501529950"/>
            <w:bookmarkStart w:id="146" w:name="_Toc503874228"/>
            <w:bookmarkStart w:id="147" w:name="_Toc23215164"/>
            <w:bookmarkStart w:id="148" w:name="_Toc331007385"/>
            <w:bookmarkStart w:id="149" w:name="_Toc331007774"/>
            <w:bookmarkStart w:id="150" w:name="_Toc331008067"/>
            <w:bookmarkStart w:id="151" w:name="_Toc331027808"/>
            <w:bookmarkStart w:id="152" w:name="_Toc360118814"/>
            <w:bookmarkStart w:id="153" w:name="_Toc360451764"/>
            <w:r w:rsidRPr="00ED0AED">
              <w:rPr>
                <w:b/>
                <w:lang w:val="fr-FR"/>
              </w:rPr>
              <w:t>Critères d’Eligibilité</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c>
      </w:tr>
      <w:tr w:rsidR="00B33599" w:rsidRPr="0096059D" w14:paraId="4EE7C77E" w14:textId="77777777" w:rsidTr="00986E3E">
        <w:trPr>
          <w:cantSplit/>
          <w:tblHeader/>
        </w:trPr>
        <w:tc>
          <w:tcPr>
            <w:tcW w:w="1986" w:type="dxa"/>
            <w:vMerge w:val="restart"/>
          </w:tcPr>
          <w:p w14:paraId="4EE7C77A" w14:textId="77777777" w:rsidR="005B2254" w:rsidRPr="0096059D" w:rsidRDefault="005B2254" w:rsidP="00986E3E">
            <w:pPr>
              <w:spacing w:before="0" w:after="0"/>
              <w:ind w:left="360" w:hanging="360"/>
              <w:jc w:val="center"/>
              <w:rPr>
                <w:b/>
                <w:lang w:val="fr-FR"/>
              </w:rPr>
            </w:pPr>
          </w:p>
        </w:tc>
        <w:tc>
          <w:tcPr>
            <w:tcW w:w="2410" w:type="dxa"/>
            <w:vMerge w:val="restart"/>
            <w:tcBorders>
              <w:bottom w:val="nil"/>
            </w:tcBorders>
          </w:tcPr>
          <w:p w14:paraId="4EE7C77B" w14:textId="5CBA0DB2" w:rsidR="005B2254" w:rsidRPr="0096059D" w:rsidRDefault="00986E3E" w:rsidP="00986E3E">
            <w:pPr>
              <w:pStyle w:val="Heading5"/>
              <w:spacing w:before="0" w:after="0"/>
              <w:jc w:val="center"/>
              <w:rPr>
                <w:b/>
                <w:bCs/>
                <w:lang w:val="fr-FR"/>
              </w:rPr>
            </w:pPr>
            <w:r w:rsidRPr="0096059D">
              <w:rPr>
                <w:b/>
                <w:bCs/>
                <w:lang w:val="fr-FR"/>
              </w:rPr>
              <w:t>Exigence</w:t>
            </w:r>
          </w:p>
        </w:tc>
        <w:tc>
          <w:tcPr>
            <w:tcW w:w="6973" w:type="dxa"/>
            <w:gridSpan w:val="5"/>
          </w:tcPr>
          <w:p w14:paraId="4EE7C77C" w14:textId="01812A27" w:rsidR="005B2254" w:rsidRPr="0096059D" w:rsidRDefault="00DB593B" w:rsidP="00986E3E">
            <w:pPr>
              <w:pStyle w:val="Heading5"/>
              <w:spacing w:before="0" w:after="0"/>
              <w:jc w:val="center"/>
              <w:rPr>
                <w:b/>
                <w:bCs/>
                <w:lang w:val="fr-FR"/>
              </w:rPr>
            </w:pPr>
            <w:r>
              <w:rPr>
                <w:b/>
                <w:bCs/>
                <w:lang w:val="fr-FR"/>
              </w:rPr>
              <w:t>Offrant</w:t>
            </w:r>
          </w:p>
        </w:tc>
        <w:tc>
          <w:tcPr>
            <w:tcW w:w="1870" w:type="dxa"/>
            <w:vMerge w:val="restart"/>
            <w:tcBorders>
              <w:bottom w:val="nil"/>
            </w:tcBorders>
          </w:tcPr>
          <w:p w14:paraId="4EE7C77D" w14:textId="3CFB82D8" w:rsidR="005B2254" w:rsidRPr="0096059D" w:rsidRDefault="005B2254" w:rsidP="00986E3E">
            <w:pPr>
              <w:pStyle w:val="Heading5"/>
              <w:spacing w:before="0" w:after="0"/>
              <w:jc w:val="center"/>
              <w:rPr>
                <w:b/>
                <w:bCs/>
                <w:lang w:val="fr-FR"/>
              </w:rPr>
            </w:pPr>
            <w:r w:rsidRPr="0096059D">
              <w:rPr>
                <w:b/>
                <w:bCs/>
                <w:lang w:val="fr-FR"/>
              </w:rPr>
              <w:t>Document</w:t>
            </w:r>
            <w:r w:rsidR="00986E3E" w:rsidRPr="0096059D">
              <w:rPr>
                <w:b/>
                <w:bCs/>
                <w:lang w:val="fr-FR"/>
              </w:rPr>
              <w:t>s</w:t>
            </w:r>
            <w:r w:rsidRPr="0096059D">
              <w:rPr>
                <w:b/>
                <w:bCs/>
                <w:lang w:val="fr-FR"/>
              </w:rPr>
              <w:t xml:space="preserve"> </w:t>
            </w:r>
            <w:r w:rsidR="00986E3E" w:rsidRPr="0096059D">
              <w:rPr>
                <w:b/>
                <w:bCs/>
                <w:lang w:val="fr-FR"/>
              </w:rPr>
              <w:t>Requis</w:t>
            </w:r>
          </w:p>
        </w:tc>
      </w:tr>
      <w:tr w:rsidR="00B33599" w:rsidRPr="0096059D" w14:paraId="4EE7C785" w14:textId="77777777" w:rsidTr="00986E3E">
        <w:trPr>
          <w:cantSplit/>
          <w:tblHeader/>
        </w:trPr>
        <w:tc>
          <w:tcPr>
            <w:tcW w:w="1986" w:type="dxa"/>
            <w:vMerge/>
          </w:tcPr>
          <w:p w14:paraId="4EE7C77F" w14:textId="77777777" w:rsidR="005B2254" w:rsidRPr="0096059D" w:rsidRDefault="005B2254" w:rsidP="00986E3E">
            <w:pPr>
              <w:spacing w:before="0" w:after="0"/>
              <w:ind w:left="360" w:hanging="360"/>
              <w:jc w:val="center"/>
              <w:rPr>
                <w:b/>
                <w:lang w:val="fr-FR"/>
              </w:rPr>
            </w:pPr>
          </w:p>
        </w:tc>
        <w:tc>
          <w:tcPr>
            <w:tcW w:w="2410" w:type="dxa"/>
            <w:vMerge/>
            <w:tcBorders>
              <w:top w:val="nil"/>
              <w:bottom w:val="nil"/>
            </w:tcBorders>
            <w:vAlign w:val="center"/>
          </w:tcPr>
          <w:p w14:paraId="4EE7C780" w14:textId="77777777" w:rsidR="005B2254" w:rsidRPr="0096059D" w:rsidRDefault="005B2254" w:rsidP="00986E3E">
            <w:pPr>
              <w:spacing w:before="0" w:after="0"/>
              <w:ind w:left="360" w:hanging="360"/>
              <w:jc w:val="center"/>
              <w:rPr>
                <w:b/>
                <w:lang w:val="fr-FR"/>
              </w:rPr>
            </w:pPr>
          </w:p>
        </w:tc>
        <w:tc>
          <w:tcPr>
            <w:tcW w:w="1415" w:type="dxa"/>
            <w:vMerge w:val="restart"/>
            <w:vAlign w:val="center"/>
          </w:tcPr>
          <w:p w14:paraId="4EE7C781" w14:textId="690741C0" w:rsidR="005B2254" w:rsidRPr="0096059D" w:rsidRDefault="00986E3E" w:rsidP="00986E3E">
            <w:pPr>
              <w:spacing w:before="0" w:after="0"/>
              <w:jc w:val="center"/>
              <w:rPr>
                <w:b/>
                <w:lang w:val="fr-FR"/>
              </w:rPr>
            </w:pPr>
            <w:r w:rsidRPr="0096059D">
              <w:rPr>
                <w:b/>
                <w:lang w:val="fr-FR"/>
              </w:rPr>
              <w:t>Entité unique</w:t>
            </w:r>
          </w:p>
        </w:tc>
        <w:tc>
          <w:tcPr>
            <w:tcW w:w="4142" w:type="dxa"/>
            <w:gridSpan w:val="3"/>
            <w:vAlign w:val="center"/>
          </w:tcPr>
          <w:p w14:paraId="4EE7C782" w14:textId="52EC9051" w:rsidR="005B2254" w:rsidRPr="0096059D" w:rsidRDefault="00986E3E" w:rsidP="00986E3E">
            <w:pPr>
              <w:pStyle w:val="Heading5"/>
              <w:spacing w:before="0" w:after="0"/>
              <w:ind w:left="720"/>
              <w:jc w:val="center"/>
              <w:rPr>
                <w:b/>
                <w:bCs/>
                <w:lang w:val="fr-FR"/>
              </w:rPr>
            </w:pPr>
            <w:r w:rsidRPr="0096059D">
              <w:rPr>
                <w:b/>
                <w:bCs/>
                <w:lang w:val="fr-FR"/>
              </w:rPr>
              <w:t>Co-entreprise/Association</w:t>
            </w:r>
          </w:p>
        </w:tc>
        <w:tc>
          <w:tcPr>
            <w:tcW w:w="1416" w:type="dxa"/>
            <w:vMerge w:val="restart"/>
            <w:vAlign w:val="center"/>
          </w:tcPr>
          <w:p w14:paraId="4EE7C783" w14:textId="64898DDE" w:rsidR="005B2254" w:rsidRPr="0096059D" w:rsidRDefault="005B2254" w:rsidP="00986E3E">
            <w:pPr>
              <w:pStyle w:val="Heading5"/>
              <w:spacing w:before="0" w:after="0"/>
              <w:ind w:left="27"/>
              <w:jc w:val="center"/>
              <w:rPr>
                <w:b/>
                <w:bCs/>
                <w:lang w:val="fr-FR"/>
              </w:rPr>
            </w:pPr>
            <w:r w:rsidRPr="0096059D">
              <w:rPr>
                <w:b/>
                <w:bCs/>
                <w:lang w:val="fr-FR"/>
              </w:rPr>
              <w:t>S</w:t>
            </w:r>
            <w:r w:rsidR="00986E3E" w:rsidRPr="0096059D">
              <w:rPr>
                <w:b/>
                <w:bCs/>
                <w:lang w:val="fr-FR"/>
              </w:rPr>
              <w:t>ous</w:t>
            </w:r>
            <w:r w:rsidRPr="0096059D">
              <w:rPr>
                <w:b/>
                <w:bCs/>
                <w:lang w:val="fr-FR"/>
              </w:rPr>
              <w:t>-Consultant</w:t>
            </w:r>
          </w:p>
        </w:tc>
        <w:tc>
          <w:tcPr>
            <w:tcW w:w="1870" w:type="dxa"/>
            <w:vMerge/>
            <w:tcBorders>
              <w:bottom w:val="nil"/>
            </w:tcBorders>
          </w:tcPr>
          <w:p w14:paraId="4EE7C784" w14:textId="77777777" w:rsidR="005B2254" w:rsidRPr="0096059D" w:rsidRDefault="005B2254" w:rsidP="00986E3E">
            <w:pPr>
              <w:pStyle w:val="Heading5"/>
              <w:spacing w:before="0" w:after="0"/>
              <w:jc w:val="center"/>
              <w:rPr>
                <w:b/>
                <w:bCs/>
                <w:lang w:val="fr-FR"/>
              </w:rPr>
            </w:pPr>
          </w:p>
        </w:tc>
      </w:tr>
      <w:tr w:rsidR="00B33599" w:rsidRPr="0096059D" w14:paraId="4EE7C78E" w14:textId="77777777" w:rsidTr="00986E3E">
        <w:trPr>
          <w:cantSplit/>
          <w:tblHeader/>
        </w:trPr>
        <w:tc>
          <w:tcPr>
            <w:tcW w:w="1986" w:type="dxa"/>
            <w:vMerge/>
          </w:tcPr>
          <w:p w14:paraId="4EE7C786" w14:textId="77777777" w:rsidR="005B2254" w:rsidRPr="0096059D" w:rsidRDefault="005B2254" w:rsidP="00986E3E">
            <w:pPr>
              <w:spacing w:before="0" w:after="0"/>
              <w:ind w:left="360" w:hanging="360"/>
              <w:jc w:val="center"/>
              <w:rPr>
                <w:b/>
                <w:lang w:val="fr-FR"/>
              </w:rPr>
            </w:pPr>
          </w:p>
        </w:tc>
        <w:tc>
          <w:tcPr>
            <w:tcW w:w="2410" w:type="dxa"/>
            <w:vMerge/>
            <w:tcBorders>
              <w:top w:val="nil"/>
            </w:tcBorders>
            <w:vAlign w:val="center"/>
          </w:tcPr>
          <w:p w14:paraId="4EE7C787" w14:textId="77777777" w:rsidR="005B2254" w:rsidRPr="0096059D" w:rsidRDefault="005B2254" w:rsidP="00986E3E">
            <w:pPr>
              <w:spacing w:before="0" w:after="0"/>
              <w:ind w:left="360" w:hanging="360"/>
              <w:jc w:val="center"/>
              <w:rPr>
                <w:b/>
                <w:lang w:val="fr-FR"/>
              </w:rPr>
            </w:pPr>
          </w:p>
        </w:tc>
        <w:tc>
          <w:tcPr>
            <w:tcW w:w="1415" w:type="dxa"/>
            <w:vMerge/>
            <w:vAlign w:val="center"/>
          </w:tcPr>
          <w:p w14:paraId="4EE7C788" w14:textId="77777777" w:rsidR="005B2254" w:rsidRPr="0096059D" w:rsidRDefault="005B2254" w:rsidP="00986E3E">
            <w:pPr>
              <w:spacing w:before="0" w:after="0"/>
              <w:jc w:val="center"/>
              <w:rPr>
                <w:b/>
                <w:lang w:val="fr-FR"/>
              </w:rPr>
            </w:pPr>
          </w:p>
        </w:tc>
        <w:tc>
          <w:tcPr>
            <w:tcW w:w="1608" w:type="dxa"/>
            <w:tcBorders>
              <w:top w:val="nil"/>
            </w:tcBorders>
            <w:vAlign w:val="center"/>
          </w:tcPr>
          <w:p w14:paraId="4EE7C789" w14:textId="33025059" w:rsidR="005B2254" w:rsidRPr="0096059D" w:rsidRDefault="00986E3E" w:rsidP="00986E3E">
            <w:pPr>
              <w:spacing w:before="0" w:after="0"/>
              <w:jc w:val="center"/>
              <w:rPr>
                <w:b/>
                <w:lang w:val="fr-FR"/>
              </w:rPr>
            </w:pPr>
            <w:r w:rsidRPr="0096059D">
              <w:rPr>
                <w:b/>
                <w:bCs/>
                <w:lang w:val="fr-FR"/>
              </w:rPr>
              <w:t>Tous les membres combinés</w:t>
            </w:r>
          </w:p>
        </w:tc>
        <w:tc>
          <w:tcPr>
            <w:tcW w:w="1370" w:type="dxa"/>
            <w:tcBorders>
              <w:top w:val="nil"/>
            </w:tcBorders>
          </w:tcPr>
          <w:p w14:paraId="4EE7C78A" w14:textId="4C43FE1C" w:rsidR="005B2254" w:rsidRPr="0096059D" w:rsidRDefault="00986E3E" w:rsidP="00986E3E">
            <w:pPr>
              <w:pStyle w:val="Heading5"/>
              <w:tabs>
                <w:tab w:val="left" w:pos="72"/>
                <w:tab w:val="left" w:pos="372"/>
                <w:tab w:val="left" w:pos="1182"/>
              </w:tabs>
              <w:spacing w:before="0" w:after="0"/>
              <w:jc w:val="center"/>
              <w:rPr>
                <w:b/>
                <w:lang w:val="fr-FR"/>
              </w:rPr>
            </w:pPr>
            <w:r w:rsidRPr="0096059D">
              <w:rPr>
                <w:b/>
                <w:lang w:val="fr-FR"/>
              </w:rPr>
              <w:t>Chaque membre</w:t>
            </w:r>
          </w:p>
        </w:tc>
        <w:tc>
          <w:tcPr>
            <w:tcW w:w="1164" w:type="dxa"/>
            <w:tcBorders>
              <w:top w:val="nil"/>
            </w:tcBorders>
            <w:vAlign w:val="center"/>
          </w:tcPr>
          <w:p w14:paraId="4EE7C78B" w14:textId="1973B436" w:rsidR="005B2254" w:rsidRPr="0096059D" w:rsidRDefault="00986E3E" w:rsidP="00986E3E">
            <w:pPr>
              <w:spacing w:before="0" w:after="0"/>
              <w:jc w:val="center"/>
              <w:rPr>
                <w:b/>
                <w:lang w:val="fr-FR"/>
              </w:rPr>
            </w:pPr>
            <w:r w:rsidRPr="0096059D">
              <w:rPr>
                <w:b/>
                <w:lang w:val="fr-FR"/>
              </w:rPr>
              <w:t>Au moins un membre</w:t>
            </w:r>
          </w:p>
        </w:tc>
        <w:tc>
          <w:tcPr>
            <w:tcW w:w="1416" w:type="dxa"/>
            <w:vMerge/>
          </w:tcPr>
          <w:p w14:paraId="4EE7C78C" w14:textId="77777777" w:rsidR="005B2254" w:rsidRPr="0096059D" w:rsidRDefault="005B2254" w:rsidP="00986E3E">
            <w:pPr>
              <w:spacing w:before="0" w:after="0"/>
              <w:jc w:val="center"/>
              <w:rPr>
                <w:b/>
                <w:lang w:val="fr-FR"/>
              </w:rPr>
            </w:pPr>
          </w:p>
        </w:tc>
        <w:tc>
          <w:tcPr>
            <w:tcW w:w="1870" w:type="dxa"/>
            <w:vMerge/>
            <w:tcBorders>
              <w:top w:val="nil"/>
            </w:tcBorders>
          </w:tcPr>
          <w:p w14:paraId="4EE7C78D" w14:textId="77777777" w:rsidR="005B2254" w:rsidRPr="0096059D" w:rsidRDefault="005B2254" w:rsidP="00986E3E">
            <w:pPr>
              <w:spacing w:before="0" w:after="0"/>
              <w:jc w:val="center"/>
              <w:rPr>
                <w:b/>
                <w:lang w:val="fr-FR"/>
              </w:rPr>
            </w:pPr>
          </w:p>
        </w:tc>
      </w:tr>
      <w:tr w:rsidR="00986E3E" w:rsidRPr="0096059D" w14:paraId="4EE7C797" w14:textId="77777777" w:rsidTr="00986E3E">
        <w:trPr>
          <w:cantSplit/>
        </w:trPr>
        <w:tc>
          <w:tcPr>
            <w:tcW w:w="1986" w:type="dxa"/>
          </w:tcPr>
          <w:p w14:paraId="4EE7C78F" w14:textId="4A4186C7" w:rsidR="00986E3E" w:rsidRPr="0096059D" w:rsidRDefault="00986E3E" w:rsidP="00986E3E">
            <w:pPr>
              <w:rPr>
                <w:b/>
                <w:bCs/>
                <w:sz w:val="22"/>
                <w:szCs w:val="22"/>
                <w:lang w:val="fr-FR"/>
              </w:rPr>
            </w:pPr>
            <w:bookmarkStart w:id="154" w:name="_Toc41993547"/>
            <w:bookmarkStart w:id="155" w:name="_Toc60658545"/>
            <w:bookmarkStart w:id="156" w:name="_Toc60659720"/>
            <w:bookmarkStart w:id="157" w:name="_Toc60660781"/>
            <w:bookmarkStart w:id="158" w:name="_Toc60662749"/>
            <w:bookmarkStart w:id="159" w:name="_Toc60663116"/>
            <w:bookmarkStart w:id="160" w:name="_Toc60663483"/>
            <w:bookmarkStart w:id="161" w:name="_Toc147166483"/>
            <w:bookmarkStart w:id="162" w:name="_Toc147171341"/>
            <w:r w:rsidRPr="0096059D">
              <w:rPr>
                <w:b/>
                <w:bCs/>
                <w:sz w:val="22"/>
                <w:szCs w:val="22"/>
                <w:lang w:val="fr-FR"/>
              </w:rPr>
              <w:t>1.1 Nationalité et éligibilité</w:t>
            </w:r>
            <w:bookmarkEnd w:id="154"/>
            <w:bookmarkEnd w:id="155"/>
            <w:bookmarkEnd w:id="156"/>
            <w:bookmarkEnd w:id="157"/>
            <w:bookmarkEnd w:id="158"/>
            <w:bookmarkEnd w:id="159"/>
            <w:bookmarkEnd w:id="160"/>
            <w:bookmarkEnd w:id="161"/>
            <w:bookmarkEnd w:id="162"/>
          </w:p>
        </w:tc>
        <w:tc>
          <w:tcPr>
            <w:tcW w:w="2410" w:type="dxa"/>
          </w:tcPr>
          <w:p w14:paraId="4EE7C790" w14:textId="5A5E33A9" w:rsidR="00986E3E" w:rsidRPr="0096059D" w:rsidRDefault="00986E3E" w:rsidP="00986E3E">
            <w:pPr>
              <w:rPr>
                <w:sz w:val="22"/>
                <w:szCs w:val="22"/>
                <w:lang w:val="fr-FR"/>
              </w:rPr>
            </w:pPr>
            <w:r w:rsidRPr="0096059D">
              <w:rPr>
                <w:sz w:val="22"/>
                <w:szCs w:val="22"/>
                <w:lang w:val="fr-FR"/>
              </w:rPr>
              <w:t>Conformément à la clause IO 5</w:t>
            </w:r>
          </w:p>
        </w:tc>
        <w:tc>
          <w:tcPr>
            <w:tcW w:w="1415" w:type="dxa"/>
          </w:tcPr>
          <w:p w14:paraId="4EE7C791" w14:textId="33558465" w:rsidR="00986E3E" w:rsidRPr="0096059D" w:rsidRDefault="00986E3E" w:rsidP="00986E3E">
            <w:pPr>
              <w:rPr>
                <w:sz w:val="22"/>
                <w:szCs w:val="22"/>
                <w:lang w:val="fr-FR"/>
              </w:rPr>
            </w:pPr>
            <w:r w:rsidRPr="0096059D">
              <w:rPr>
                <w:sz w:val="22"/>
                <w:szCs w:val="22"/>
                <w:lang w:val="fr-FR"/>
              </w:rPr>
              <w:t>Doit satisfaire aux exigences</w:t>
            </w:r>
          </w:p>
        </w:tc>
        <w:tc>
          <w:tcPr>
            <w:tcW w:w="1608" w:type="dxa"/>
          </w:tcPr>
          <w:p w14:paraId="4EE7C792" w14:textId="07AB6A53" w:rsidR="00986E3E" w:rsidRPr="0096059D" w:rsidRDefault="00986E3E" w:rsidP="00986E3E">
            <w:pPr>
              <w:rPr>
                <w:sz w:val="22"/>
                <w:szCs w:val="22"/>
                <w:lang w:val="fr-FR"/>
              </w:rPr>
            </w:pPr>
            <w:r w:rsidRPr="0096059D">
              <w:rPr>
                <w:sz w:val="22"/>
                <w:szCs w:val="22"/>
                <w:lang w:val="fr-FR"/>
              </w:rPr>
              <w:t>Co-entreprise ou autre Association existante ou prévue, doit satisfaire aux exigences</w:t>
            </w:r>
          </w:p>
        </w:tc>
        <w:tc>
          <w:tcPr>
            <w:tcW w:w="1370" w:type="dxa"/>
          </w:tcPr>
          <w:p w14:paraId="4EE7C793" w14:textId="575C62A4" w:rsidR="00986E3E" w:rsidRPr="0096059D" w:rsidRDefault="00986E3E" w:rsidP="00986E3E">
            <w:pPr>
              <w:tabs>
                <w:tab w:val="left" w:pos="72"/>
                <w:tab w:val="left" w:pos="1182"/>
              </w:tabs>
              <w:rPr>
                <w:sz w:val="22"/>
                <w:szCs w:val="22"/>
                <w:lang w:val="fr-FR"/>
              </w:rPr>
            </w:pPr>
            <w:r w:rsidRPr="0096059D">
              <w:rPr>
                <w:sz w:val="22"/>
                <w:szCs w:val="22"/>
                <w:lang w:val="fr-FR"/>
              </w:rPr>
              <w:t>Doit satisfaire aux exigences</w:t>
            </w:r>
          </w:p>
        </w:tc>
        <w:tc>
          <w:tcPr>
            <w:tcW w:w="1164" w:type="dxa"/>
          </w:tcPr>
          <w:p w14:paraId="4EE7C794" w14:textId="72FC808E" w:rsidR="00986E3E" w:rsidRPr="0096059D" w:rsidRDefault="00986E3E" w:rsidP="00986E3E">
            <w:pPr>
              <w:jc w:val="center"/>
              <w:rPr>
                <w:sz w:val="22"/>
                <w:szCs w:val="22"/>
                <w:lang w:val="fr-FR"/>
              </w:rPr>
            </w:pPr>
            <w:r w:rsidRPr="0096059D">
              <w:rPr>
                <w:sz w:val="22"/>
                <w:szCs w:val="22"/>
                <w:lang w:val="fr-FR"/>
              </w:rPr>
              <w:t>S/O</w:t>
            </w:r>
          </w:p>
        </w:tc>
        <w:tc>
          <w:tcPr>
            <w:tcW w:w="1416" w:type="dxa"/>
          </w:tcPr>
          <w:p w14:paraId="4EE7C795" w14:textId="3BB092C2" w:rsidR="00986E3E" w:rsidRPr="0096059D" w:rsidRDefault="00986E3E" w:rsidP="00986E3E">
            <w:pPr>
              <w:rPr>
                <w:sz w:val="22"/>
                <w:szCs w:val="22"/>
                <w:lang w:val="fr-FR"/>
              </w:rPr>
            </w:pPr>
            <w:r w:rsidRPr="0096059D">
              <w:rPr>
                <w:sz w:val="22"/>
                <w:szCs w:val="22"/>
                <w:lang w:val="fr-FR"/>
              </w:rPr>
              <w:t>Doit satisfaire aux exigences</w:t>
            </w:r>
          </w:p>
        </w:tc>
        <w:tc>
          <w:tcPr>
            <w:tcW w:w="1870" w:type="dxa"/>
          </w:tcPr>
          <w:p w14:paraId="4EE7C796" w14:textId="57419032" w:rsidR="00986E3E" w:rsidRPr="0096059D" w:rsidRDefault="00986E3E" w:rsidP="00986E3E">
            <w:pPr>
              <w:rPr>
                <w:sz w:val="22"/>
                <w:szCs w:val="22"/>
                <w:lang w:val="fr-FR"/>
              </w:rPr>
            </w:pPr>
            <w:r w:rsidRPr="0096059D">
              <w:rPr>
                <w:sz w:val="22"/>
                <w:szCs w:val="22"/>
                <w:lang w:val="fr-FR"/>
              </w:rPr>
              <w:t xml:space="preserve">TECH-1 et pièces jointes </w:t>
            </w:r>
            <w:r w:rsidRPr="0096059D">
              <w:rPr>
                <w:sz w:val="22"/>
                <w:szCs w:val="22"/>
                <w:lang w:val="fr-FR"/>
              </w:rPr>
              <w:tab/>
            </w:r>
          </w:p>
        </w:tc>
      </w:tr>
      <w:tr w:rsidR="00986E3E" w:rsidRPr="0096059D" w14:paraId="4EE7C7A0" w14:textId="77777777" w:rsidTr="00986E3E">
        <w:trPr>
          <w:cantSplit/>
        </w:trPr>
        <w:tc>
          <w:tcPr>
            <w:tcW w:w="1986" w:type="dxa"/>
          </w:tcPr>
          <w:p w14:paraId="4EE7C798" w14:textId="364C923C" w:rsidR="00986E3E" w:rsidRPr="0096059D" w:rsidRDefault="00986E3E" w:rsidP="00986E3E">
            <w:pPr>
              <w:rPr>
                <w:b/>
                <w:bCs/>
                <w:sz w:val="22"/>
                <w:szCs w:val="22"/>
                <w:lang w:val="fr-FR"/>
              </w:rPr>
            </w:pPr>
            <w:bookmarkStart w:id="163" w:name="_Toc331007387"/>
            <w:bookmarkStart w:id="164" w:name="_Toc331007776"/>
            <w:bookmarkStart w:id="165" w:name="_Toc331008069"/>
            <w:bookmarkStart w:id="166" w:name="_Toc331027810"/>
            <w:bookmarkStart w:id="167" w:name="_Toc360451766"/>
            <w:bookmarkStart w:id="168" w:name="_Toc41993548"/>
            <w:bookmarkStart w:id="169" w:name="_Toc60658546"/>
            <w:bookmarkStart w:id="170" w:name="_Toc60659721"/>
            <w:bookmarkStart w:id="171" w:name="_Toc60660782"/>
            <w:bookmarkStart w:id="172" w:name="_Toc60662750"/>
            <w:bookmarkStart w:id="173" w:name="_Toc60663117"/>
            <w:bookmarkStart w:id="174" w:name="_Toc60663484"/>
            <w:bookmarkStart w:id="175" w:name="_Toc147166484"/>
            <w:bookmarkStart w:id="176" w:name="_Toc147171342"/>
            <w:r w:rsidRPr="0096059D">
              <w:rPr>
                <w:b/>
                <w:bCs/>
                <w:sz w:val="22"/>
                <w:szCs w:val="22"/>
                <w:lang w:val="fr-FR"/>
              </w:rPr>
              <w:t>1</w:t>
            </w:r>
            <w:r w:rsidR="008C1039">
              <w:rPr>
                <w:b/>
                <w:bCs/>
                <w:sz w:val="22"/>
                <w:szCs w:val="22"/>
                <w:lang w:val="fr-FR"/>
              </w:rPr>
              <w:t>.</w:t>
            </w:r>
            <w:r w:rsidRPr="0096059D">
              <w:rPr>
                <w:b/>
                <w:bCs/>
                <w:sz w:val="22"/>
                <w:szCs w:val="22"/>
                <w:lang w:val="fr-FR"/>
              </w:rPr>
              <w:t>2 Conflit d’intérêts</w:t>
            </w:r>
            <w:bookmarkEnd w:id="163"/>
            <w:bookmarkEnd w:id="164"/>
            <w:bookmarkEnd w:id="165"/>
            <w:bookmarkEnd w:id="166"/>
            <w:bookmarkEnd w:id="167"/>
            <w:bookmarkEnd w:id="168"/>
            <w:bookmarkEnd w:id="169"/>
            <w:bookmarkEnd w:id="170"/>
            <w:bookmarkEnd w:id="171"/>
            <w:bookmarkEnd w:id="172"/>
            <w:bookmarkEnd w:id="173"/>
            <w:bookmarkEnd w:id="174"/>
            <w:r w:rsidRPr="0096059D">
              <w:rPr>
                <w:b/>
                <w:bCs/>
                <w:sz w:val="22"/>
                <w:szCs w:val="22"/>
                <w:lang w:val="fr-FR"/>
              </w:rPr>
              <w:t>, y compris les employés du Gouvernement</w:t>
            </w:r>
            <w:bookmarkEnd w:id="175"/>
            <w:bookmarkEnd w:id="176"/>
          </w:p>
        </w:tc>
        <w:tc>
          <w:tcPr>
            <w:tcW w:w="2410" w:type="dxa"/>
          </w:tcPr>
          <w:p w14:paraId="4EE7C799" w14:textId="66EC1C2C" w:rsidR="00986E3E" w:rsidRPr="0096059D" w:rsidRDefault="00986E3E" w:rsidP="00986E3E">
            <w:pPr>
              <w:rPr>
                <w:lang w:val="fr-FR"/>
              </w:rPr>
            </w:pPr>
            <w:r w:rsidRPr="0096059D">
              <w:rPr>
                <w:sz w:val="22"/>
                <w:szCs w:val="22"/>
                <w:lang w:val="fr-FR"/>
              </w:rPr>
              <w:t xml:space="preserve">Absence de conflit d’intérêt tel que décrit aux clauses IO 5.7 à IO 5.9 à moins que le conflit d’intérêt n’ait été atténué et l’atténuation approuvée par l’Entité responsable après obtention d’un avis de non-objection émis par </w:t>
            </w:r>
            <w:r w:rsidRPr="0096059D">
              <w:rPr>
                <w:sz w:val="22"/>
                <w:szCs w:val="22"/>
                <w:lang w:val="fr-FR"/>
              </w:rPr>
              <w:lastRenderedPageBreak/>
              <w:t>le MCC.</w:t>
            </w:r>
          </w:p>
        </w:tc>
        <w:tc>
          <w:tcPr>
            <w:tcW w:w="1415" w:type="dxa"/>
          </w:tcPr>
          <w:p w14:paraId="4EE7C79A" w14:textId="59A5C717" w:rsidR="00986E3E" w:rsidRPr="0096059D" w:rsidRDefault="00986E3E" w:rsidP="00986E3E">
            <w:pPr>
              <w:rPr>
                <w:lang w:val="fr-FR"/>
              </w:rPr>
            </w:pPr>
            <w:r w:rsidRPr="0096059D">
              <w:rPr>
                <w:sz w:val="22"/>
                <w:szCs w:val="22"/>
                <w:lang w:val="fr-FR"/>
              </w:rPr>
              <w:lastRenderedPageBreak/>
              <w:t>Doit satisfaire aux exigences</w:t>
            </w:r>
          </w:p>
        </w:tc>
        <w:tc>
          <w:tcPr>
            <w:tcW w:w="1608" w:type="dxa"/>
          </w:tcPr>
          <w:p w14:paraId="4EE7C79B" w14:textId="1A735550" w:rsidR="00986E3E" w:rsidRPr="0096059D" w:rsidRDefault="00986E3E" w:rsidP="00986E3E">
            <w:pPr>
              <w:rPr>
                <w:lang w:val="fr-FR"/>
              </w:rPr>
            </w:pPr>
            <w:r w:rsidRPr="0096059D">
              <w:rPr>
                <w:sz w:val="22"/>
                <w:szCs w:val="22"/>
                <w:lang w:val="fr-FR"/>
              </w:rPr>
              <w:t>Co-entreprise ou autre Association existante ou prévue, doit satisfaire aux exigences</w:t>
            </w:r>
          </w:p>
        </w:tc>
        <w:tc>
          <w:tcPr>
            <w:tcW w:w="1370" w:type="dxa"/>
          </w:tcPr>
          <w:p w14:paraId="4EE7C79C" w14:textId="767EDF26" w:rsidR="00986E3E" w:rsidRPr="0096059D" w:rsidRDefault="00986E3E" w:rsidP="00986E3E">
            <w:pPr>
              <w:tabs>
                <w:tab w:val="left" w:pos="1182"/>
              </w:tabs>
              <w:rPr>
                <w:lang w:val="fr-FR"/>
              </w:rPr>
            </w:pPr>
            <w:r w:rsidRPr="0096059D">
              <w:rPr>
                <w:sz w:val="22"/>
                <w:szCs w:val="22"/>
                <w:lang w:val="fr-FR"/>
              </w:rPr>
              <w:t>Doit satisfaire aux exigences</w:t>
            </w:r>
          </w:p>
        </w:tc>
        <w:tc>
          <w:tcPr>
            <w:tcW w:w="1164" w:type="dxa"/>
          </w:tcPr>
          <w:p w14:paraId="4EE7C79D" w14:textId="4CE87B05" w:rsidR="00986E3E" w:rsidRPr="0096059D" w:rsidRDefault="00986E3E" w:rsidP="00986E3E">
            <w:pPr>
              <w:jc w:val="center"/>
              <w:rPr>
                <w:lang w:val="fr-FR"/>
              </w:rPr>
            </w:pPr>
            <w:r w:rsidRPr="0096059D">
              <w:rPr>
                <w:sz w:val="22"/>
                <w:szCs w:val="22"/>
                <w:lang w:val="fr-FR"/>
              </w:rPr>
              <w:t>S/O</w:t>
            </w:r>
          </w:p>
        </w:tc>
        <w:tc>
          <w:tcPr>
            <w:tcW w:w="1416" w:type="dxa"/>
          </w:tcPr>
          <w:p w14:paraId="4EE7C79E" w14:textId="418DFF63" w:rsidR="00986E3E" w:rsidRPr="0096059D" w:rsidRDefault="00986E3E" w:rsidP="00986E3E">
            <w:pPr>
              <w:rPr>
                <w:lang w:val="fr-FR"/>
              </w:rPr>
            </w:pPr>
            <w:r w:rsidRPr="0096059D">
              <w:rPr>
                <w:sz w:val="22"/>
                <w:szCs w:val="22"/>
                <w:lang w:val="fr-FR"/>
              </w:rPr>
              <w:t>Doit satisfaire aux exigences</w:t>
            </w:r>
          </w:p>
        </w:tc>
        <w:tc>
          <w:tcPr>
            <w:tcW w:w="1870" w:type="dxa"/>
          </w:tcPr>
          <w:p w14:paraId="20DD2486" w14:textId="77777777" w:rsidR="00986E3E" w:rsidRPr="0096059D" w:rsidRDefault="00986E3E" w:rsidP="00986E3E">
            <w:pPr>
              <w:rPr>
                <w:sz w:val="22"/>
                <w:szCs w:val="22"/>
                <w:lang w:val="fr-FR"/>
              </w:rPr>
            </w:pPr>
            <w:r w:rsidRPr="0096059D">
              <w:rPr>
                <w:sz w:val="22"/>
                <w:szCs w:val="22"/>
                <w:lang w:val="fr-FR"/>
              </w:rPr>
              <w:t>TECH-1 et pièces jointes</w:t>
            </w:r>
            <w:r w:rsidRPr="0096059D">
              <w:rPr>
                <w:sz w:val="22"/>
                <w:szCs w:val="22"/>
                <w:lang w:val="fr-FR"/>
              </w:rPr>
              <w:tab/>
            </w:r>
          </w:p>
          <w:p w14:paraId="4EE7C79F" w14:textId="7F8B5F8A" w:rsidR="00986E3E" w:rsidRPr="0096059D" w:rsidRDefault="00986E3E" w:rsidP="00986E3E">
            <w:pPr>
              <w:rPr>
                <w:lang w:val="fr-FR"/>
              </w:rPr>
            </w:pPr>
          </w:p>
        </w:tc>
      </w:tr>
      <w:tr w:rsidR="00986E3E" w:rsidRPr="0096059D" w14:paraId="4EE7C7A9" w14:textId="77777777" w:rsidTr="00986E3E">
        <w:trPr>
          <w:cantSplit/>
        </w:trPr>
        <w:tc>
          <w:tcPr>
            <w:tcW w:w="1986" w:type="dxa"/>
          </w:tcPr>
          <w:p w14:paraId="4EE7C7A1" w14:textId="135F27F3" w:rsidR="00986E3E" w:rsidRPr="0096059D" w:rsidRDefault="00986E3E" w:rsidP="00986E3E">
            <w:pPr>
              <w:rPr>
                <w:b/>
                <w:bCs/>
                <w:lang w:val="fr-FR"/>
              </w:rPr>
            </w:pPr>
            <w:bookmarkStart w:id="177" w:name="_Toc331007388"/>
            <w:bookmarkStart w:id="178" w:name="_Toc331007777"/>
            <w:bookmarkStart w:id="179" w:name="_Toc331008070"/>
            <w:bookmarkStart w:id="180" w:name="_Toc331027811"/>
            <w:bookmarkStart w:id="181" w:name="_Toc360451767"/>
            <w:bookmarkStart w:id="182" w:name="_Toc41993549"/>
            <w:bookmarkStart w:id="183" w:name="_Toc60658547"/>
            <w:bookmarkStart w:id="184" w:name="_Toc60659722"/>
            <w:bookmarkStart w:id="185" w:name="_Toc60660783"/>
            <w:bookmarkStart w:id="186" w:name="_Toc60662751"/>
            <w:bookmarkStart w:id="187" w:name="_Toc60663118"/>
            <w:bookmarkStart w:id="188" w:name="_Toc60663485"/>
            <w:bookmarkStart w:id="189" w:name="_Toc147166485"/>
            <w:bookmarkStart w:id="190" w:name="_Toc147171343"/>
            <w:r w:rsidRPr="0096059D">
              <w:rPr>
                <w:b/>
                <w:bCs/>
                <w:lang w:val="fr-FR"/>
              </w:rPr>
              <w:t>1.3 Inéligibilité</w:t>
            </w:r>
            <w:bookmarkEnd w:id="177"/>
            <w:bookmarkEnd w:id="178"/>
            <w:bookmarkEnd w:id="179"/>
            <w:bookmarkEnd w:id="180"/>
            <w:bookmarkEnd w:id="181"/>
            <w:r w:rsidRPr="0096059D">
              <w:rPr>
                <w:b/>
                <w:bCs/>
                <w:lang w:val="fr-FR"/>
              </w:rPr>
              <w:t xml:space="preserve"> et exclusion</w:t>
            </w:r>
            <w:bookmarkEnd w:id="182"/>
            <w:bookmarkEnd w:id="183"/>
            <w:bookmarkEnd w:id="184"/>
            <w:bookmarkEnd w:id="185"/>
            <w:bookmarkEnd w:id="186"/>
            <w:bookmarkEnd w:id="187"/>
            <w:bookmarkEnd w:id="188"/>
            <w:bookmarkEnd w:id="189"/>
            <w:bookmarkEnd w:id="190"/>
          </w:p>
        </w:tc>
        <w:tc>
          <w:tcPr>
            <w:tcW w:w="2410" w:type="dxa"/>
          </w:tcPr>
          <w:p w14:paraId="4EE7C7A2" w14:textId="469EF231" w:rsidR="00986E3E" w:rsidRPr="0096059D" w:rsidRDefault="00986E3E" w:rsidP="00986E3E">
            <w:pPr>
              <w:rPr>
                <w:lang w:val="fr-FR"/>
              </w:rPr>
            </w:pPr>
            <w:r w:rsidRPr="0096059D">
              <w:rPr>
                <w:sz w:val="22"/>
                <w:szCs w:val="22"/>
                <w:lang w:val="fr-FR"/>
              </w:rPr>
              <w:t>Ne pas avoir été déclaré inéligible sur base d’un des critères visés à la clause 5.9 des IO</w:t>
            </w:r>
          </w:p>
        </w:tc>
        <w:tc>
          <w:tcPr>
            <w:tcW w:w="1415" w:type="dxa"/>
          </w:tcPr>
          <w:p w14:paraId="4EE7C7A3" w14:textId="4C5C3B8C" w:rsidR="00986E3E" w:rsidRPr="0096059D" w:rsidRDefault="00986E3E" w:rsidP="00986E3E">
            <w:pPr>
              <w:rPr>
                <w:lang w:val="fr-FR"/>
              </w:rPr>
            </w:pPr>
            <w:r w:rsidRPr="0096059D">
              <w:rPr>
                <w:sz w:val="22"/>
                <w:szCs w:val="22"/>
                <w:lang w:val="fr-FR"/>
              </w:rPr>
              <w:t>Doit satisfaire aux exigences</w:t>
            </w:r>
          </w:p>
        </w:tc>
        <w:tc>
          <w:tcPr>
            <w:tcW w:w="1608" w:type="dxa"/>
          </w:tcPr>
          <w:p w14:paraId="4EE7C7A4" w14:textId="0F97BC89" w:rsidR="00986E3E" w:rsidRPr="0096059D" w:rsidRDefault="00986E3E" w:rsidP="00986E3E">
            <w:pPr>
              <w:rPr>
                <w:lang w:val="fr-FR"/>
              </w:rPr>
            </w:pPr>
            <w:r w:rsidRPr="0096059D">
              <w:rPr>
                <w:sz w:val="22"/>
                <w:szCs w:val="22"/>
                <w:lang w:val="fr-FR"/>
              </w:rPr>
              <w:t>Co-entreprise ou autre Association existante ou prévue, doit satisfaire aux exigences</w:t>
            </w:r>
          </w:p>
        </w:tc>
        <w:tc>
          <w:tcPr>
            <w:tcW w:w="1370" w:type="dxa"/>
          </w:tcPr>
          <w:p w14:paraId="4EE7C7A5" w14:textId="6D6BE6F6" w:rsidR="00986E3E" w:rsidRPr="0096059D" w:rsidRDefault="00986E3E" w:rsidP="00986E3E">
            <w:pPr>
              <w:rPr>
                <w:lang w:val="fr-FR"/>
              </w:rPr>
            </w:pPr>
            <w:r w:rsidRPr="0096059D">
              <w:rPr>
                <w:sz w:val="22"/>
                <w:szCs w:val="22"/>
                <w:lang w:val="fr-FR"/>
              </w:rPr>
              <w:t xml:space="preserve">Doit satisfaire aux exigences </w:t>
            </w:r>
          </w:p>
        </w:tc>
        <w:tc>
          <w:tcPr>
            <w:tcW w:w="1164" w:type="dxa"/>
          </w:tcPr>
          <w:p w14:paraId="4EE7C7A6" w14:textId="0CC2122D" w:rsidR="00986E3E" w:rsidRPr="0096059D" w:rsidRDefault="00986E3E" w:rsidP="00986E3E">
            <w:pPr>
              <w:rPr>
                <w:lang w:val="fr-FR"/>
              </w:rPr>
            </w:pPr>
            <w:r w:rsidRPr="0096059D">
              <w:rPr>
                <w:sz w:val="22"/>
                <w:szCs w:val="22"/>
                <w:lang w:val="fr-FR"/>
              </w:rPr>
              <w:t>S/O</w:t>
            </w:r>
          </w:p>
        </w:tc>
        <w:tc>
          <w:tcPr>
            <w:tcW w:w="1416" w:type="dxa"/>
          </w:tcPr>
          <w:p w14:paraId="4EE7C7A7" w14:textId="0D64C290" w:rsidR="00986E3E" w:rsidRPr="0096059D" w:rsidRDefault="00986E3E" w:rsidP="00986E3E">
            <w:pPr>
              <w:rPr>
                <w:lang w:val="fr-FR"/>
              </w:rPr>
            </w:pPr>
            <w:r w:rsidRPr="0096059D">
              <w:rPr>
                <w:sz w:val="22"/>
                <w:szCs w:val="22"/>
                <w:lang w:val="fr-FR"/>
              </w:rPr>
              <w:t>Doit satisfaire aux exigences</w:t>
            </w:r>
          </w:p>
        </w:tc>
        <w:tc>
          <w:tcPr>
            <w:tcW w:w="1870" w:type="dxa"/>
          </w:tcPr>
          <w:p w14:paraId="309F29A7" w14:textId="77777777" w:rsidR="00986E3E" w:rsidRPr="0096059D" w:rsidRDefault="00986E3E" w:rsidP="00986E3E">
            <w:pPr>
              <w:rPr>
                <w:sz w:val="22"/>
                <w:szCs w:val="22"/>
                <w:lang w:val="fr-FR"/>
              </w:rPr>
            </w:pPr>
            <w:r w:rsidRPr="0096059D">
              <w:rPr>
                <w:sz w:val="22"/>
                <w:szCs w:val="22"/>
                <w:lang w:val="fr-FR"/>
              </w:rPr>
              <w:t>TECH-1 et pièces jointes</w:t>
            </w:r>
            <w:r w:rsidRPr="0096059D">
              <w:rPr>
                <w:sz w:val="22"/>
                <w:szCs w:val="22"/>
                <w:lang w:val="fr-FR"/>
              </w:rPr>
              <w:tab/>
            </w:r>
          </w:p>
          <w:p w14:paraId="650DC2CF" w14:textId="77777777" w:rsidR="00986E3E" w:rsidRPr="0096059D" w:rsidRDefault="00986E3E" w:rsidP="00986E3E">
            <w:pPr>
              <w:rPr>
                <w:sz w:val="22"/>
                <w:szCs w:val="22"/>
                <w:lang w:val="fr-FR"/>
              </w:rPr>
            </w:pPr>
          </w:p>
          <w:p w14:paraId="4EE7C7A8" w14:textId="5BF7628E" w:rsidR="00986E3E" w:rsidRPr="0096059D" w:rsidRDefault="00986E3E" w:rsidP="00986E3E">
            <w:pPr>
              <w:rPr>
                <w:lang w:val="fr-FR"/>
              </w:rPr>
            </w:pPr>
            <w:r w:rsidRPr="0096059D">
              <w:rPr>
                <w:sz w:val="22"/>
                <w:szCs w:val="22"/>
                <w:lang w:val="fr-FR"/>
              </w:rPr>
              <w:t>Formulation de Divulgation d’Informations sur les Bénéficiaires Effectifs</w:t>
            </w:r>
          </w:p>
        </w:tc>
      </w:tr>
      <w:tr w:rsidR="008C1039" w:rsidRPr="0096059D" w14:paraId="27527774" w14:textId="77777777" w:rsidTr="00986E3E">
        <w:trPr>
          <w:cantSplit/>
        </w:trPr>
        <w:tc>
          <w:tcPr>
            <w:tcW w:w="1986" w:type="dxa"/>
          </w:tcPr>
          <w:p w14:paraId="75326BE5" w14:textId="4FA72056" w:rsidR="008C1039" w:rsidRPr="008C1039" w:rsidDel="008C1039" w:rsidRDefault="008C1039" w:rsidP="008C1039">
            <w:pPr>
              <w:rPr>
                <w:b/>
                <w:bCs/>
                <w:lang w:val="fr-FR"/>
              </w:rPr>
            </w:pPr>
            <w:bookmarkStart w:id="191" w:name="_Toc331007389"/>
            <w:bookmarkStart w:id="192" w:name="_Toc331007778"/>
            <w:bookmarkStart w:id="193" w:name="_Toc331008071"/>
            <w:bookmarkStart w:id="194" w:name="_Toc331027812"/>
            <w:bookmarkStart w:id="195" w:name="_Toc433025021"/>
            <w:bookmarkStart w:id="196" w:name="_Toc433025308"/>
            <w:bookmarkStart w:id="197" w:name="_Toc433197234"/>
            <w:bookmarkStart w:id="198" w:name="_Toc434305186"/>
            <w:bookmarkStart w:id="199" w:name="_Toc434846218"/>
            <w:bookmarkStart w:id="200" w:name="_Toc488844604"/>
            <w:bookmarkStart w:id="201" w:name="_Toc495664862"/>
            <w:bookmarkStart w:id="202" w:name="_Toc495667282"/>
            <w:bookmarkStart w:id="203" w:name="_Toc31723764"/>
            <w:bookmarkStart w:id="204" w:name="_Toc31725006"/>
            <w:bookmarkStart w:id="205" w:name="_Toc38698135"/>
            <w:bookmarkStart w:id="206" w:name="_Toc38702037"/>
            <w:bookmarkStart w:id="207" w:name="_Toc39086173"/>
            <w:r w:rsidRPr="00ED0AED">
              <w:rPr>
                <w:b/>
                <w:bCs/>
                <w:sz w:val="22"/>
              </w:rPr>
              <w:t xml:space="preserve">1.4 </w:t>
            </w:r>
            <w:proofErr w:type="spellStart"/>
            <w:r w:rsidRPr="00ED0AED">
              <w:rPr>
                <w:b/>
                <w:bCs/>
                <w:sz w:val="22"/>
              </w:rPr>
              <w:t>Entreprise</w:t>
            </w:r>
            <w:proofErr w:type="spellEnd"/>
            <w:r w:rsidRPr="00ED0AED">
              <w:rPr>
                <w:b/>
                <w:bCs/>
                <w:sz w:val="22"/>
              </w:rPr>
              <w:t xml:space="preserve"> </w:t>
            </w:r>
            <w:bookmarkEnd w:id="191"/>
            <w:bookmarkEnd w:id="192"/>
            <w:bookmarkEnd w:id="193"/>
            <w:bookmarkEnd w:id="194"/>
            <w:proofErr w:type="spellStart"/>
            <w:r w:rsidRPr="00ED0AED">
              <w:rPr>
                <w:b/>
                <w:bCs/>
                <w:sz w:val="22"/>
              </w:rPr>
              <w:t>publique</w:t>
            </w:r>
            <w:bookmarkEnd w:id="195"/>
            <w:bookmarkEnd w:id="196"/>
            <w:bookmarkEnd w:id="197"/>
            <w:bookmarkEnd w:id="198"/>
            <w:bookmarkEnd w:id="199"/>
            <w:bookmarkEnd w:id="200"/>
            <w:bookmarkEnd w:id="201"/>
            <w:bookmarkEnd w:id="202"/>
            <w:bookmarkEnd w:id="203"/>
            <w:bookmarkEnd w:id="204"/>
            <w:bookmarkEnd w:id="205"/>
            <w:bookmarkEnd w:id="206"/>
            <w:bookmarkEnd w:id="207"/>
            <w:proofErr w:type="spellEnd"/>
          </w:p>
        </w:tc>
        <w:tc>
          <w:tcPr>
            <w:tcW w:w="2410" w:type="dxa"/>
          </w:tcPr>
          <w:p w14:paraId="2A621559" w14:textId="26BA463A" w:rsidR="008C1039" w:rsidRPr="0096059D" w:rsidRDefault="008C1039" w:rsidP="008C1039">
            <w:pPr>
              <w:rPr>
                <w:sz w:val="22"/>
                <w:szCs w:val="22"/>
                <w:lang w:val="fr-FR"/>
              </w:rPr>
            </w:pPr>
            <w:r>
              <w:rPr>
                <w:sz w:val="22"/>
              </w:rPr>
              <w:t xml:space="preserve">Respect des conditions </w:t>
            </w:r>
            <w:proofErr w:type="spellStart"/>
            <w:r>
              <w:rPr>
                <w:sz w:val="22"/>
              </w:rPr>
              <w:t>prévues</w:t>
            </w:r>
            <w:proofErr w:type="spellEnd"/>
            <w:r>
              <w:rPr>
                <w:sz w:val="22"/>
              </w:rPr>
              <w:t xml:space="preserve"> à </w:t>
            </w:r>
            <w:proofErr w:type="spellStart"/>
            <w:r>
              <w:rPr>
                <w:sz w:val="22"/>
              </w:rPr>
              <w:t>l’alinéa</w:t>
            </w:r>
            <w:proofErr w:type="spellEnd"/>
            <w:r>
              <w:rPr>
                <w:sz w:val="22"/>
              </w:rPr>
              <w:t xml:space="preserve"> 5.6 des IO.</w:t>
            </w:r>
          </w:p>
        </w:tc>
        <w:tc>
          <w:tcPr>
            <w:tcW w:w="1415" w:type="dxa"/>
          </w:tcPr>
          <w:p w14:paraId="0FD9B30E" w14:textId="0C9942BD" w:rsidR="008C1039" w:rsidRPr="0096059D" w:rsidRDefault="008C1039" w:rsidP="008C1039">
            <w:pPr>
              <w:rPr>
                <w:sz w:val="22"/>
                <w:szCs w:val="22"/>
                <w:lang w:val="fr-FR"/>
              </w:rPr>
            </w:pPr>
            <w:r>
              <w:rPr>
                <w:sz w:val="22"/>
              </w:rPr>
              <w:t xml:space="preserve">Doit </w:t>
            </w:r>
            <w:proofErr w:type="spellStart"/>
            <w:r>
              <w:rPr>
                <w:sz w:val="22"/>
              </w:rPr>
              <w:t>satisfaire</w:t>
            </w:r>
            <w:proofErr w:type="spellEnd"/>
            <w:r>
              <w:rPr>
                <w:sz w:val="22"/>
              </w:rPr>
              <w:t xml:space="preserve"> aux exigences.</w:t>
            </w:r>
          </w:p>
        </w:tc>
        <w:tc>
          <w:tcPr>
            <w:tcW w:w="1608" w:type="dxa"/>
          </w:tcPr>
          <w:p w14:paraId="2DB6CAA6" w14:textId="6EA20DEC" w:rsidR="008C1039" w:rsidRPr="0096059D" w:rsidRDefault="008C1039" w:rsidP="008C1039">
            <w:pPr>
              <w:rPr>
                <w:sz w:val="22"/>
                <w:szCs w:val="22"/>
                <w:lang w:val="fr-FR"/>
              </w:rPr>
            </w:pPr>
            <w:r>
              <w:rPr>
                <w:sz w:val="22"/>
              </w:rPr>
              <w:t xml:space="preserve">La </w:t>
            </w:r>
            <w:proofErr w:type="spellStart"/>
            <w:r>
              <w:rPr>
                <w:sz w:val="22"/>
              </w:rPr>
              <w:t>coentreprise</w:t>
            </w:r>
            <w:proofErr w:type="spellEnd"/>
            <w:r>
              <w:rPr>
                <w:sz w:val="22"/>
              </w:rPr>
              <w:t xml:space="preserve"> </w:t>
            </w:r>
            <w:proofErr w:type="spellStart"/>
            <w:r>
              <w:rPr>
                <w:sz w:val="22"/>
              </w:rPr>
              <w:t>ou</w:t>
            </w:r>
            <w:proofErr w:type="spellEnd"/>
            <w:r>
              <w:rPr>
                <w:sz w:val="22"/>
              </w:rPr>
              <w:t xml:space="preserve"> </w:t>
            </w:r>
            <w:proofErr w:type="spellStart"/>
            <w:r>
              <w:rPr>
                <w:sz w:val="22"/>
              </w:rPr>
              <w:t>autre</w:t>
            </w:r>
            <w:proofErr w:type="spellEnd"/>
            <w:r>
              <w:rPr>
                <w:sz w:val="22"/>
              </w:rPr>
              <w:t xml:space="preserve"> association </w:t>
            </w:r>
            <w:proofErr w:type="spellStart"/>
            <w:r>
              <w:rPr>
                <w:sz w:val="22"/>
              </w:rPr>
              <w:t>existante</w:t>
            </w:r>
            <w:proofErr w:type="spellEnd"/>
            <w:r>
              <w:rPr>
                <w:sz w:val="22"/>
              </w:rPr>
              <w:t xml:space="preserve"> </w:t>
            </w:r>
            <w:proofErr w:type="spellStart"/>
            <w:r>
              <w:rPr>
                <w:sz w:val="22"/>
              </w:rPr>
              <w:t>ou</w:t>
            </w:r>
            <w:proofErr w:type="spellEnd"/>
            <w:r>
              <w:rPr>
                <w:sz w:val="22"/>
              </w:rPr>
              <w:t xml:space="preserve"> </w:t>
            </w:r>
            <w:proofErr w:type="spellStart"/>
            <w:r>
              <w:rPr>
                <w:sz w:val="22"/>
              </w:rPr>
              <w:t>envisagée</w:t>
            </w:r>
            <w:proofErr w:type="spellEnd"/>
            <w:r>
              <w:rPr>
                <w:sz w:val="22"/>
              </w:rPr>
              <w:t xml:space="preserve"> doit </w:t>
            </w:r>
            <w:proofErr w:type="spellStart"/>
            <w:r>
              <w:rPr>
                <w:sz w:val="22"/>
              </w:rPr>
              <w:t>répondre</w:t>
            </w:r>
            <w:proofErr w:type="spellEnd"/>
            <w:r>
              <w:rPr>
                <w:sz w:val="22"/>
              </w:rPr>
              <w:t xml:space="preserve"> aux exigences.</w:t>
            </w:r>
          </w:p>
        </w:tc>
        <w:tc>
          <w:tcPr>
            <w:tcW w:w="1370" w:type="dxa"/>
          </w:tcPr>
          <w:p w14:paraId="5888FC5F" w14:textId="59FCF897" w:rsidR="008C1039" w:rsidRPr="0096059D" w:rsidRDefault="008C1039" w:rsidP="008C1039">
            <w:pPr>
              <w:rPr>
                <w:sz w:val="22"/>
                <w:szCs w:val="22"/>
                <w:lang w:val="fr-FR"/>
              </w:rPr>
            </w:pPr>
            <w:r>
              <w:rPr>
                <w:sz w:val="22"/>
              </w:rPr>
              <w:t xml:space="preserve">Doit </w:t>
            </w:r>
            <w:proofErr w:type="spellStart"/>
            <w:r>
              <w:rPr>
                <w:sz w:val="22"/>
              </w:rPr>
              <w:t>satisfaire</w:t>
            </w:r>
            <w:proofErr w:type="spellEnd"/>
            <w:r>
              <w:rPr>
                <w:sz w:val="22"/>
              </w:rPr>
              <w:t xml:space="preserve"> aux exigences.</w:t>
            </w:r>
          </w:p>
        </w:tc>
        <w:tc>
          <w:tcPr>
            <w:tcW w:w="1164" w:type="dxa"/>
          </w:tcPr>
          <w:p w14:paraId="1A46BFF3" w14:textId="58D99B3C" w:rsidR="008C1039" w:rsidRPr="0096059D" w:rsidRDefault="008C1039" w:rsidP="008C1039">
            <w:pPr>
              <w:rPr>
                <w:sz w:val="22"/>
                <w:szCs w:val="22"/>
                <w:lang w:val="fr-FR"/>
              </w:rPr>
            </w:pPr>
            <w:proofErr w:type="spellStart"/>
            <w:proofErr w:type="gramStart"/>
            <w:r>
              <w:rPr>
                <w:sz w:val="22"/>
              </w:rPr>
              <w:t>s.o</w:t>
            </w:r>
            <w:proofErr w:type="spellEnd"/>
            <w:proofErr w:type="gramEnd"/>
          </w:p>
        </w:tc>
        <w:tc>
          <w:tcPr>
            <w:tcW w:w="1416" w:type="dxa"/>
          </w:tcPr>
          <w:p w14:paraId="273E9549" w14:textId="31DEA19B" w:rsidR="008C1039" w:rsidRPr="0096059D" w:rsidRDefault="008C1039" w:rsidP="008C1039">
            <w:pPr>
              <w:rPr>
                <w:sz w:val="22"/>
                <w:szCs w:val="22"/>
                <w:lang w:val="fr-FR"/>
              </w:rPr>
            </w:pPr>
            <w:r>
              <w:rPr>
                <w:sz w:val="22"/>
              </w:rPr>
              <w:t xml:space="preserve">Doit </w:t>
            </w:r>
            <w:proofErr w:type="spellStart"/>
            <w:r>
              <w:rPr>
                <w:sz w:val="22"/>
              </w:rPr>
              <w:t>satisfaire</w:t>
            </w:r>
            <w:proofErr w:type="spellEnd"/>
            <w:r>
              <w:rPr>
                <w:sz w:val="22"/>
              </w:rPr>
              <w:t xml:space="preserve"> aux exigences.</w:t>
            </w:r>
          </w:p>
        </w:tc>
        <w:tc>
          <w:tcPr>
            <w:tcW w:w="1870" w:type="dxa"/>
          </w:tcPr>
          <w:p w14:paraId="26F1DA5A" w14:textId="786DD947" w:rsidR="008C1039" w:rsidRPr="0096059D" w:rsidRDefault="008C1039" w:rsidP="008C1039">
            <w:pPr>
              <w:rPr>
                <w:sz w:val="22"/>
                <w:szCs w:val="22"/>
                <w:lang w:val="fr-FR"/>
              </w:rPr>
            </w:pPr>
            <w:proofErr w:type="spellStart"/>
            <w:r>
              <w:rPr>
                <w:sz w:val="22"/>
              </w:rPr>
              <w:t>Formulaire</w:t>
            </w:r>
            <w:proofErr w:type="spellEnd"/>
            <w:r>
              <w:rPr>
                <w:sz w:val="22"/>
              </w:rPr>
              <w:t xml:space="preserve"> </w:t>
            </w:r>
            <w:proofErr w:type="spellStart"/>
            <w:r>
              <w:rPr>
                <w:sz w:val="22"/>
              </w:rPr>
              <w:t>Entreprise</w:t>
            </w:r>
            <w:proofErr w:type="spellEnd"/>
            <w:r>
              <w:rPr>
                <w:sz w:val="22"/>
              </w:rPr>
              <w:t xml:space="preserve"> </w:t>
            </w:r>
            <w:proofErr w:type="spellStart"/>
            <w:r>
              <w:rPr>
                <w:sz w:val="22"/>
              </w:rPr>
              <w:t>publique</w:t>
            </w:r>
            <w:proofErr w:type="spellEnd"/>
          </w:p>
        </w:tc>
      </w:tr>
      <w:tr w:rsidR="00986E3E" w:rsidRPr="0096059D" w14:paraId="6B882FB7" w14:textId="77777777" w:rsidTr="00986E3E">
        <w:trPr>
          <w:cantSplit/>
        </w:trPr>
        <w:tc>
          <w:tcPr>
            <w:tcW w:w="1986" w:type="dxa"/>
          </w:tcPr>
          <w:p w14:paraId="593BEE1B" w14:textId="419866BB" w:rsidR="00986E3E" w:rsidRPr="0096059D" w:rsidRDefault="00986E3E" w:rsidP="00986E3E">
            <w:pPr>
              <w:rPr>
                <w:b/>
                <w:bCs/>
                <w:lang w:val="fr-FR"/>
              </w:rPr>
            </w:pPr>
            <w:bookmarkStart w:id="208" w:name="_Toc147166486"/>
            <w:bookmarkStart w:id="209" w:name="_Toc147171344"/>
            <w:r w:rsidRPr="0096059D">
              <w:rPr>
                <w:b/>
                <w:bCs/>
                <w:lang w:val="fr-FR"/>
              </w:rPr>
              <w:t>1.</w:t>
            </w:r>
            <w:r w:rsidR="008C1039">
              <w:rPr>
                <w:b/>
                <w:bCs/>
                <w:lang w:val="fr-FR"/>
              </w:rPr>
              <w:t>5</w:t>
            </w:r>
            <w:r w:rsidRPr="0096059D">
              <w:rPr>
                <w:b/>
                <w:bCs/>
                <w:lang w:val="fr-FR"/>
              </w:rPr>
              <w:t xml:space="preserve"> Dispositions spécifiques applicables aux Co-entreprises ou Associations</w:t>
            </w:r>
            <w:bookmarkEnd w:id="208"/>
            <w:bookmarkEnd w:id="209"/>
          </w:p>
        </w:tc>
        <w:tc>
          <w:tcPr>
            <w:tcW w:w="2410" w:type="dxa"/>
          </w:tcPr>
          <w:p w14:paraId="57466929" w14:textId="091186F6" w:rsidR="00986E3E" w:rsidRPr="0096059D" w:rsidRDefault="00986E3E" w:rsidP="00986E3E">
            <w:pPr>
              <w:pStyle w:val="BodyTextIndent"/>
              <w:ind w:left="0" w:firstLine="0"/>
              <w:jc w:val="left"/>
              <w:rPr>
                <w:sz w:val="22"/>
                <w:szCs w:val="22"/>
              </w:rPr>
            </w:pPr>
            <w:r w:rsidRPr="0096059D">
              <w:rPr>
                <w:sz w:val="22"/>
                <w:szCs w:val="22"/>
              </w:rPr>
              <w:t>Conformément aux dispositions de la Clause 5.</w:t>
            </w:r>
            <w:r w:rsidR="008C1039">
              <w:rPr>
                <w:sz w:val="22"/>
                <w:szCs w:val="22"/>
              </w:rPr>
              <w:t>7</w:t>
            </w:r>
            <w:r w:rsidRPr="0096059D">
              <w:rPr>
                <w:sz w:val="22"/>
                <w:szCs w:val="22"/>
              </w:rPr>
              <w:t xml:space="preserve"> des IO :</w:t>
            </w:r>
          </w:p>
          <w:p w14:paraId="433D3D82" w14:textId="77777777" w:rsidR="00986E3E" w:rsidRPr="0096059D" w:rsidRDefault="00986E3E" w:rsidP="00986E3E">
            <w:pPr>
              <w:pStyle w:val="BodyTextIndent"/>
              <w:ind w:left="0" w:firstLine="0"/>
              <w:jc w:val="left"/>
              <w:rPr>
                <w:sz w:val="22"/>
                <w:szCs w:val="22"/>
              </w:rPr>
            </w:pPr>
          </w:p>
          <w:p w14:paraId="1F6D887C" w14:textId="77777777" w:rsidR="00986E3E" w:rsidRPr="0096059D" w:rsidRDefault="00986E3E" w:rsidP="00986E3E">
            <w:pPr>
              <w:pStyle w:val="BodyTextIndent"/>
              <w:ind w:left="0" w:firstLine="0"/>
              <w:jc w:val="left"/>
              <w:rPr>
                <w:sz w:val="22"/>
                <w:szCs w:val="22"/>
              </w:rPr>
            </w:pPr>
            <w:r w:rsidRPr="0096059D">
              <w:rPr>
                <w:sz w:val="22"/>
                <w:szCs w:val="22"/>
              </w:rPr>
              <w:t xml:space="preserve">(a) Tout membre de la Co-entreprise ou de l'Association doit satisfaire aux exigences légales, financières, en matière de litiges, </w:t>
            </w:r>
            <w:r w:rsidRPr="0096059D">
              <w:rPr>
                <w:sz w:val="22"/>
                <w:szCs w:val="22"/>
              </w:rPr>
              <w:lastRenderedPageBreak/>
              <w:t xml:space="preserve">d'éligibilité et autres énoncées dans le présent AO ; </w:t>
            </w:r>
          </w:p>
          <w:p w14:paraId="4819B1DF" w14:textId="77777777" w:rsidR="00986E3E" w:rsidRPr="0096059D" w:rsidRDefault="00986E3E" w:rsidP="00986E3E">
            <w:pPr>
              <w:pStyle w:val="BodyTextIndent"/>
              <w:ind w:left="0" w:firstLine="0"/>
              <w:jc w:val="left"/>
              <w:rPr>
                <w:sz w:val="22"/>
                <w:szCs w:val="22"/>
              </w:rPr>
            </w:pPr>
            <w:r w:rsidRPr="0096059D">
              <w:rPr>
                <w:sz w:val="22"/>
                <w:szCs w:val="22"/>
              </w:rPr>
              <w:t xml:space="preserve">(b) Tous les membres de la Co-entreprise ou de l'Association seront conjointement et solidairement responsables de l'exécution du Contrat ; et </w:t>
            </w:r>
          </w:p>
          <w:p w14:paraId="6B2A5DE5" w14:textId="1CC99407" w:rsidR="00986E3E" w:rsidRPr="0096059D" w:rsidRDefault="00986E3E" w:rsidP="00986E3E">
            <w:pPr>
              <w:rPr>
                <w:lang w:val="fr-FR"/>
              </w:rPr>
            </w:pPr>
            <w:r w:rsidRPr="0096059D">
              <w:rPr>
                <w:sz w:val="22"/>
                <w:szCs w:val="22"/>
                <w:lang w:val="fr-FR"/>
              </w:rPr>
              <w:t>(c) La Co-entreprise ou l'Association désigne un représentant qui sera habilité à exécuter toutes les opérations pour et au nom de tous les membres de la Co-entreprise ou de l'Association si le Contrat est adjugé à la Co-entreprise ou Association, durant la période d'exécution du Contrat.</w:t>
            </w:r>
          </w:p>
        </w:tc>
        <w:tc>
          <w:tcPr>
            <w:tcW w:w="1415" w:type="dxa"/>
          </w:tcPr>
          <w:p w14:paraId="5360FD19" w14:textId="526601DE" w:rsidR="00986E3E" w:rsidRPr="0096059D" w:rsidRDefault="00986E3E" w:rsidP="00986E3E">
            <w:pPr>
              <w:jc w:val="center"/>
              <w:rPr>
                <w:lang w:val="fr-FR"/>
              </w:rPr>
            </w:pPr>
            <w:r w:rsidRPr="0096059D">
              <w:rPr>
                <w:sz w:val="22"/>
                <w:szCs w:val="22"/>
                <w:lang w:val="fr-FR"/>
              </w:rPr>
              <w:lastRenderedPageBreak/>
              <w:t>S/O</w:t>
            </w:r>
          </w:p>
        </w:tc>
        <w:tc>
          <w:tcPr>
            <w:tcW w:w="1608" w:type="dxa"/>
          </w:tcPr>
          <w:p w14:paraId="4ADA78EE" w14:textId="2E627AE4" w:rsidR="00986E3E" w:rsidRPr="0096059D" w:rsidRDefault="00986E3E" w:rsidP="00986E3E">
            <w:pPr>
              <w:rPr>
                <w:lang w:val="fr-FR"/>
              </w:rPr>
            </w:pPr>
            <w:r w:rsidRPr="0096059D">
              <w:rPr>
                <w:sz w:val="22"/>
                <w:szCs w:val="22"/>
                <w:lang w:val="fr-FR"/>
              </w:rPr>
              <w:t>S/O</w:t>
            </w:r>
          </w:p>
        </w:tc>
        <w:tc>
          <w:tcPr>
            <w:tcW w:w="1370" w:type="dxa"/>
          </w:tcPr>
          <w:p w14:paraId="3A5E1BED" w14:textId="17627BE5" w:rsidR="00986E3E" w:rsidRPr="0096059D" w:rsidRDefault="00986E3E" w:rsidP="00986E3E">
            <w:pPr>
              <w:rPr>
                <w:lang w:val="fr-FR"/>
              </w:rPr>
            </w:pPr>
            <w:r w:rsidRPr="0096059D">
              <w:rPr>
                <w:sz w:val="22"/>
                <w:szCs w:val="22"/>
                <w:lang w:val="fr-FR"/>
              </w:rPr>
              <w:t xml:space="preserve">Doit satisfaire aux exigences </w:t>
            </w:r>
          </w:p>
        </w:tc>
        <w:tc>
          <w:tcPr>
            <w:tcW w:w="1164" w:type="dxa"/>
          </w:tcPr>
          <w:p w14:paraId="4762284A" w14:textId="4F83AFCC" w:rsidR="00986E3E" w:rsidRPr="0096059D" w:rsidRDefault="00986E3E" w:rsidP="00986E3E">
            <w:pPr>
              <w:jc w:val="center"/>
              <w:rPr>
                <w:lang w:val="fr-FR"/>
              </w:rPr>
            </w:pPr>
            <w:r w:rsidRPr="0096059D">
              <w:rPr>
                <w:sz w:val="22"/>
                <w:szCs w:val="22"/>
                <w:lang w:val="fr-FR"/>
              </w:rPr>
              <w:t>S/O</w:t>
            </w:r>
          </w:p>
        </w:tc>
        <w:tc>
          <w:tcPr>
            <w:tcW w:w="1416" w:type="dxa"/>
          </w:tcPr>
          <w:p w14:paraId="1BB08CE1" w14:textId="2311A638" w:rsidR="00986E3E" w:rsidRPr="0096059D" w:rsidRDefault="00986E3E" w:rsidP="00986E3E">
            <w:pPr>
              <w:jc w:val="center"/>
              <w:rPr>
                <w:lang w:val="fr-FR"/>
              </w:rPr>
            </w:pPr>
            <w:r w:rsidRPr="0096059D">
              <w:rPr>
                <w:sz w:val="22"/>
                <w:szCs w:val="22"/>
                <w:lang w:val="fr-FR"/>
              </w:rPr>
              <w:t>S/O</w:t>
            </w:r>
          </w:p>
        </w:tc>
        <w:tc>
          <w:tcPr>
            <w:tcW w:w="1870" w:type="dxa"/>
          </w:tcPr>
          <w:p w14:paraId="5F196017" w14:textId="00B9B7A9" w:rsidR="00986E3E" w:rsidRPr="0096059D" w:rsidRDefault="00986E3E" w:rsidP="00986E3E">
            <w:pPr>
              <w:rPr>
                <w:lang w:val="fr-FR"/>
              </w:rPr>
            </w:pPr>
            <w:r w:rsidRPr="0096059D">
              <w:rPr>
                <w:sz w:val="22"/>
                <w:szCs w:val="22"/>
                <w:lang w:val="fr-FR"/>
              </w:rPr>
              <w:t>TECH-1 et pièces jointes</w:t>
            </w:r>
          </w:p>
        </w:tc>
      </w:tr>
    </w:tbl>
    <w:p w14:paraId="0A2E6459" w14:textId="77777777" w:rsidR="00122226" w:rsidRPr="0096059D" w:rsidRDefault="00122226" w:rsidP="005B2254">
      <w:pPr>
        <w:rPr>
          <w:lang w:val="fr-FR"/>
        </w:rPr>
      </w:pPr>
    </w:p>
    <w:p w14:paraId="4EE7C7AB" w14:textId="5589FE65" w:rsidR="003F25BD" w:rsidRPr="0096059D" w:rsidRDefault="003F25BD">
      <w:pPr>
        <w:widowControl/>
        <w:autoSpaceDE/>
        <w:autoSpaceDN/>
        <w:adjustRightInd/>
        <w:spacing w:before="0" w:after="0"/>
        <w:rPr>
          <w:lang w:val="fr-FR"/>
        </w:rPr>
      </w:pPr>
      <w:r w:rsidRPr="0096059D">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2620"/>
        <w:gridCol w:w="2252"/>
        <w:gridCol w:w="1347"/>
        <w:gridCol w:w="1376"/>
        <w:gridCol w:w="1346"/>
        <w:gridCol w:w="1453"/>
        <w:gridCol w:w="1434"/>
      </w:tblGrid>
      <w:tr w:rsidR="00F17073" w:rsidRPr="0096059D" w14:paraId="4EE7C7AE" w14:textId="77777777" w:rsidTr="003F25BD">
        <w:trPr>
          <w:trHeight w:val="416"/>
          <w:tblHeader/>
        </w:trPr>
        <w:tc>
          <w:tcPr>
            <w:tcW w:w="0" w:type="auto"/>
            <w:vAlign w:val="center"/>
          </w:tcPr>
          <w:p w14:paraId="4EE7C7AC" w14:textId="16FE6E9E" w:rsidR="00F17073" w:rsidRPr="0096059D" w:rsidRDefault="00F17073" w:rsidP="003F25BD">
            <w:pPr>
              <w:spacing w:before="0" w:after="0"/>
              <w:jc w:val="center"/>
              <w:rPr>
                <w:b/>
                <w:lang w:val="fr-FR"/>
              </w:rPr>
            </w:pPr>
            <w:r w:rsidRPr="0096059D">
              <w:rPr>
                <w:lang w:val="fr-FR"/>
              </w:rPr>
              <w:lastRenderedPageBreak/>
              <w:br w:type="page"/>
            </w:r>
            <w:r w:rsidRPr="0096059D">
              <w:rPr>
                <w:lang w:val="fr-FR"/>
              </w:rPr>
              <w:br w:type="page"/>
            </w:r>
            <w:r w:rsidRPr="0096059D">
              <w:rPr>
                <w:lang w:val="fr-FR"/>
              </w:rPr>
              <w:br w:type="page"/>
            </w:r>
            <w:r w:rsidRPr="0096059D">
              <w:rPr>
                <w:b/>
                <w:lang w:val="fr-FR"/>
              </w:rPr>
              <w:t>Fact</w:t>
            </w:r>
            <w:r w:rsidR="00873A0D" w:rsidRPr="0096059D">
              <w:rPr>
                <w:b/>
                <w:lang w:val="fr-FR"/>
              </w:rPr>
              <w:t>eu</w:t>
            </w:r>
            <w:r w:rsidRPr="0096059D">
              <w:rPr>
                <w:b/>
                <w:lang w:val="fr-FR"/>
              </w:rPr>
              <w:t>r</w:t>
            </w:r>
          </w:p>
        </w:tc>
        <w:tc>
          <w:tcPr>
            <w:tcW w:w="0" w:type="auto"/>
            <w:gridSpan w:val="7"/>
            <w:shd w:val="clear" w:color="auto" w:fill="DEEAF6" w:themeFill="accent1" w:themeFillTint="33"/>
            <w:vAlign w:val="center"/>
          </w:tcPr>
          <w:p w14:paraId="4EE7C7AD" w14:textId="007333FC" w:rsidR="00F17073" w:rsidRPr="0096059D" w:rsidRDefault="00873A0D" w:rsidP="003F25BD">
            <w:pPr>
              <w:spacing w:before="0" w:after="0"/>
              <w:jc w:val="center"/>
              <w:rPr>
                <w:b/>
                <w:lang w:val="fr-FR"/>
              </w:rPr>
            </w:pPr>
            <w:r w:rsidRPr="0096059D">
              <w:rPr>
                <w:b/>
                <w:lang w:val="fr-FR"/>
              </w:rPr>
              <w:t>2 Antécédents d’inexécution de contrats</w:t>
            </w:r>
          </w:p>
        </w:tc>
      </w:tr>
      <w:tr w:rsidR="00873A0D" w:rsidRPr="0096059D" w14:paraId="4EE7C7B3" w14:textId="77777777" w:rsidTr="003F25BD">
        <w:trPr>
          <w:cantSplit/>
          <w:tblHeader/>
        </w:trPr>
        <w:tc>
          <w:tcPr>
            <w:tcW w:w="0" w:type="auto"/>
            <w:vMerge w:val="restart"/>
          </w:tcPr>
          <w:p w14:paraId="4EE7C7AF" w14:textId="77777777" w:rsidR="00873A0D" w:rsidRPr="0096059D" w:rsidRDefault="00873A0D" w:rsidP="00873A0D">
            <w:pPr>
              <w:spacing w:before="0" w:after="0"/>
              <w:jc w:val="center"/>
              <w:rPr>
                <w:b/>
                <w:lang w:val="fr-FR"/>
              </w:rPr>
            </w:pPr>
          </w:p>
        </w:tc>
        <w:tc>
          <w:tcPr>
            <w:tcW w:w="0" w:type="auto"/>
            <w:vMerge w:val="restart"/>
            <w:vAlign w:val="center"/>
          </w:tcPr>
          <w:p w14:paraId="4EE7C7B0" w14:textId="6599E5DE" w:rsidR="00873A0D" w:rsidRPr="0096059D" w:rsidRDefault="00873A0D" w:rsidP="00873A0D">
            <w:pPr>
              <w:pStyle w:val="Heading5"/>
              <w:spacing w:before="0" w:after="0"/>
              <w:rPr>
                <w:b/>
                <w:bCs/>
                <w:lang w:val="fr-FR"/>
              </w:rPr>
            </w:pPr>
            <w:r w:rsidRPr="0096059D">
              <w:rPr>
                <w:b/>
                <w:bCs/>
                <w:lang w:val="fr-FR"/>
              </w:rPr>
              <w:t>Exigence</w:t>
            </w:r>
          </w:p>
        </w:tc>
        <w:tc>
          <w:tcPr>
            <w:tcW w:w="0" w:type="auto"/>
            <w:gridSpan w:val="5"/>
          </w:tcPr>
          <w:p w14:paraId="4EE7C7B1" w14:textId="73209BF3" w:rsidR="00873A0D" w:rsidRPr="0096059D" w:rsidRDefault="00DB593B" w:rsidP="00873A0D">
            <w:pPr>
              <w:spacing w:before="0" w:after="0"/>
              <w:ind w:left="36" w:hanging="36"/>
              <w:jc w:val="center"/>
              <w:rPr>
                <w:b/>
                <w:lang w:val="fr-FR"/>
              </w:rPr>
            </w:pPr>
            <w:r>
              <w:rPr>
                <w:b/>
                <w:lang w:val="fr-FR"/>
              </w:rPr>
              <w:t>Offrant</w:t>
            </w:r>
          </w:p>
        </w:tc>
        <w:tc>
          <w:tcPr>
            <w:tcW w:w="0" w:type="auto"/>
            <w:vMerge w:val="restart"/>
            <w:vAlign w:val="center"/>
          </w:tcPr>
          <w:p w14:paraId="4EE7C7B2" w14:textId="0FF2273B" w:rsidR="00873A0D" w:rsidRPr="0096059D" w:rsidRDefault="00873A0D" w:rsidP="00873A0D">
            <w:pPr>
              <w:spacing w:before="0" w:after="0"/>
              <w:ind w:left="36" w:hanging="36"/>
              <w:jc w:val="center"/>
              <w:rPr>
                <w:b/>
                <w:lang w:val="fr-FR"/>
              </w:rPr>
            </w:pPr>
            <w:r w:rsidRPr="0096059D">
              <w:rPr>
                <w:b/>
                <w:lang w:val="fr-FR"/>
              </w:rPr>
              <w:t>Documents requis</w:t>
            </w:r>
          </w:p>
        </w:tc>
      </w:tr>
      <w:tr w:rsidR="00873A0D" w:rsidRPr="0096059D" w14:paraId="4EE7C7BA" w14:textId="77777777" w:rsidTr="003F25BD">
        <w:trPr>
          <w:cantSplit/>
          <w:tblHeader/>
        </w:trPr>
        <w:tc>
          <w:tcPr>
            <w:tcW w:w="0" w:type="auto"/>
            <w:vMerge/>
          </w:tcPr>
          <w:p w14:paraId="4EE7C7B4" w14:textId="77777777" w:rsidR="00873A0D" w:rsidRPr="0096059D" w:rsidRDefault="00873A0D" w:rsidP="00873A0D">
            <w:pPr>
              <w:spacing w:before="0" w:after="0"/>
              <w:rPr>
                <w:b/>
                <w:lang w:val="fr-FR"/>
              </w:rPr>
            </w:pPr>
          </w:p>
        </w:tc>
        <w:tc>
          <w:tcPr>
            <w:tcW w:w="0" w:type="auto"/>
            <w:vMerge/>
          </w:tcPr>
          <w:p w14:paraId="4EE7C7B5" w14:textId="77777777" w:rsidR="00873A0D" w:rsidRPr="0096059D" w:rsidRDefault="00873A0D" w:rsidP="00873A0D">
            <w:pPr>
              <w:spacing w:before="0" w:after="0"/>
              <w:rPr>
                <w:b/>
                <w:lang w:val="fr-FR"/>
              </w:rPr>
            </w:pPr>
          </w:p>
        </w:tc>
        <w:tc>
          <w:tcPr>
            <w:tcW w:w="0" w:type="auto"/>
            <w:vMerge w:val="restart"/>
            <w:vAlign w:val="center"/>
          </w:tcPr>
          <w:p w14:paraId="4EE7C7B6" w14:textId="1FF4B340" w:rsidR="00873A0D" w:rsidRPr="0096059D" w:rsidRDefault="00873A0D" w:rsidP="00873A0D">
            <w:pPr>
              <w:spacing w:before="0" w:after="0"/>
              <w:jc w:val="center"/>
              <w:rPr>
                <w:b/>
                <w:lang w:val="fr-FR"/>
              </w:rPr>
            </w:pPr>
            <w:r w:rsidRPr="0096059D">
              <w:rPr>
                <w:b/>
                <w:lang w:val="fr-FR"/>
              </w:rPr>
              <w:t>Entité unique</w:t>
            </w:r>
          </w:p>
        </w:tc>
        <w:tc>
          <w:tcPr>
            <w:tcW w:w="0" w:type="auto"/>
            <w:gridSpan w:val="3"/>
          </w:tcPr>
          <w:p w14:paraId="4EE7C7B7" w14:textId="100BE126" w:rsidR="00873A0D" w:rsidRPr="0096059D" w:rsidRDefault="00873A0D" w:rsidP="00873A0D">
            <w:pPr>
              <w:pStyle w:val="Heading5"/>
              <w:spacing w:before="0" w:after="0"/>
              <w:jc w:val="center"/>
              <w:rPr>
                <w:b/>
                <w:lang w:val="fr-FR"/>
              </w:rPr>
            </w:pPr>
            <w:r w:rsidRPr="0096059D">
              <w:rPr>
                <w:b/>
                <w:lang w:val="fr-FR"/>
              </w:rPr>
              <w:t>Co-entreprise/Association</w:t>
            </w:r>
          </w:p>
        </w:tc>
        <w:tc>
          <w:tcPr>
            <w:tcW w:w="0" w:type="auto"/>
            <w:vMerge w:val="restart"/>
            <w:vAlign w:val="center"/>
          </w:tcPr>
          <w:p w14:paraId="4EE7C7B8" w14:textId="62D3E89E" w:rsidR="00873A0D" w:rsidRPr="0096059D" w:rsidRDefault="00873A0D" w:rsidP="00873A0D">
            <w:pPr>
              <w:spacing w:before="0" w:after="0"/>
              <w:ind w:left="36" w:hanging="36"/>
              <w:jc w:val="center"/>
              <w:rPr>
                <w:b/>
                <w:lang w:val="fr-FR"/>
              </w:rPr>
            </w:pPr>
            <w:r w:rsidRPr="0096059D">
              <w:rPr>
                <w:b/>
                <w:lang w:val="fr-FR"/>
              </w:rPr>
              <w:t>Sous-consultant</w:t>
            </w:r>
          </w:p>
        </w:tc>
        <w:tc>
          <w:tcPr>
            <w:tcW w:w="0" w:type="auto"/>
            <w:vMerge/>
          </w:tcPr>
          <w:p w14:paraId="4EE7C7B9" w14:textId="77777777" w:rsidR="00873A0D" w:rsidRPr="0096059D" w:rsidRDefault="00873A0D" w:rsidP="00873A0D">
            <w:pPr>
              <w:spacing w:before="0" w:after="0"/>
              <w:ind w:left="36" w:hanging="36"/>
              <w:jc w:val="center"/>
              <w:rPr>
                <w:b/>
                <w:lang w:val="fr-FR"/>
              </w:rPr>
            </w:pPr>
          </w:p>
        </w:tc>
      </w:tr>
      <w:tr w:rsidR="00873A0D" w:rsidRPr="0096059D" w14:paraId="4EE7C7C3" w14:textId="77777777" w:rsidTr="00873A0D">
        <w:trPr>
          <w:cantSplit/>
          <w:trHeight w:val="600"/>
          <w:tblHeader/>
        </w:trPr>
        <w:tc>
          <w:tcPr>
            <w:tcW w:w="0" w:type="auto"/>
            <w:vMerge/>
          </w:tcPr>
          <w:p w14:paraId="4EE7C7BB" w14:textId="77777777" w:rsidR="00F17073" w:rsidRPr="0096059D" w:rsidRDefault="00F17073" w:rsidP="003F25BD">
            <w:pPr>
              <w:spacing w:before="0" w:after="0"/>
              <w:rPr>
                <w:b/>
                <w:lang w:val="fr-FR"/>
              </w:rPr>
            </w:pPr>
          </w:p>
        </w:tc>
        <w:tc>
          <w:tcPr>
            <w:tcW w:w="0" w:type="auto"/>
            <w:vMerge/>
          </w:tcPr>
          <w:p w14:paraId="4EE7C7BC" w14:textId="77777777" w:rsidR="00F17073" w:rsidRPr="0096059D" w:rsidRDefault="00F17073" w:rsidP="003F25BD">
            <w:pPr>
              <w:spacing w:before="0" w:after="0"/>
              <w:rPr>
                <w:b/>
                <w:lang w:val="fr-FR"/>
              </w:rPr>
            </w:pPr>
          </w:p>
        </w:tc>
        <w:tc>
          <w:tcPr>
            <w:tcW w:w="0" w:type="auto"/>
            <w:vMerge/>
          </w:tcPr>
          <w:p w14:paraId="4EE7C7BD" w14:textId="77777777" w:rsidR="00F17073" w:rsidRPr="0096059D" w:rsidRDefault="00F17073" w:rsidP="003F25BD">
            <w:pPr>
              <w:spacing w:before="0" w:after="0"/>
              <w:ind w:left="36" w:hanging="36"/>
              <w:jc w:val="center"/>
              <w:rPr>
                <w:b/>
                <w:lang w:val="fr-FR"/>
              </w:rPr>
            </w:pPr>
          </w:p>
        </w:tc>
        <w:tc>
          <w:tcPr>
            <w:tcW w:w="0" w:type="auto"/>
          </w:tcPr>
          <w:p w14:paraId="4EE7C7BE" w14:textId="3DBD0722" w:rsidR="00F17073" w:rsidRPr="0096059D" w:rsidRDefault="00873A0D" w:rsidP="003F25BD">
            <w:pPr>
              <w:spacing w:before="0" w:after="0"/>
              <w:jc w:val="center"/>
              <w:rPr>
                <w:b/>
                <w:lang w:val="fr-FR"/>
              </w:rPr>
            </w:pPr>
            <w:r w:rsidRPr="0096059D">
              <w:rPr>
                <w:b/>
                <w:lang w:val="fr-FR"/>
              </w:rPr>
              <w:t xml:space="preserve">Tous les </w:t>
            </w:r>
            <w:proofErr w:type="spellStart"/>
            <w:r w:rsidRPr="0096059D">
              <w:rPr>
                <w:b/>
                <w:lang w:val="fr-FR"/>
              </w:rPr>
              <w:t>members</w:t>
            </w:r>
            <w:proofErr w:type="spellEnd"/>
            <w:r w:rsidRPr="0096059D">
              <w:rPr>
                <w:b/>
                <w:lang w:val="fr-FR"/>
              </w:rPr>
              <w:t xml:space="preserve"> combinés</w:t>
            </w:r>
          </w:p>
        </w:tc>
        <w:tc>
          <w:tcPr>
            <w:tcW w:w="1376" w:type="dxa"/>
          </w:tcPr>
          <w:p w14:paraId="4EE7C7BF" w14:textId="253C5653" w:rsidR="00F17073" w:rsidRPr="0096059D" w:rsidRDefault="00873A0D" w:rsidP="003F25BD">
            <w:pPr>
              <w:spacing w:before="0" w:after="0"/>
              <w:jc w:val="center"/>
              <w:rPr>
                <w:b/>
                <w:lang w:val="fr-FR"/>
              </w:rPr>
            </w:pPr>
            <w:r w:rsidRPr="0096059D">
              <w:rPr>
                <w:b/>
                <w:lang w:val="fr-FR"/>
              </w:rPr>
              <w:t>Chaque</w:t>
            </w:r>
            <w:r w:rsidR="00F17073" w:rsidRPr="0096059D">
              <w:rPr>
                <w:b/>
                <w:lang w:val="fr-FR"/>
              </w:rPr>
              <w:t xml:space="preserve"> memb</w:t>
            </w:r>
            <w:r w:rsidRPr="0096059D">
              <w:rPr>
                <w:b/>
                <w:lang w:val="fr-FR"/>
              </w:rPr>
              <w:t>re</w:t>
            </w:r>
          </w:p>
        </w:tc>
        <w:tc>
          <w:tcPr>
            <w:tcW w:w="1346" w:type="dxa"/>
          </w:tcPr>
          <w:p w14:paraId="4EE7C7C0" w14:textId="0860C052" w:rsidR="00F17073" w:rsidRPr="0096059D" w:rsidRDefault="00873A0D" w:rsidP="003F25BD">
            <w:pPr>
              <w:spacing w:before="0" w:after="0"/>
              <w:jc w:val="center"/>
              <w:rPr>
                <w:b/>
                <w:lang w:val="fr-FR"/>
              </w:rPr>
            </w:pPr>
            <w:r w:rsidRPr="0096059D">
              <w:rPr>
                <w:b/>
                <w:lang w:val="fr-FR"/>
              </w:rPr>
              <w:t>Au moins un Membre</w:t>
            </w:r>
          </w:p>
        </w:tc>
        <w:tc>
          <w:tcPr>
            <w:tcW w:w="0" w:type="auto"/>
            <w:vMerge/>
          </w:tcPr>
          <w:p w14:paraId="4EE7C7C1" w14:textId="77777777" w:rsidR="00F17073" w:rsidRPr="0096059D" w:rsidRDefault="00F17073" w:rsidP="003F25BD">
            <w:pPr>
              <w:spacing w:before="0" w:after="0"/>
              <w:ind w:left="36" w:hanging="36"/>
              <w:jc w:val="center"/>
              <w:rPr>
                <w:b/>
                <w:lang w:val="fr-FR"/>
              </w:rPr>
            </w:pPr>
          </w:p>
        </w:tc>
        <w:tc>
          <w:tcPr>
            <w:tcW w:w="0" w:type="auto"/>
            <w:vMerge/>
          </w:tcPr>
          <w:p w14:paraId="4EE7C7C2" w14:textId="77777777" w:rsidR="00F17073" w:rsidRPr="0096059D" w:rsidRDefault="00F17073" w:rsidP="003F25BD">
            <w:pPr>
              <w:spacing w:before="0" w:after="0"/>
              <w:ind w:left="36" w:hanging="36"/>
              <w:jc w:val="center"/>
              <w:rPr>
                <w:b/>
                <w:lang w:val="fr-FR"/>
              </w:rPr>
            </w:pPr>
          </w:p>
        </w:tc>
      </w:tr>
      <w:tr w:rsidR="00873A0D" w:rsidRPr="0096059D" w14:paraId="4EE7C7CC" w14:textId="77777777" w:rsidTr="00873A0D">
        <w:trPr>
          <w:cantSplit/>
          <w:trHeight w:val="2960"/>
        </w:trPr>
        <w:tc>
          <w:tcPr>
            <w:tcW w:w="0" w:type="auto"/>
          </w:tcPr>
          <w:p w14:paraId="4EE7C7C4" w14:textId="5E9DE8E4" w:rsidR="00873A0D" w:rsidRPr="0096059D" w:rsidRDefault="00873A0D" w:rsidP="00873A0D">
            <w:pPr>
              <w:rPr>
                <w:b/>
                <w:bCs/>
                <w:lang w:val="fr-FR"/>
              </w:rPr>
            </w:pPr>
            <w:bookmarkStart w:id="210" w:name="_Toc496968125"/>
            <w:bookmarkStart w:id="211" w:name="_Toc331007392"/>
            <w:bookmarkStart w:id="212" w:name="_Toc331007781"/>
            <w:bookmarkStart w:id="213" w:name="_Toc331008074"/>
            <w:bookmarkStart w:id="214" w:name="_Toc331027815"/>
            <w:bookmarkStart w:id="215" w:name="_Toc360451771"/>
            <w:bookmarkStart w:id="216" w:name="_Toc41993551"/>
            <w:bookmarkStart w:id="217" w:name="_Toc60658549"/>
            <w:bookmarkStart w:id="218" w:name="_Toc60659724"/>
            <w:bookmarkStart w:id="219" w:name="_Toc60660785"/>
            <w:bookmarkStart w:id="220" w:name="_Toc60662753"/>
            <w:bookmarkStart w:id="221" w:name="_Toc60663120"/>
            <w:bookmarkStart w:id="222" w:name="_Toc60663487"/>
            <w:bookmarkStart w:id="223" w:name="_Toc147166488"/>
            <w:bookmarkStart w:id="224" w:name="_Toc147171346"/>
            <w:r w:rsidRPr="0096059D">
              <w:rPr>
                <w:b/>
                <w:bCs/>
                <w:lang w:val="fr-FR"/>
              </w:rPr>
              <w:t>2.1 Litiges en cours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c>
        <w:tc>
          <w:tcPr>
            <w:tcW w:w="0" w:type="auto"/>
          </w:tcPr>
          <w:p w14:paraId="4EE7C7C5" w14:textId="623DD7E5" w:rsidR="00873A0D" w:rsidRPr="0096059D" w:rsidRDefault="00873A0D" w:rsidP="00873A0D">
            <w:pPr>
              <w:rPr>
                <w:lang w:val="fr-FR"/>
              </w:rPr>
            </w:pPr>
            <w:r w:rsidRPr="0096059D">
              <w:rPr>
                <w:sz w:val="22"/>
                <w:szCs w:val="22"/>
                <w:lang w:val="fr-FR"/>
              </w:rPr>
              <w:t xml:space="preserve">L’ensemble des procès, litiges, arbitrages, actions en justice, plaintes, enquêtes ou différends en suspens, ne doit pas représenter plus de dix pourcent (10%) des avoirs nets de l’Offrant. </w:t>
            </w:r>
          </w:p>
        </w:tc>
        <w:tc>
          <w:tcPr>
            <w:tcW w:w="0" w:type="auto"/>
          </w:tcPr>
          <w:p w14:paraId="4EE7C7C6" w14:textId="33593ED9" w:rsidR="00873A0D" w:rsidRPr="0096059D" w:rsidRDefault="00873A0D" w:rsidP="00873A0D">
            <w:pPr>
              <w:rPr>
                <w:lang w:val="fr-FR"/>
              </w:rPr>
            </w:pPr>
            <w:r w:rsidRPr="0096059D">
              <w:rPr>
                <w:sz w:val="22"/>
                <w:szCs w:val="22"/>
                <w:lang w:val="fr-FR"/>
              </w:rPr>
              <w:t>Doit satisfaire elle-même aux exigences, y compris en tant que membre passé ou existant d’une Co-entreprise ou autre Association.</w:t>
            </w:r>
          </w:p>
        </w:tc>
        <w:tc>
          <w:tcPr>
            <w:tcW w:w="0" w:type="auto"/>
          </w:tcPr>
          <w:p w14:paraId="4EE7C7C7" w14:textId="2C8FEA9B" w:rsidR="00873A0D" w:rsidRPr="0096059D" w:rsidRDefault="00873A0D" w:rsidP="00873A0D">
            <w:pPr>
              <w:rPr>
                <w:lang w:val="fr-FR"/>
              </w:rPr>
            </w:pPr>
            <w:r w:rsidRPr="0096059D">
              <w:rPr>
                <w:sz w:val="22"/>
                <w:szCs w:val="22"/>
                <w:lang w:val="fr-FR"/>
              </w:rPr>
              <w:t>Doit satisfaire aux exigences</w:t>
            </w:r>
          </w:p>
        </w:tc>
        <w:tc>
          <w:tcPr>
            <w:tcW w:w="1376" w:type="dxa"/>
          </w:tcPr>
          <w:p w14:paraId="4EE7C7C8" w14:textId="232BEC66" w:rsidR="00873A0D" w:rsidRPr="0096059D" w:rsidRDefault="00873A0D" w:rsidP="00873A0D">
            <w:pPr>
              <w:jc w:val="center"/>
              <w:rPr>
                <w:lang w:val="fr-FR"/>
              </w:rPr>
            </w:pPr>
            <w:r w:rsidRPr="0096059D">
              <w:rPr>
                <w:sz w:val="22"/>
                <w:szCs w:val="22"/>
                <w:lang w:val="fr-FR"/>
              </w:rPr>
              <w:t>Doit satisfaire aux exigences</w:t>
            </w:r>
          </w:p>
        </w:tc>
        <w:tc>
          <w:tcPr>
            <w:tcW w:w="1346" w:type="dxa"/>
          </w:tcPr>
          <w:p w14:paraId="4EE7C7C9" w14:textId="3C1E178D" w:rsidR="00873A0D" w:rsidRPr="0096059D" w:rsidRDefault="00873A0D" w:rsidP="00873A0D">
            <w:pPr>
              <w:jc w:val="center"/>
              <w:rPr>
                <w:lang w:val="fr-FR"/>
              </w:rPr>
            </w:pPr>
            <w:r w:rsidRPr="0096059D">
              <w:rPr>
                <w:sz w:val="22"/>
                <w:szCs w:val="22"/>
                <w:lang w:val="fr-FR"/>
              </w:rPr>
              <w:t>S/O</w:t>
            </w:r>
          </w:p>
        </w:tc>
        <w:tc>
          <w:tcPr>
            <w:tcW w:w="0" w:type="auto"/>
          </w:tcPr>
          <w:p w14:paraId="4EE7C7CA" w14:textId="13EE64E1" w:rsidR="00873A0D" w:rsidRPr="0096059D" w:rsidRDefault="00873A0D" w:rsidP="00873A0D">
            <w:pPr>
              <w:jc w:val="center"/>
              <w:rPr>
                <w:lang w:val="fr-FR"/>
              </w:rPr>
            </w:pPr>
            <w:r w:rsidRPr="0096059D">
              <w:rPr>
                <w:sz w:val="22"/>
                <w:szCs w:val="22"/>
                <w:lang w:val="fr-FR"/>
              </w:rPr>
              <w:t>Doit satisfaire aux exigences.</w:t>
            </w:r>
          </w:p>
        </w:tc>
        <w:tc>
          <w:tcPr>
            <w:tcW w:w="0" w:type="auto"/>
          </w:tcPr>
          <w:p w14:paraId="4EE7C7CB" w14:textId="1F8421C9" w:rsidR="00873A0D" w:rsidRPr="0096059D" w:rsidRDefault="00873A0D" w:rsidP="00873A0D">
            <w:pPr>
              <w:rPr>
                <w:lang w:val="fr-FR"/>
              </w:rPr>
            </w:pPr>
            <w:r w:rsidRPr="0096059D">
              <w:rPr>
                <w:sz w:val="22"/>
                <w:szCs w:val="22"/>
                <w:lang w:val="fr-FR"/>
              </w:rPr>
              <w:t>Formulaire TECH-2B</w:t>
            </w:r>
          </w:p>
        </w:tc>
      </w:tr>
    </w:tbl>
    <w:p w14:paraId="4EE7C7CF" w14:textId="77777777" w:rsidR="005B2254" w:rsidRPr="0096059D" w:rsidRDefault="005B2254" w:rsidP="005B2254">
      <w:pPr>
        <w:ind w:left="1440" w:hanging="720"/>
        <w:rPr>
          <w:b/>
          <w:lang w:val="fr-FR"/>
        </w:rPr>
      </w:pPr>
      <w:r w:rsidRPr="0096059D">
        <w:rPr>
          <w:b/>
          <w:lang w:val="fr-FR"/>
        </w:rPr>
        <w:br w:type="page"/>
      </w:r>
    </w:p>
    <w:p w14:paraId="4EE7C7D1" w14:textId="1CF6D8C6" w:rsidR="004F31F4" w:rsidRPr="0096059D" w:rsidRDefault="004F31F4" w:rsidP="005B2254">
      <w:pPr>
        <w:rPr>
          <w:b/>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326"/>
        <w:gridCol w:w="1375"/>
        <w:gridCol w:w="1790"/>
        <w:gridCol w:w="1168"/>
        <w:gridCol w:w="1331"/>
        <w:gridCol w:w="1489"/>
        <w:gridCol w:w="1769"/>
      </w:tblGrid>
      <w:tr w:rsidR="004F31F4" w:rsidRPr="0096059D" w14:paraId="4EE7C7D4" w14:textId="77777777" w:rsidTr="008C37C8">
        <w:trPr>
          <w:tblHeader/>
        </w:trPr>
        <w:tc>
          <w:tcPr>
            <w:tcW w:w="657" w:type="pct"/>
            <w:vAlign w:val="center"/>
          </w:tcPr>
          <w:p w14:paraId="4EE7C7D2" w14:textId="77777777" w:rsidR="004F31F4" w:rsidRPr="0096059D" w:rsidRDefault="004F31F4" w:rsidP="003F25BD">
            <w:pPr>
              <w:spacing w:before="0" w:after="0"/>
              <w:jc w:val="center"/>
              <w:rPr>
                <w:b/>
                <w:lang w:val="fr-FR"/>
              </w:rPr>
            </w:pPr>
            <w:r w:rsidRPr="0096059D">
              <w:rPr>
                <w:b/>
                <w:lang w:val="fr-FR"/>
              </w:rPr>
              <w:t>Factor</w:t>
            </w:r>
          </w:p>
        </w:tc>
        <w:tc>
          <w:tcPr>
            <w:tcW w:w="4343" w:type="pct"/>
            <w:gridSpan w:val="7"/>
            <w:shd w:val="clear" w:color="auto" w:fill="DEEAF6" w:themeFill="accent1" w:themeFillTint="33"/>
          </w:tcPr>
          <w:p w14:paraId="4EE7C7D3" w14:textId="551D59CB" w:rsidR="004F31F4" w:rsidRPr="0096059D" w:rsidRDefault="004F31F4" w:rsidP="003F25BD">
            <w:pPr>
              <w:spacing w:before="0" w:after="0"/>
              <w:jc w:val="center"/>
              <w:rPr>
                <w:b/>
                <w:lang w:val="fr-FR"/>
              </w:rPr>
            </w:pPr>
            <w:bookmarkStart w:id="225" w:name="_Toc498339862"/>
            <w:bookmarkStart w:id="226" w:name="_Toc498848209"/>
            <w:bookmarkStart w:id="227" w:name="_Toc499021787"/>
            <w:bookmarkStart w:id="228" w:name="_Toc499023470"/>
            <w:bookmarkStart w:id="229" w:name="_Toc501529952"/>
            <w:bookmarkStart w:id="230" w:name="_Toc503874230"/>
            <w:bookmarkStart w:id="231" w:name="_Toc23215166"/>
            <w:bookmarkStart w:id="232" w:name="_Toc331007393"/>
            <w:bookmarkStart w:id="233" w:name="_Toc331007782"/>
            <w:bookmarkStart w:id="234" w:name="_Toc331008075"/>
            <w:bookmarkStart w:id="235" w:name="_Toc331027816"/>
            <w:bookmarkStart w:id="236" w:name="_Toc360118816"/>
            <w:bookmarkStart w:id="237" w:name="_Toc360451772"/>
            <w:r w:rsidRPr="0096059D">
              <w:rPr>
                <w:b/>
                <w:lang w:val="fr-FR"/>
              </w:rPr>
              <w:t>3 Situation</w:t>
            </w:r>
            <w:bookmarkEnd w:id="225"/>
            <w:bookmarkEnd w:id="226"/>
            <w:bookmarkEnd w:id="227"/>
            <w:bookmarkEnd w:id="228"/>
            <w:bookmarkEnd w:id="229"/>
            <w:bookmarkEnd w:id="230"/>
            <w:bookmarkEnd w:id="231"/>
            <w:bookmarkEnd w:id="232"/>
            <w:bookmarkEnd w:id="233"/>
            <w:bookmarkEnd w:id="234"/>
            <w:bookmarkEnd w:id="235"/>
            <w:bookmarkEnd w:id="236"/>
            <w:bookmarkEnd w:id="237"/>
            <w:r w:rsidR="00873A0D" w:rsidRPr="0096059D">
              <w:rPr>
                <w:b/>
                <w:lang w:val="fr-FR"/>
              </w:rPr>
              <w:t xml:space="preserve"> Financière</w:t>
            </w:r>
          </w:p>
        </w:tc>
      </w:tr>
      <w:tr w:rsidR="004F31F4" w:rsidRPr="0096059D" w14:paraId="4EE7C7D9" w14:textId="77777777" w:rsidTr="00AF3FFC">
        <w:trPr>
          <w:trHeight w:val="98"/>
          <w:tblHeader/>
        </w:trPr>
        <w:tc>
          <w:tcPr>
            <w:tcW w:w="657" w:type="pct"/>
            <w:vMerge w:val="restart"/>
            <w:vAlign w:val="center"/>
          </w:tcPr>
          <w:p w14:paraId="4EE7C7D5" w14:textId="35022356" w:rsidR="004F31F4" w:rsidRPr="0096059D" w:rsidRDefault="004F31F4" w:rsidP="003F25BD">
            <w:pPr>
              <w:spacing w:before="0" w:after="0"/>
              <w:ind w:hanging="360"/>
              <w:jc w:val="center"/>
              <w:rPr>
                <w:b/>
                <w:lang w:val="fr-FR"/>
              </w:rPr>
            </w:pPr>
            <w:r w:rsidRPr="0096059D">
              <w:rPr>
                <w:b/>
                <w:lang w:val="fr-FR"/>
              </w:rPr>
              <w:t>S</w:t>
            </w:r>
            <w:r w:rsidR="00873A0D" w:rsidRPr="0096059D">
              <w:rPr>
                <w:b/>
                <w:lang w:val="fr-FR"/>
              </w:rPr>
              <w:t>ous</w:t>
            </w:r>
            <w:r w:rsidRPr="0096059D">
              <w:rPr>
                <w:b/>
                <w:lang w:val="fr-FR"/>
              </w:rPr>
              <w:t>-Fact</w:t>
            </w:r>
            <w:r w:rsidR="00873A0D" w:rsidRPr="0096059D">
              <w:rPr>
                <w:b/>
                <w:lang w:val="fr-FR"/>
              </w:rPr>
              <w:t>eu</w:t>
            </w:r>
            <w:r w:rsidRPr="0096059D">
              <w:rPr>
                <w:b/>
                <w:lang w:val="fr-FR"/>
              </w:rPr>
              <w:t>r</w:t>
            </w:r>
          </w:p>
        </w:tc>
        <w:tc>
          <w:tcPr>
            <w:tcW w:w="898" w:type="pct"/>
            <w:vMerge w:val="restart"/>
            <w:vAlign w:val="center"/>
          </w:tcPr>
          <w:p w14:paraId="4EE7C7D6" w14:textId="47C3C8AE" w:rsidR="004F31F4" w:rsidRPr="0096059D" w:rsidRDefault="00873A0D" w:rsidP="003F25BD">
            <w:pPr>
              <w:pStyle w:val="Heading5"/>
              <w:spacing w:before="0" w:after="0"/>
              <w:jc w:val="center"/>
              <w:rPr>
                <w:b/>
                <w:lang w:val="fr-FR"/>
              </w:rPr>
            </w:pPr>
            <w:r w:rsidRPr="0096059D">
              <w:rPr>
                <w:b/>
                <w:lang w:val="fr-FR"/>
              </w:rPr>
              <w:t>Exigence</w:t>
            </w:r>
          </w:p>
        </w:tc>
        <w:tc>
          <w:tcPr>
            <w:tcW w:w="2762" w:type="pct"/>
            <w:gridSpan w:val="5"/>
            <w:tcBorders>
              <w:bottom w:val="single" w:sz="4" w:space="0" w:color="auto"/>
            </w:tcBorders>
          </w:tcPr>
          <w:p w14:paraId="4EE7C7D7" w14:textId="09B8E62B" w:rsidR="004F31F4" w:rsidRPr="0096059D" w:rsidRDefault="00DB593B" w:rsidP="003F25BD">
            <w:pPr>
              <w:pStyle w:val="Heading5"/>
              <w:spacing w:before="0" w:after="0"/>
              <w:jc w:val="center"/>
              <w:rPr>
                <w:b/>
                <w:bCs/>
                <w:lang w:val="fr-FR"/>
              </w:rPr>
            </w:pPr>
            <w:r>
              <w:rPr>
                <w:b/>
                <w:bCs/>
                <w:lang w:val="fr-FR"/>
              </w:rPr>
              <w:t>Offrant</w:t>
            </w:r>
          </w:p>
        </w:tc>
        <w:tc>
          <w:tcPr>
            <w:tcW w:w="683" w:type="pct"/>
            <w:vMerge w:val="restart"/>
            <w:vAlign w:val="center"/>
          </w:tcPr>
          <w:p w14:paraId="4EE7C7D8" w14:textId="13F65781" w:rsidR="004F31F4" w:rsidRPr="0096059D" w:rsidRDefault="004F31F4" w:rsidP="003F25BD">
            <w:pPr>
              <w:pStyle w:val="Heading5"/>
              <w:spacing w:before="0" w:after="0"/>
              <w:ind w:hanging="18"/>
              <w:jc w:val="center"/>
              <w:rPr>
                <w:b/>
                <w:lang w:val="fr-FR"/>
              </w:rPr>
            </w:pPr>
            <w:r w:rsidRPr="0096059D">
              <w:rPr>
                <w:b/>
                <w:lang w:val="fr-FR"/>
              </w:rPr>
              <w:t>Document</w:t>
            </w:r>
            <w:r w:rsidR="00AF3FFC" w:rsidRPr="0096059D">
              <w:rPr>
                <w:b/>
                <w:lang w:val="fr-FR"/>
              </w:rPr>
              <w:t>s</w:t>
            </w:r>
            <w:r w:rsidRPr="0096059D">
              <w:rPr>
                <w:b/>
                <w:lang w:val="fr-FR"/>
              </w:rPr>
              <w:t xml:space="preserve"> Requi</w:t>
            </w:r>
            <w:r w:rsidR="00AF3FFC" w:rsidRPr="0096059D">
              <w:rPr>
                <w:b/>
                <w:lang w:val="fr-FR"/>
              </w:rPr>
              <w:t>s</w:t>
            </w:r>
          </w:p>
        </w:tc>
      </w:tr>
      <w:tr w:rsidR="004F31F4" w:rsidRPr="0096059D" w14:paraId="4EE7C7E0" w14:textId="77777777" w:rsidTr="00AF3FFC">
        <w:trPr>
          <w:tblHeader/>
        </w:trPr>
        <w:tc>
          <w:tcPr>
            <w:tcW w:w="657" w:type="pct"/>
            <w:vMerge/>
            <w:vAlign w:val="center"/>
          </w:tcPr>
          <w:p w14:paraId="4EE7C7DA" w14:textId="77777777" w:rsidR="004F31F4" w:rsidRPr="0096059D" w:rsidRDefault="004F31F4" w:rsidP="003F25BD">
            <w:pPr>
              <w:spacing w:before="0" w:after="0"/>
              <w:ind w:hanging="360"/>
              <w:jc w:val="center"/>
              <w:rPr>
                <w:b/>
                <w:lang w:val="fr-FR"/>
              </w:rPr>
            </w:pPr>
          </w:p>
        </w:tc>
        <w:tc>
          <w:tcPr>
            <w:tcW w:w="898" w:type="pct"/>
            <w:vMerge/>
          </w:tcPr>
          <w:p w14:paraId="4EE7C7DB" w14:textId="77777777" w:rsidR="004F31F4" w:rsidRPr="0096059D" w:rsidRDefault="004F31F4" w:rsidP="003F25BD">
            <w:pPr>
              <w:spacing w:before="0" w:after="0"/>
              <w:jc w:val="center"/>
              <w:rPr>
                <w:b/>
                <w:lang w:val="fr-FR"/>
              </w:rPr>
            </w:pPr>
          </w:p>
        </w:tc>
        <w:tc>
          <w:tcPr>
            <w:tcW w:w="531" w:type="pct"/>
            <w:vMerge w:val="restart"/>
            <w:tcBorders>
              <w:bottom w:val="nil"/>
            </w:tcBorders>
            <w:vAlign w:val="center"/>
          </w:tcPr>
          <w:p w14:paraId="4EE7C7DC" w14:textId="07F43020" w:rsidR="004F31F4" w:rsidRPr="0096059D" w:rsidRDefault="00873A0D" w:rsidP="003F25BD">
            <w:pPr>
              <w:spacing w:before="0" w:after="0"/>
              <w:jc w:val="center"/>
              <w:rPr>
                <w:b/>
                <w:lang w:val="fr-FR"/>
              </w:rPr>
            </w:pPr>
            <w:r w:rsidRPr="0096059D">
              <w:rPr>
                <w:b/>
                <w:lang w:val="fr-FR"/>
              </w:rPr>
              <w:t>Entité unique</w:t>
            </w:r>
          </w:p>
        </w:tc>
        <w:tc>
          <w:tcPr>
            <w:tcW w:w="1656" w:type="pct"/>
            <w:gridSpan w:val="3"/>
          </w:tcPr>
          <w:p w14:paraId="4EE7C7DD" w14:textId="1E217DA4" w:rsidR="004F31F4" w:rsidRPr="0096059D" w:rsidRDefault="00873A0D" w:rsidP="003F25BD">
            <w:pPr>
              <w:pStyle w:val="Heading5"/>
              <w:spacing w:before="0" w:after="0"/>
              <w:jc w:val="center"/>
              <w:rPr>
                <w:b/>
                <w:lang w:val="fr-FR"/>
              </w:rPr>
            </w:pPr>
            <w:r w:rsidRPr="0096059D">
              <w:rPr>
                <w:b/>
                <w:lang w:val="fr-FR"/>
              </w:rPr>
              <w:t>Co-entreprise</w:t>
            </w:r>
          </w:p>
        </w:tc>
        <w:tc>
          <w:tcPr>
            <w:tcW w:w="575" w:type="pct"/>
            <w:vMerge w:val="restart"/>
            <w:vAlign w:val="center"/>
          </w:tcPr>
          <w:p w14:paraId="4EE7C7DE" w14:textId="42177FF9" w:rsidR="004F31F4" w:rsidRPr="0096059D" w:rsidRDefault="004F31F4" w:rsidP="00B33599">
            <w:pPr>
              <w:pStyle w:val="Heading5"/>
              <w:spacing w:before="0" w:after="0"/>
              <w:ind w:left="139"/>
              <w:jc w:val="center"/>
              <w:rPr>
                <w:b/>
                <w:lang w:val="fr-FR"/>
              </w:rPr>
            </w:pPr>
            <w:r w:rsidRPr="0096059D">
              <w:rPr>
                <w:b/>
                <w:lang w:val="fr-FR"/>
              </w:rPr>
              <w:t>S</w:t>
            </w:r>
            <w:r w:rsidR="00AF3FFC" w:rsidRPr="0096059D">
              <w:rPr>
                <w:b/>
                <w:lang w:val="fr-FR"/>
              </w:rPr>
              <w:t>o</w:t>
            </w:r>
            <w:r w:rsidRPr="0096059D">
              <w:rPr>
                <w:b/>
                <w:lang w:val="fr-FR"/>
              </w:rPr>
              <w:t>u</w:t>
            </w:r>
            <w:r w:rsidR="00AF3FFC" w:rsidRPr="0096059D">
              <w:rPr>
                <w:b/>
                <w:lang w:val="fr-FR"/>
              </w:rPr>
              <w:t>s</w:t>
            </w:r>
            <w:r w:rsidRPr="0096059D">
              <w:rPr>
                <w:b/>
                <w:lang w:val="fr-FR"/>
              </w:rPr>
              <w:t>-Consultant</w:t>
            </w:r>
          </w:p>
        </w:tc>
        <w:tc>
          <w:tcPr>
            <w:tcW w:w="683" w:type="pct"/>
            <w:vMerge/>
            <w:vAlign w:val="center"/>
          </w:tcPr>
          <w:p w14:paraId="4EE7C7DF" w14:textId="77777777" w:rsidR="004F31F4" w:rsidRPr="0096059D" w:rsidRDefault="004F31F4" w:rsidP="003F25BD">
            <w:pPr>
              <w:pStyle w:val="Heading5"/>
              <w:spacing w:before="0" w:after="0"/>
              <w:ind w:hanging="18"/>
              <w:jc w:val="center"/>
              <w:rPr>
                <w:b/>
                <w:lang w:val="fr-FR"/>
              </w:rPr>
            </w:pPr>
          </w:p>
        </w:tc>
      </w:tr>
      <w:tr w:rsidR="005A2255" w:rsidRPr="0096059D" w14:paraId="4EE7C7EA" w14:textId="77777777" w:rsidTr="00AF3FFC">
        <w:trPr>
          <w:trHeight w:val="980"/>
          <w:tblHeader/>
        </w:trPr>
        <w:tc>
          <w:tcPr>
            <w:tcW w:w="657" w:type="pct"/>
            <w:vMerge/>
            <w:tcBorders>
              <w:bottom w:val="single" w:sz="4" w:space="0" w:color="auto"/>
            </w:tcBorders>
          </w:tcPr>
          <w:p w14:paraId="4EE7C7E1" w14:textId="77777777" w:rsidR="004F31F4" w:rsidRPr="0096059D" w:rsidRDefault="004F31F4" w:rsidP="003F25BD">
            <w:pPr>
              <w:spacing w:before="0" w:after="0"/>
              <w:ind w:left="360" w:hanging="360"/>
              <w:jc w:val="center"/>
              <w:rPr>
                <w:b/>
                <w:lang w:val="fr-FR"/>
              </w:rPr>
            </w:pPr>
          </w:p>
        </w:tc>
        <w:tc>
          <w:tcPr>
            <w:tcW w:w="898" w:type="pct"/>
            <w:vMerge/>
            <w:tcBorders>
              <w:bottom w:val="single" w:sz="4" w:space="0" w:color="auto"/>
            </w:tcBorders>
          </w:tcPr>
          <w:p w14:paraId="4EE7C7E2" w14:textId="77777777" w:rsidR="004F31F4" w:rsidRPr="0096059D" w:rsidRDefault="004F31F4" w:rsidP="003F25BD">
            <w:pPr>
              <w:spacing w:before="0" w:after="0"/>
              <w:ind w:left="360" w:hanging="360"/>
              <w:jc w:val="center"/>
              <w:rPr>
                <w:b/>
                <w:lang w:val="fr-FR"/>
              </w:rPr>
            </w:pPr>
          </w:p>
        </w:tc>
        <w:tc>
          <w:tcPr>
            <w:tcW w:w="531" w:type="pct"/>
            <w:vMerge/>
            <w:tcBorders>
              <w:bottom w:val="single" w:sz="4" w:space="0" w:color="auto"/>
            </w:tcBorders>
          </w:tcPr>
          <w:p w14:paraId="4EE7C7E3" w14:textId="77777777" w:rsidR="004F31F4" w:rsidRPr="0096059D" w:rsidRDefault="004F31F4" w:rsidP="003F25BD">
            <w:pPr>
              <w:keepNext/>
              <w:spacing w:before="0" w:after="0"/>
              <w:jc w:val="center"/>
              <w:rPr>
                <w:b/>
                <w:lang w:val="fr-FR"/>
              </w:rPr>
            </w:pPr>
          </w:p>
        </w:tc>
        <w:tc>
          <w:tcPr>
            <w:tcW w:w="691" w:type="pct"/>
            <w:tcBorders>
              <w:bottom w:val="single" w:sz="4" w:space="0" w:color="auto"/>
            </w:tcBorders>
            <w:vAlign w:val="center"/>
          </w:tcPr>
          <w:p w14:paraId="4EE7C7E4" w14:textId="28A50F87" w:rsidR="004F31F4" w:rsidRPr="0096059D" w:rsidRDefault="00873A0D" w:rsidP="003F25BD">
            <w:pPr>
              <w:spacing w:before="0" w:after="0"/>
              <w:jc w:val="center"/>
              <w:rPr>
                <w:b/>
                <w:lang w:val="fr-FR"/>
              </w:rPr>
            </w:pPr>
            <w:r w:rsidRPr="0096059D">
              <w:rPr>
                <w:b/>
                <w:lang w:val="fr-FR"/>
              </w:rPr>
              <w:t xml:space="preserve">Tous les </w:t>
            </w:r>
            <w:proofErr w:type="spellStart"/>
            <w:r w:rsidRPr="0096059D">
              <w:rPr>
                <w:b/>
                <w:lang w:val="fr-FR"/>
              </w:rPr>
              <w:t>members</w:t>
            </w:r>
            <w:proofErr w:type="spellEnd"/>
            <w:r w:rsidRPr="0096059D">
              <w:rPr>
                <w:b/>
                <w:lang w:val="fr-FR"/>
              </w:rPr>
              <w:t xml:space="preserve"> combin</w:t>
            </w:r>
            <w:r w:rsidR="00AF3FFC" w:rsidRPr="0096059D">
              <w:rPr>
                <w:b/>
                <w:lang w:val="fr-FR"/>
              </w:rPr>
              <w:t>é</w:t>
            </w:r>
            <w:r w:rsidRPr="0096059D">
              <w:rPr>
                <w:b/>
                <w:lang w:val="fr-FR"/>
              </w:rPr>
              <w:t>s</w:t>
            </w:r>
          </w:p>
        </w:tc>
        <w:tc>
          <w:tcPr>
            <w:tcW w:w="451" w:type="pct"/>
            <w:tcBorders>
              <w:bottom w:val="single" w:sz="4" w:space="0" w:color="auto"/>
            </w:tcBorders>
            <w:vAlign w:val="center"/>
          </w:tcPr>
          <w:p w14:paraId="4EE7C7E5" w14:textId="73024F57" w:rsidR="004F31F4" w:rsidRPr="0096059D" w:rsidRDefault="00AF3FFC" w:rsidP="003F25BD">
            <w:pPr>
              <w:spacing w:before="0" w:after="0"/>
              <w:jc w:val="center"/>
              <w:rPr>
                <w:b/>
                <w:lang w:val="fr-FR"/>
              </w:rPr>
            </w:pPr>
            <w:r w:rsidRPr="0096059D">
              <w:rPr>
                <w:b/>
                <w:lang w:val="fr-FR"/>
              </w:rPr>
              <w:t>Chaque</w:t>
            </w:r>
            <w:r w:rsidR="004F31F4" w:rsidRPr="0096059D">
              <w:rPr>
                <w:b/>
                <w:lang w:val="fr-FR"/>
              </w:rPr>
              <w:t xml:space="preserve"> membr</w:t>
            </w:r>
            <w:r w:rsidRPr="0096059D">
              <w:rPr>
                <w:b/>
                <w:lang w:val="fr-FR"/>
              </w:rPr>
              <w:t>e</w:t>
            </w:r>
          </w:p>
        </w:tc>
        <w:tc>
          <w:tcPr>
            <w:tcW w:w="514" w:type="pct"/>
            <w:tcBorders>
              <w:bottom w:val="single" w:sz="4" w:space="0" w:color="auto"/>
            </w:tcBorders>
            <w:vAlign w:val="center"/>
          </w:tcPr>
          <w:p w14:paraId="4EE7C7E6" w14:textId="086A3398" w:rsidR="004F31F4" w:rsidRPr="0096059D" w:rsidRDefault="00AF3FFC" w:rsidP="003F25BD">
            <w:pPr>
              <w:spacing w:before="0" w:after="0"/>
              <w:jc w:val="center"/>
              <w:rPr>
                <w:b/>
                <w:lang w:val="fr-FR"/>
              </w:rPr>
            </w:pPr>
            <w:r w:rsidRPr="0096059D">
              <w:rPr>
                <w:b/>
                <w:lang w:val="fr-FR"/>
              </w:rPr>
              <w:t>Au moins un</w:t>
            </w:r>
          </w:p>
          <w:p w14:paraId="4EE7C7E7" w14:textId="43484F97" w:rsidR="004F31F4" w:rsidRPr="0096059D" w:rsidRDefault="004F31F4" w:rsidP="003F25BD">
            <w:pPr>
              <w:spacing w:before="0" w:after="0"/>
              <w:jc w:val="center"/>
              <w:rPr>
                <w:b/>
                <w:lang w:val="fr-FR"/>
              </w:rPr>
            </w:pPr>
            <w:proofErr w:type="gramStart"/>
            <w:r w:rsidRPr="0096059D">
              <w:rPr>
                <w:b/>
                <w:lang w:val="fr-FR"/>
              </w:rPr>
              <w:t>memb</w:t>
            </w:r>
            <w:r w:rsidR="00AF3FFC" w:rsidRPr="0096059D">
              <w:rPr>
                <w:b/>
                <w:lang w:val="fr-FR"/>
              </w:rPr>
              <w:t>re</w:t>
            </w:r>
            <w:proofErr w:type="gramEnd"/>
          </w:p>
        </w:tc>
        <w:tc>
          <w:tcPr>
            <w:tcW w:w="575" w:type="pct"/>
            <w:vMerge/>
            <w:tcBorders>
              <w:bottom w:val="single" w:sz="4" w:space="0" w:color="auto"/>
            </w:tcBorders>
          </w:tcPr>
          <w:p w14:paraId="4EE7C7E8" w14:textId="77777777" w:rsidR="004F31F4" w:rsidRPr="0096059D" w:rsidRDefault="004F31F4" w:rsidP="003F25BD">
            <w:pPr>
              <w:spacing w:before="0" w:after="0"/>
              <w:jc w:val="center"/>
              <w:rPr>
                <w:b/>
                <w:lang w:val="fr-FR"/>
              </w:rPr>
            </w:pPr>
          </w:p>
        </w:tc>
        <w:tc>
          <w:tcPr>
            <w:tcW w:w="683" w:type="pct"/>
            <w:vMerge/>
            <w:tcBorders>
              <w:bottom w:val="single" w:sz="4" w:space="0" w:color="auto"/>
            </w:tcBorders>
          </w:tcPr>
          <w:p w14:paraId="4EE7C7E9" w14:textId="77777777" w:rsidR="004F31F4" w:rsidRPr="0096059D" w:rsidRDefault="004F31F4" w:rsidP="003F25BD">
            <w:pPr>
              <w:spacing w:before="0" w:after="0"/>
              <w:jc w:val="center"/>
              <w:rPr>
                <w:b/>
                <w:lang w:val="fr-FR"/>
              </w:rPr>
            </w:pPr>
          </w:p>
        </w:tc>
      </w:tr>
      <w:tr w:rsidR="00AF3FFC" w:rsidRPr="0096059D" w14:paraId="4EE7C7F4" w14:textId="77777777" w:rsidTr="00AF3FFC">
        <w:trPr>
          <w:trHeight w:val="1835"/>
        </w:trPr>
        <w:tc>
          <w:tcPr>
            <w:tcW w:w="657" w:type="pct"/>
            <w:tcBorders>
              <w:bottom w:val="single" w:sz="4" w:space="0" w:color="auto"/>
            </w:tcBorders>
          </w:tcPr>
          <w:p w14:paraId="4EE7C7EB" w14:textId="5BDC7836" w:rsidR="00AF3FFC" w:rsidRPr="008C1039" w:rsidRDefault="00AF3FFC" w:rsidP="00AF3FFC">
            <w:pPr>
              <w:rPr>
                <w:b/>
                <w:bCs/>
                <w:lang w:val="fr-FR"/>
              </w:rPr>
            </w:pPr>
            <w:bookmarkStart w:id="238" w:name="_Toc331007394"/>
            <w:bookmarkStart w:id="239" w:name="_Toc331007783"/>
            <w:bookmarkStart w:id="240" w:name="_Toc331008076"/>
            <w:bookmarkStart w:id="241" w:name="_Toc331027817"/>
            <w:bookmarkStart w:id="242" w:name="_Toc360451773"/>
            <w:bookmarkStart w:id="243" w:name="_Toc41993553"/>
            <w:bookmarkStart w:id="244" w:name="_Toc60658551"/>
            <w:bookmarkStart w:id="245" w:name="_Toc60659726"/>
            <w:bookmarkStart w:id="246" w:name="_Toc60660787"/>
            <w:bookmarkStart w:id="247" w:name="_Toc60662755"/>
            <w:bookmarkStart w:id="248" w:name="_Toc60663122"/>
            <w:bookmarkStart w:id="249" w:name="_Toc60663489"/>
            <w:bookmarkStart w:id="250" w:name="_Toc147166490"/>
            <w:bookmarkStart w:id="251" w:name="_Toc147171348"/>
            <w:r w:rsidRPr="00ED0AED">
              <w:rPr>
                <w:b/>
                <w:bCs/>
                <w:lang w:val="fr-FR"/>
              </w:rPr>
              <w:t>3.1 Situation financière</w:t>
            </w:r>
            <w:bookmarkEnd w:id="238"/>
            <w:bookmarkEnd w:id="239"/>
            <w:bookmarkEnd w:id="240"/>
            <w:bookmarkEnd w:id="241"/>
            <w:bookmarkEnd w:id="242"/>
            <w:bookmarkEnd w:id="243"/>
            <w:bookmarkEnd w:id="244"/>
            <w:bookmarkEnd w:id="245"/>
            <w:bookmarkEnd w:id="246"/>
            <w:bookmarkEnd w:id="247"/>
            <w:bookmarkEnd w:id="248"/>
            <w:bookmarkEnd w:id="249"/>
            <w:r w:rsidRPr="00ED0AED">
              <w:rPr>
                <w:b/>
                <w:bCs/>
                <w:lang w:val="fr-FR"/>
              </w:rPr>
              <w:t xml:space="preserve"> (</w:t>
            </w:r>
            <w:r w:rsidR="008C1039">
              <w:rPr>
                <w:b/>
                <w:bCs/>
                <w:lang w:val="fr-FR"/>
              </w:rPr>
              <w:t>seulement s</w:t>
            </w:r>
            <w:r w:rsidRPr="00ED0AED">
              <w:rPr>
                <w:b/>
                <w:bCs/>
                <w:lang w:val="fr-FR"/>
              </w:rPr>
              <w:t>i requise dans les DP)</w:t>
            </w:r>
            <w:bookmarkEnd w:id="250"/>
            <w:bookmarkEnd w:id="251"/>
          </w:p>
        </w:tc>
        <w:tc>
          <w:tcPr>
            <w:tcW w:w="898" w:type="pct"/>
            <w:tcBorders>
              <w:bottom w:val="single" w:sz="4" w:space="0" w:color="auto"/>
            </w:tcBorders>
          </w:tcPr>
          <w:p w14:paraId="0DCE7352" w14:textId="77777777" w:rsidR="00AF3FFC" w:rsidRPr="0096059D" w:rsidRDefault="00AF3FFC" w:rsidP="00AF3FFC">
            <w:pPr>
              <w:pStyle w:val="BodyTextIndent"/>
              <w:ind w:left="0" w:firstLine="0"/>
              <w:jc w:val="left"/>
              <w:rPr>
                <w:sz w:val="22"/>
                <w:szCs w:val="22"/>
              </w:rPr>
            </w:pPr>
            <w:r w:rsidRPr="0096059D">
              <w:rPr>
                <w:sz w:val="22"/>
                <w:szCs w:val="22"/>
              </w:rPr>
              <w:t>Présentation de la preuve que la situation financière de l’Offrant lui permet de mobiliser et de fournir les Services.</w:t>
            </w:r>
          </w:p>
          <w:p w14:paraId="4EE7C7ED" w14:textId="77777777" w:rsidR="00AF3FFC" w:rsidRPr="0096059D" w:rsidRDefault="00AF3FFC" w:rsidP="00AF3FFC">
            <w:pPr>
              <w:ind w:left="720"/>
              <w:rPr>
                <w:lang w:val="fr-FR"/>
              </w:rPr>
            </w:pPr>
          </w:p>
        </w:tc>
        <w:tc>
          <w:tcPr>
            <w:tcW w:w="531" w:type="pct"/>
            <w:tcBorders>
              <w:bottom w:val="single" w:sz="4" w:space="0" w:color="auto"/>
            </w:tcBorders>
          </w:tcPr>
          <w:p w14:paraId="4EE7C7EE" w14:textId="3B41ADA3" w:rsidR="00AF3FFC" w:rsidRPr="0096059D" w:rsidRDefault="00AF3FFC" w:rsidP="00AF3FFC">
            <w:pPr>
              <w:jc w:val="center"/>
              <w:rPr>
                <w:lang w:val="fr-FR"/>
              </w:rPr>
            </w:pPr>
            <w:r w:rsidRPr="0096059D">
              <w:rPr>
                <w:sz w:val="22"/>
                <w:szCs w:val="22"/>
                <w:lang w:val="fr-FR"/>
              </w:rPr>
              <w:t>Doit satisfaire aux exigences</w:t>
            </w:r>
          </w:p>
        </w:tc>
        <w:tc>
          <w:tcPr>
            <w:tcW w:w="691" w:type="pct"/>
            <w:tcBorders>
              <w:bottom w:val="single" w:sz="4" w:space="0" w:color="auto"/>
            </w:tcBorders>
          </w:tcPr>
          <w:p w14:paraId="4EE7C7EF" w14:textId="2E7E8EC0" w:rsidR="00AF3FFC" w:rsidRPr="0096059D" w:rsidRDefault="00DB593B" w:rsidP="00AF3FFC">
            <w:pPr>
              <w:jc w:val="center"/>
              <w:rPr>
                <w:lang w:val="fr-FR"/>
              </w:rPr>
            </w:pPr>
            <w:r w:rsidRPr="0096059D">
              <w:rPr>
                <w:sz w:val="22"/>
                <w:szCs w:val="22"/>
                <w:lang w:val="fr-FR"/>
              </w:rPr>
              <w:t>Doit satisfaire aux exigences</w:t>
            </w:r>
          </w:p>
        </w:tc>
        <w:tc>
          <w:tcPr>
            <w:tcW w:w="451" w:type="pct"/>
            <w:tcBorders>
              <w:bottom w:val="single" w:sz="4" w:space="0" w:color="auto"/>
            </w:tcBorders>
          </w:tcPr>
          <w:p w14:paraId="4EE7C7F0" w14:textId="0E74A613" w:rsidR="00AF3FFC" w:rsidRPr="00355D11" w:rsidRDefault="00DB593B" w:rsidP="00AF3FFC">
            <w:pPr>
              <w:jc w:val="center"/>
              <w:rPr>
                <w:iCs/>
                <w:lang w:val="fr-FR"/>
              </w:rPr>
            </w:pPr>
            <w:r w:rsidRPr="0096059D">
              <w:rPr>
                <w:sz w:val="22"/>
                <w:szCs w:val="22"/>
                <w:lang w:val="fr-FR"/>
              </w:rPr>
              <w:t>S/O</w:t>
            </w:r>
          </w:p>
        </w:tc>
        <w:tc>
          <w:tcPr>
            <w:tcW w:w="514" w:type="pct"/>
            <w:tcBorders>
              <w:bottom w:val="single" w:sz="4" w:space="0" w:color="auto"/>
            </w:tcBorders>
          </w:tcPr>
          <w:p w14:paraId="4EE7C7F1" w14:textId="064D09C4" w:rsidR="00AF3FFC" w:rsidRPr="0096059D" w:rsidRDefault="00AF3FFC" w:rsidP="00AF3FFC">
            <w:pPr>
              <w:jc w:val="center"/>
              <w:rPr>
                <w:i/>
                <w:iCs/>
                <w:lang w:val="fr-FR"/>
              </w:rPr>
            </w:pPr>
            <w:r w:rsidRPr="0096059D">
              <w:rPr>
                <w:sz w:val="22"/>
                <w:szCs w:val="22"/>
                <w:lang w:val="fr-FR"/>
              </w:rPr>
              <w:t>S/O</w:t>
            </w:r>
          </w:p>
        </w:tc>
        <w:tc>
          <w:tcPr>
            <w:tcW w:w="575" w:type="pct"/>
            <w:tcBorders>
              <w:bottom w:val="single" w:sz="4" w:space="0" w:color="auto"/>
            </w:tcBorders>
          </w:tcPr>
          <w:p w14:paraId="4EE7C7F2" w14:textId="40E923A2" w:rsidR="00AF3FFC" w:rsidRPr="0096059D" w:rsidRDefault="00AF3FFC" w:rsidP="00AF3FFC">
            <w:pPr>
              <w:jc w:val="center"/>
              <w:rPr>
                <w:i/>
                <w:iCs/>
                <w:lang w:val="fr-FR"/>
              </w:rPr>
            </w:pPr>
            <w:r w:rsidRPr="0096059D">
              <w:rPr>
                <w:sz w:val="22"/>
                <w:szCs w:val="22"/>
                <w:lang w:val="fr-FR"/>
              </w:rPr>
              <w:t>S/O</w:t>
            </w:r>
          </w:p>
        </w:tc>
        <w:tc>
          <w:tcPr>
            <w:tcW w:w="683" w:type="pct"/>
            <w:tcBorders>
              <w:bottom w:val="single" w:sz="4" w:space="0" w:color="auto"/>
            </w:tcBorders>
          </w:tcPr>
          <w:p w14:paraId="4EE7C7F3" w14:textId="2DDFCC1F" w:rsidR="00AF3FFC" w:rsidRPr="0096059D" w:rsidRDefault="00AF3FFC" w:rsidP="00AF3FFC">
            <w:pPr>
              <w:rPr>
                <w:lang w:val="fr-FR"/>
              </w:rPr>
            </w:pPr>
            <w:r w:rsidRPr="0096059D">
              <w:rPr>
                <w:sz w:val="22"/>
                <w:szCs w:val="22"/>
                <w:lang w:val="fr-FR"/>
              </w:rPr>
              <w:t>Formulaires TECH-2A, TECH-2B et Formulaire TECH-4</w:t>
            </w:r>
          </w:p>
        </w:tc>
      </w:tr>
    </w:tbl>
    <w:p w14:paraId="4EE7C802" w14:textId="77777777" w:rsidR="005B2254" w:rsidRPr="0096059D" w:rsidRDefault="005B2254" w:rsidP="005B2254">
      <w:pPr>
        <w:ind w:left="1440" w:hanging="720"/>
        <w:rPr>
          <w:b/>
          <w:lang w:val="fr-FR"/>
        </w:rPr>
      </w:pPr>
      <w:r w:rsidRPr="0096059D">
        <w:rPr>
          <w:b/>
          <w:lang w:val="fr-FR"/>
        </w:rPr>
        <w:br w:type="page"/>
      </w:r>
    </w:p>
    <w:p w14:paraId="4EE7C803" w14:textId="77777777" w:rsidR="005B2254" w:rsidRPr="0096059D" w:rsidRDefault="005B2254" w:rsidP="005B2254">
      <w:pPr>
        <w:ind w:left="1440" w:hanging="720"/>
        <w:rPr>
          <w:b/>
          <w:lang w:val="fr-FR"/>
        </w:rPr>
      </w:pPr>
    </w:p>
    <w:p w14:paraId="4EE7C804" w14:textId="77777777" w:rsidR="00B77D79" w:rsidRPr="0096059D" w:rsidRDefault="00B77D79" w:rsidP="008118C5">
      <w:pPr>
        <w:pStyle w:val="Text"/>
        <w:rPr>
          <w:sz w:val="28"/>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2357"/>
        <w:gridCol w:w="1435"/>
        <w:gridCol w:w="1375"/>
        <w:gridCol w:w="1070"/>
        <w:gridCol w:w="1704"/>
        <w:gridCol w:w="1642"/>
        <w:gridCol w:w="1652"/>
      </w:tblGrid>
      <w:tr w:rsidR="004F31F4" w:rsidRPr="0096059D" w14:paraId="4EE7C807" w14:textId="77777777" w:rsidTr="00AF3FFC">
        <w:trPr>
          <w:cantSplit/>
          <w:tblHeader/>
        </w:trPr>
        <w:tc>
          <w:tcPr>
            <w:tcW w:w="662" w:type="pct"/>
            <w:vAlign w:val="center"/>
          </w:tcPr>
          <w:p w14:paraId="4EE7C805" w14:textId="28E110BA" w:rsidR="004F31F4" w:rsidRPr="0096059D" w:rsidRDefault="004F31F4" w:rsidP="003F25BD">
            <w:pPr>
              <w:spacing w:before="0" w:after="0"/>
              <w:jc w:val="center"/>
              <w:rPr>
                <w:b/>
                <w:lang w:val="fr-FR"/>
              </w:rPr>
            </w:pPr>
            <w:r w:rsidRPr="0096059D">
              <w:rPr>
                <w:b/>
                <w:lang w:val="fr-FR"/>
              </w:rPr>
              <w:br w:type="page"/>
              <w:t>Fact</w:t>
            </w:r>
            <w:r w:rsidR="00AF3FFC" w:rsidRPr="0096059D">
              <w:rPr>
                <w:b/>
                <w:lang w:val="fr-FR"/>
              </w:rPr>
              <w:t>eu</w:t>
            </w:r>
            <w:r w:rsidRPr="0096059D">
              <w:rPr>
                <w:b/>
                <w:lang w:val="fr-FR"/>
              </w:rPr>
              <w:t>r</w:t>
            </w:r>
          </w:p>
        </w:tc>
        <w:tc>
          <w:tcPr>
            <w:tcW w:w="4338" w:type="pct"/>
            <w:gridSpan w:val="7"/>
            <w:shd w:val="clear" w:color="auto" w:fill="DEEAF6" w:themeFill="accent1" w:themeFillTint="33"/>
          </w:tcPr>
          <w:p w14:paraId="4EE7C806" w14:textId="4A1511E8" w:rsidR="004F31F4" w:rsidRPr="0096059D" w:rsidRDefault="004F31F4" w:rsidP="003F25BD">
            <w:pPr>
              <w:spacing w:before="0" w:after="0"/>
              <w:jc w:val="center"/>
              <w:rPr>
                <w:b/>
                <w:lang w:val="fr-FR"/>
              </w:rPr>
            </w:pPr>
            <w:bookmarkStart w:id="252" w:name="_Toc498339863"/>
            <w:bookmarkStart w:id="253" w:name="_Toc498848210"/>
            <w:bookmarkStart w:id="254" w:name="_Toc499021788"/>
            <w:bookmarkStart w:id="255" w:name="_Toc499023471"/>
            <w:bookmarkStart w:id="256" w:name="_Toc501529953"/>
            <w:bookmarkStart w:id="257" w:name="_Toc503874231"/>
            <w:bookmarkStart w:id="258" w:name="_Toc23215167"/>
            <w:bookmarkStart w:id="259" w:name="_Toc331007403"/>
            <w:bookmarkStart w:id="260" w:name="_Toc331007792"/>
            <w:bookmarkStart w:id="261" w:name="_Toc331008085"/>
            <w:bookmarkStart w:id="262" w:name="_Toc331027826"/>
            <w:bookmarkStart w:id="263" w:name="_Toc360118817"/>
            <w:bookmarkStart w:id="264" w:name="_Toc360451782"/>
            <w:r w:rsidRPr="0096059D">
              <w:rPr>
                <w:b/>
                <w:lang w:val="fr-FR"/>
              </w:rPr>
              <w:t>4 Exp</w:t>
            </w:r>
            <w:r w:rsidR="00AF3FFC" w:rsidRPr="0096059D">
              <w:rPr>
                <w:b/>
                <w:lang w:val="fr-FR"/>
              </w:rPr>
              <w:t>é</w:t>
            </w:r>
            <w:r w:rsidRPr="0096059D">
              <w:rPr>
                <w:b/>
                <w:lang w:val="fr-FR"/>
              </w:rPr>
              <w:t>rience</w:t>
            </w:r>
            <w:bookmarkEnd w:id="252"/>
            <w:bookmarkEnd w:id="253"/>
            <w:bookmarkEnd w:id="254"/>
            <w:bookmarkEnd w:id="255"/>
            <w:bookmarkEnd w:id="256"/>
            <w:bookmarkEnd w:id="257"/>
            <w:bookmarkEnd w:id="258"/>
            <w:bookmarkEnd w:id="259"/>
            <w:bookmarkEnd w:id="260"/>
            <w:bookmarkEnd w:id="261"/>
            <w:bookmarkEnd w:id="262"/>
            <w:bookmarkEnd w:id="263"/>
            <w:bookmarkEnd w:id="264"/>
          </w:p>
        </w:tc>
      </w:tr>
      <w:tr w:rsidR="004F31F4" w:rsidRPr="0096059D" w14:paraId="4EE7C80C" w14:textId="77777777" w:rsidTr="00AF3FFC">
        <w:trPr>
          <w:cantSplit/>
          <w:trHeight w:val="395"/>
          <w:tblHeader/>
        </w:trPr>
        <w:tc>
          <w:tcPr>
            <w:tcW w:w="662" w:type="pct"/>
            <w:vMerge w:val="restart"/>
            <w:vAlign w:val="center"/>
          </w:tcPr>
          <w:p w14:paraId="4EE7C808" w14:textId="6BD5ECAA" w:rsidR="004F31F4" w:rsidRPr="0096059D" w:rsidRDefault="004F31F4" w:rsidP="003F25BD">
            <w:pPr>
              <w:spacing w:before="0" w:after="0"/>
              <w:ind w:left="360" w:hanging="360"/>
              <w:jc w:val="center"/>
              <w:rPr>
                <w:b/>
                <w:lang w:val="fr-FR"/>
              </w:rPr>
            </w:pPr>
            <w:r w:rsidRPr="0096059D">
              <w:rPr>
                <w:b/>
                <w:lang w:val="fr-FR"/>
              </w:rPr>
              <w:t>S</w:t>
            </w:r>
            <w:r w:rsidR="00AF3FFC" w:rsidRPr="0096059D">
              <w:rPr>
                <w:b/>
                <w:lang w:val="fr-FR"/>
              </w:rPr>
              <w:t>ous</w:t>
            </w:r>
            <w:r w:rsidRPr="0096059D">
              <w:rPr>
                <w:b/>
                <w:lang w:val="fr-FR"/>
              </w:rPr>
              <w:t>-Fact</w:t>
            </w:r>
            <w:r w:rsidR="00AF3FFC" w:rsidRPr="0096059D">
              <w:rPr>
                <w:b/>
                <w:lang w:val="fr-FR"/>
              </w:rPr>
              <w:t>eu</w:t>
            </w:r>
            <w:r w:rsidRPr="0096059D">
              <w:rPr>
                <w:b/>
                <w:lang w:val="fr-FR"/>
              </w:rPr>
              <w:t>r</w:t>
            </w:r>
          </w:p>
        </w:tc>
        <w:tc>
          <w:tcPr>
            <w:tcW w:w="910" w:type="pct"/>
            <w:vMerge w:val="restart"/>
            <w:vAlign w:val="center"/>
          </w:tcPr>
          <w:p w14:paraId="4EE7C809" w14:textId="59150663" w:rsidR="004F31F4" w:rsidRPr="0096059D" w:rsidRDefault="00AF3FFC" w:rsidP="003F25BD">
            <w:pPr>
              <w:spacing w:before="0" w:after="0"/>
              <w:ind w:left="360" w:hanging="360"/>
              <w:jc w:val="center"/>
              <w:rPr>
                <w:b/>
                <w:lang w:val="fr-FR"/>
              </w:rPr>
            </w:pPr>
            <w:r w:rsidRPr="0096059D">
              <w:rPr>
                <w:b/>
                <w:lang w:val="fr-FR"/>
              </w:rPr>
              <w:t>Exigence</w:t>
            </w:r>
          </w:p>
        </w:tc>
        <w:tc>
          <w:tcPr>
            <w:tcW w:w="2790" w:type="pct"/>
            <w:gridSpan w:val="5"/>
            <w:vAlign w:val="center"/>
          </w:tcPr>
          <w:p w14:paraId="4EE7C80A" w14:textId="0FC7FEF9" w:rsidR="004F31F4" w:rsidRPr="0096059D" w:rsidRDefault="00DB593B" w:rsidP="003F25BD">
            <w:pPr>
              <w:spacing w:before="0" w:after="0"/>
              <w:jc w:val="center"/>
              <w:rPr>
                <w:b/>
                <w:bCs/>
                <w:lang w:val="fr-FR"/>
              </w:rPr>
            </w:pPr>
            <w:r>
              <w:rPr>
                <w:b/>
                <w:bCs/>
                <w:lang w:val="fr-FR"/>
              </w:rPr>
              <w:t>Offrant</w:t>
            </w:r>
          </w:p>
        </w:tc>
        <w:tc>
          <w:tcPr>
            <w:tcW w:w="637" w:type="pct"/>
            <w:vMerge w:val="restart"/>
            <w:vAlign w:val="center"/>
          </w:tcPr>
          <w:p w14:paraId="4EE7C80B" w14:textId="025B241D" w:rsidR="004F31F4" w:rsidRPr="0096059D" w:rsidRDefault="004F31F4" w:rsidP="003F25BD">
            <w:pPr>
              <w:pStyle w:val="Heading5"/>
              <w:spacing w:before="0" w:after="0"/>
              <w:ind w:left="35" w:hanging="35"/>
              <w:jc w:val="center"/>
              <w:rPr>
                <w:b/>
                <w:bCs/>
                <w:lang w:val="fr-FR"/>
              </w:rPr>
            </w:pPr>
            <w:r w:rsidRPr="0096059D">
              <w:rPr>
                <w:b/>
                <w:bCs/>
                <w:lang w:val="fr-FR"/>
              </w:rPr>
              <w:t>Document</w:t>
            </w:r>
            <w:r w:rsidR="00AF3FFC" w:rsidRPr="0096059D">
              <w:rPr>
                <w:b/>
                <w:bCs/>
                <w:lang w:val="fr-FR"/>
              </w:rPr>
              <w:t>s</w:t>
            </w:r>
            <w:r w:rsidRPr="0096059D">
              <w:rPr>
                <w:b/>
                <w:bCs/>
                <w:lang w:val="fr-FR"/>
              </w:rPr>
              <w:t xml:space="preserve"> Requi</w:t>
            </w:r>
            <w:r w:rsidR="00AF3FFC" w:rsidRPr="0096059D">
              <w:rPr>
                <w:b/>
                <w:bCs/>
                <w:lang w:val="fr-FR"/>
              </w:rPr>
              <w:t>s</w:t>
            </w:r>
          </w:p>
        </w:tc>
      </w:tr>
      <w:tr w:rsidR="004F31F4" w:rsidRPr="0096059D" w14:paraId="4EE7C813" w14:textId="77777777" w:rsidTr="00AF3FFC">
        <w:trPr>
          <w:cantSplit/>
          <w:tblHeader/>
        </w:trPr>
        <w:tc>
          <w:tcPr>
            <w:tcW w:w="662" w:type="pct"/>
            <w:vMerge/>
          </w:tcPr>
          <w:p w14:paraId="4EE7C80D" w14:textId="77777777" w:rsidR="004F31F4" w:rsidRPr="0096059D" w:rsidRDefault="004F31F4" w:rsidP="003F25BD">
            <w:pPr>
              <w:spacing w:before="0" w:after="0"/>
              <w:ind w:left="360" w:hanging="360"/>
              <w:jc w:val="center"/>
              <w:rPr>
                <w:b/>
                <w:lang w:val="fr-FR"/>
              </w:rPr>
            </w:pPr>
          </w:p>
        </w:tc>
        <w:tc>
          <w:tcPr>
            <w:tcW w:w="910" w:type="pct"/>
            <w:vMerge/>
            <w:vAlign w:val="center"/>
          </w:tcPr>
          <w:p w14:paraId="4EE7C80E" w14:textId="77777777" w:rsidR="004F31F4" w:rsidRPr="0096059D" w:rsidRDefault="004F31F4" w:rsidP="003F25BD">
            <w:pPr>
              <w:spacing w:before="0" w:after="0"/>
              <w:ind w:left="360" w:hanging="360"/>
              <w:jc w:val="center"/>
              <w:rPr>
                <w:b/>
                <w:lang w:val="fr-FR"/>
              </w:rPr>
            </w:pPr>
          </w:p>
        </w:tc>
        <w:tc>
          <w:tcPr>
            <w:tcW w:w="554" w:type="pct"/>
            <w:vMerge w:val="restart"/>
            <w:vAlign w:val="center"/>
          </w:tcPr>
          <w:p w14:paraId="4EE7C80F" w14:textId="3D4F4634" w:rsidR="004F31F4" w:rsidRPr="0096059D" w:rsidRDefault="00AF3FFC" w:rsidP="003F25BD">
            <w:pPr>
              <w:pStyle w:val="Heading5"/>
              <w:spacing w:before="0" w:after="0"/>
              <w:jc w:val="center"/>
              <w:rPr>
                <w:b/>
                <w:bCs/>
                <w:lang w:val="fr-FR"/>
              </w:rPr>
            </w:pPr>
            <w:r w:rsidRPr="0096059D">
              <w:rPr>
                <w:b/>
                <w:bCs/>
                <w:lang w:val="fr-FR"/>
              </w:rPr>
              <w:t>Entité unique</w:t>
            </w:r>
          </w:p>
        </w:tc>
        <w:tc>
          <w:tcPr>
            <w:tcW w:w="1602" w:type="pct"/>
            <w:gridSpan w:val="3"/>
            <w:vAlign w:val="center"/>
          </w:tcPr>
          <w:p w14:paraId="4EE7C810" w14:textId="6B2A765F" w:rsidR="004F31F4" w:rsidRPr="0096059D" w:rsidRDefault="00AF3FFC" w:rsidP="003F25BD">
            <w:pPr>
              <w:spacing w:before="0" w:after="0"/>
              <w:jc w:val="center"/>
              <w:rPr>
                <w:b/>
                <w:lang w:val="fr-FR"/>
              </w:rPr>
            </w:pPr>
            <w:r w:rsidRPr="0096059D">
              <w:rPr>
                <w:b/>
                <w:lang w:val="fr-FR"/>
              </w:rPr>
              <w:t>Co-entreprise</w:t>
            </w:r>
          </w:p>
        </w:tc>
        <w:tc>
          <w:tcPr>
            <w:tcW w:w="634" w:type="pct"/>
            <w:vMerge w:val="restart"/>
            <w:vAlign w:val="center"/>
          </w:tcPr>
          <w:p w14:paraId="4EE7C811" w14:textId="3547B730" w:rsidR="004F31F4" w:rsidRPr="0096059D" w:rsidRDefault="004F31F4" w:rsidP="003F25BD">
            <w:pPr>
              <w:spacing w:before="0" w:after="0"/>
              <w:jc w:val="center"/>
              <w:rPr>
                <w:b/>
                <w:lang w:val="fr-FR"/>
              </w:rPr>
            </w:pPr>
            <w:r w:rsidRPr="0096059D">
              <w:rPr>
                <w:b/>
                <w:lang w:val="fr-FR"/>
              </w:rPr>
              <w:t>S</w:t>
            </w:r>
            <w:r w:rsidR="00AF3FFC" w:rsidRPr="0096059D">
              <w:rPr>
                <w:b/>
                <w:lang w:val="fr-FR"/>
              </w:rPr>
              <w:t>o</w:t>
            </w:r>
            <w:r w:rsidRPr="0096059D">
              <w:rPr>
                <w:b/>
                <w:lang w:val="fr-FR"/>
              </w:rPr>
              <w:t>u</w:t>
            </w:r>
            <w:r w:rsidR="00AF3FFC" w:rsidRPr="0096059D">
              <w:rPr>
                <w:b/>
                <w:lang w:val="fr-FR"/>
              </w:rPr>
              <w:t>s</w:t>
            </w:r>
            <w:r w:rsidRPr="0096059D">
              <w:rPr>
                <w:b/>
                <w:lang w:val="fr-FR"/>
              </w:rPr>
              <w:t>-Consultant</w:t>
            </w:r>
          </w:p>
        </w:tc>
        <w:tc>
          <w:tcPr>
            <w:tcW w:w="637" w:type="pct"/>
            <w:vMerge/>
          </w:tcPr>
          <w:p w14:paraId="4EE7C812" w14:textId="77777777" w:rsidR="004F31F4" w:rsidRPr="0096059D" w:rsidRDefault="004F31F4" w:rsidP="003F25BD">
            <w:pPr>
              <w:pStyle w:val="Heading5"/>
              <w:spacing w:before="0" w:after="0"/>
              <w:ind w:left="35"/>
              <w:jc w:val="center"/>
              <w:rPr>
                <w:lang w:val="fr-FR"/>
              </w:rPr>
            </w:pPr>
          </w:p>
        </w:tc>
      </w:tr>
      <w:tr w:rsidR="004F31F4" w:rsidRPr="0096059D" w14:paraId="4EE7C81C" w14:textId="77777777" w:rsidTr="00AF3FFC">
        <w:trPr>
          <w:cantSplit/>
          <w:tblHeader/>
        </w:trPr>
        <w:tc>
          <w:tcPr>
            <w:tcW w:w="662" w:type="pct"/>
            <w:vMerge/>
          </w:tcPr>
          <w:p w14:paraId="4EE7C814" w14:textId="77777777" w:rsidR="004F31F4" w:rsidRPr="0096059D" w:rsidRDefault="004F31F4" w:rsidP="003F25BD">
            <w:pPr>
              <w:spacing w:before="0" w:after="0"/>
              <w:ind w:left="360" w:hanging="360"/>
              <w:jc w:val="center"/>
              <w:rPr>
                <w:b/>
                <w:lang w:val="fr-FR"/>
              </w:rPr>
            </w:pPr>
          </w:p>
        </w:tc>
        <w:tc>
          <w:tcPr>
            <w:tcW w:w="910" w:type="pct"/>
            <w:vMerge/>
            <w:vAlign w:val="center"/>
          </w:tcPr>
          <w:p w14:paraId="4EE7C815" w14:textId="77777777" w:rsidR="004F31F4" w:rsidRPr="0096059D" w:rsidRDefault="004F31F4" w:rsidP="003F25BD">
            <w:pPr>
              <w:spacing w:before="0" w:after="0"/>
              <w:ind w:left="360" w:hanging="360"/>
              <w:jc w:val="center"/>
              <w:rPr>
                <w:b/>
                <w:lang w:val="fr-FR"/>
              </w:rPr>
            </w:pPr>
          </w:p>
        </w:tc>
        <w:tc>
          <w:tcPr>
            <w:tcW w:w="554" w:type="pct"/>
            <w:vMerge/>
            <w:vAlign w:val="center"/>
          </w:tcPr>
          <w:p w14:paraId="4EE7C816" w14:textId="77777777" w:rsidR="004F31F4" w:rsidRPr="0096059D" w:rsidRDefault="004F31F4" w:rsidP="003F25BD">
            <w:pPr>
              <w:spacing w:before="0" w:after="0"/>
              <w:jc w:val="center"/>
              <w:rPr>
                <w:b/>
                <w:lang w:val="fr-FR"/>
              </w:rPr>
            </w:pPr>
          </w:p>
        </w:tc>
        <w:tc>
          <w:tcPr>
            <w:tcW w:w="531" w:type="pct"/>
            <w:vAlign w:val="center"/>
          </w:tcPr>
          <w:p w14:paraId="4EE7C817" w14:textId="389D5E87" w:rsidR="004F31F4" w:rsidRPr="0096059D" w:rsidRDefault="00AF3FFC" w:rsidP="003F25BD">
            <w:pPr>
              <w:spacing w:before="0" w:after="0"/>
              <w:jc w:val="center"/>
              <w:rPr>
                <w:b/>
                <w:lang w:val="fr-FR"/>
              </w:rPr>
            </w:pPr>
            <w:r w:rsidRPr="0096059D">
              <w:rPr>
                <w:b/>
                <w:lang w:val="fr-FR"/>
              </w:rPr>
              <w:t xml:space="preserve">Tous les </w:t>
            </w:r>
            <w:proofErr w:type="spellStart"/>
            <w:r w:rsidRPr="0096059D">
              <w:rPr>
                <w:b/>
                <w:lang w:val="fr-FR"/>
              </w:rPr>
              <w:t>members</w:t>
            </w:r>
            <w:proofErr w:type="spellEnd"/>
            <w:r w:rsidRPr="0096059D">
              <w:rPr>
                <w:b/>
                <w:lang w:val="fr-FR"/>
              </w:rPr>
              <w:t xml:space="preserve"> combinés</w:t>
            </w:r>
          </w:p>
        </w:tc>
        <w:tc>
          <w:tcPr>
            <w:tcW w:w="413" w:type="pct"/>
            <w:vAlign w:val="center"/>
          </w:tcPr>
          <w:p w14:paraId="4EE7C818" w14:textId="13BE1551" w:rsidR="004F31F4" w:rsidRPr="0096059D" w:rsidRDefault="00AF3FFC" w:rsidP="003F25BD">
            <w:pPr>
              <w:spacing w:before="0" w:after="0"/>
              <w:jc w:val="center"/>
              <w:rPr>
                <w:b/>
                <w:lang w:val="fr-FR"/>
              </w:rPr>
            </w:pPr>
            <w:r w:rsidRPr="0096059D">
              <w:rPr>
                <w:b/>
                <w:lang w:val="fr-FR"/>
              </w:rPr>
              <w:t>Chaque membre</w:t>
            </w:r>
          </w:p>
        </w:tc>
        <w:tc>
          <w:tcPr>
            <w:tcW w:w="658" w:type="pct"/>
            <w:vAlign w:val="center"/>
          </w:tcPr>
          <w:p w14:paraId="4EE7C819" w14:textId="1C4F68B1" w:rsidR="004F31F4" w:rsidRPr="0096059D" w:rsidRDefault="00AF3FFC" w:rsidP="003F25BD">
            <w:pPr>
              <w:spacing w:before="0" w:after="0"/>
              <w:jc w:val="center"/>
              <w:rPr>
                <w:b/>
                <w:lang w:val="fr-FR"/>
              </w:rPr>
            </w:pPr>
            <w:r w:rsidRPr="0096059D">
              <w:rPr>
                <w:b/>
                <w:lang w:val="fr-FR"/>
              </w:rPr>
              <w:t>Au moins un</w:t>
            </w:r>
            <w:r w:rsidR="004F31F4" w:rsidRPr="0096059D">
              <w:rPr>
                <w:b/>
                <w:lang w:val="fr-FR"/>
              </w:rPr>
              <w:t xml:space="preserve"> memb</w:t>
            </w:r>
            <w:r w:rsidRPr="0096059D">
              <w:rPr>
                <w:b/>
                <w:lang w:val="fr-FR"/>
              </w:rPr>
              <w:t>re</w:t>
            </w:r>
          </w:p>
        </w:tc>
        <w:tc>
          <w:tcPr>
            <w:tcW w:w="634" w:type="pct"/>
            <w:vMerge/>
          </w:tcPr>
          <w:p w14:paraId="4EE7C81A" w14:textId="77777777" w:rsidR="004F31F4" w:rsidRPr="0096059D" w:rsidRDefault="004F31F4" w:rsidP="003F25BD">
            <w:pPr>
              <w:spacing w:before="0" w:after="0"/>
              <w:jc w:val="center"/>
              <w:rPr>
                <w:b/>
                <w:lang w:val="fr-FR"/>
              </w:rPr>
            </w:pPr>
          </w:p>
        </w:tc>
        <w:tc>
          <w:tcPr>
            <w:tcW w:w="637" w:type="pct"/>
            <w:vMerge/>
          </w:tcPr>
          <w:p w14:paraId="4EE7C81B" w14:textId="77777777" w:rsidR="004F31F4" w:rsidRPr="0096059D" w:rsidRDefault="004F31F4" w:rsidP="003F25BD">
            <w:pPr>
              <w:spacing w:before="0" w:after="0"/>
              <w:jc w:val="center"/>
              <w:rPr>
                <w:b/>
                <w:lang w:val="fr-FR"/>
              </w:rPr>
            </w:pPr>
          </w:p>
        </w:tc>
      </w:tr>
      <w:tr w:rsidR="00AF3FFC" w:rsidRPr="0096059D" w14:paraId="4EE7C825" w14:textId="77777777" w:rsidTr="00AF3FFC">
        <w:trPr>
          <w:trHeight w:val="600"/>
        </w:trPr>
        <w:tc>
          <w:tcPr>
            <w:tcW w:w="662" w:type="pct"/>
          </w:tcPr>
          <w:p w14:paraId="4EE7C81D" w14:textId="78551689" w:rsidR="00AF3FFC" w:rsidRPr="0096059D" w:rsidRDefault="00AF3FFC" w:rsidP="00AF3FFC">
            <w:pPr>
              <w:rPr>
                <w:b/>
                <w:bCs/>
                <w:lang w:val="fr-FR"/>
              </w:rPr>
            </w:pPr>
            <w:bookmarkStart w:id="265" w:name="_Toc496968138"/>
            <w:bookmarkStart w:id="266" w:name="_Toc331007404"/>
            <w:bookmarkStart w:id="267" w:name="_Toc331007793"/>
            <w:bookmarkStart w:id="268" w:name="_Toc331008086"/>
            <w:bookmarkStart w:id="269" w:name="_Toc331027827"/>
            <w:bookmarkStart w:id="270" w:name="_Toc360451783"/>
            <w:bookmarkStart w:id="271" w:name="_Toc41993557"/>
            <w:bookmarkStart w:id="272" w:name="_Toc60658555"/>
            <w:bookmarkStart w:id="273" w:name="_Toc60659730"/>
            <w:bookmarkStart w:id="274" w:name="_Toc60660791"/>
            <w:bookmarkStart w:id="275" w:name="_Toc60662759"/>
            <w:bookmarkStart w:id="276" w:name="_Toc60663126"/>
            <w:bookmarkStart w:id="277" w:name="_Toc60663493"/>
            <w:bookmarkStart w:id="278" w:name="_Toc147166492"/>
            <w:bookmarkStart w:id="279" w:name="_Toc147171350"/>
            <w:r w:rsidRPr="0096059D">
              <w:rPr>
                <w:b/>
                <w:bCs/>
                <w:lang w:val="fr-FR"/>
              </w:rPr>
              <w:t xml:space="preserve">4.1 </w:t>
            </w:r>
            <w:bookmarkEnd w:id="265"/>
            <w:bookmarkEnd w:id="266"/>
            <w:bookmarkEnd w:id="267"/>
            <w:bookmarkEnd w:id="268"/>
            <w:bookmarkEnd w:id="269"/>
            <w:bookmarkEnd w:id="270"/>
            <w:r w:rsidRPr="0096059D">
              <w:rPr>
                <w:b/>
                <w:bCs/>
                <w:lang w:val="fr-FR"/>
              </w:rPr>
              <w:t>Capacité et expérience technique de l’entreprise</w:t>
            </w:r>
            <w:bookmarkEnd w:id="271"/>
            <w:bookmarkEnd w:id="272"/>
            <w:bookmarkEnd w:id="273"/>
            <w:bookmarkEnd w:id="274"/>
            <w:bookmarkEnd w:id="275"/>
            <w:bookmarkEnd w:id="276"/>
            <w:bookmarkEnd w:id="277"/>
            <w:bookmarkEnd w:id="278"/>
            <w:bookmarkEnd w:id="279"/>
          </w:p>
        </w:tc>
        <w:tc>
          <w:tcPr>
            <w:tcW w:w="910" w:type="pct"/>
          </w:tcPr>
          <w:p w14:paraId="4EE7C81E" w14:textId="3F06F8EA" w:rsidR="00AF3FFC" w:rsidRPr="0096059D" w:rsidRDefault="00AF3FFC" w:rsidP="00AF3FFC">
            <w:pPr>
              <w:rPr>
                <w:lang w:val="fr-FR"/>
              </w:rPr>
            </w:pPr>
            <w:r w:rsidRPr="0096059D">
              <w:rPr>
                <w:sz w:val="22"/>
                <w:szCs w:val="22"/>
                <w:lang w:val="fr-FR"/>
              </w:rPr>
              <w:t xml:space="preserve">Voir le tableau des critères à l’alinéa </w:t>
            </w:r>
            <w:r w:rsidR="008C1039">
              <w:rPr>
                <w:sz w:val="22"/>
                <w:szCs w:val="22"/>
                <w:lang w:val="fr-FR"/>
              </w:rPr>
              <w:t>A.4 Evaluation Technique au-dessus</w:t>
            </w:r>
          </w:p>
        </w:tc>
        <w:tc>
          <w:tcPr>
            <w:tcW w:w="554" w:type="pct"/>
            <w:tcBorders>
              <w:bottom w:val="single" w:sz="4" w:space="0" w:color="auto"/>
            </w:tcBorders>
          </w:tcPr>
          <w:p w14:paraId="4EE7C81F" w14:textId="6F94FC6E" w:rsidR="00AF3FFC" w:rsidRPr="0096059D" w:rsidRDefault="00AF3FFC" w:rsidP="00AF3FFC">
            <w:pPr>
              <w:rPr>
                <w:lang w:val="fr-FR"/>
              </w:rPr>
            </w:pPr>
            <w:r w:rsidRPr="0096059D">
              <w:rPr>
                <w:sz w:val="22"/>
                <w:szCs w:val="22"/>
                <w:lang w:val="fr-FR"/>
              </w:rPr>
              <w:t xml:space="preserve">Doit satisfaire aux exigences </w:t>
            </w:r>
          </w:p>
        </w:tc>
        <w:tc>
          <w:tcPr>
            <w:tcW w:w="531" w:type="pct"/>
            <w:tcBorders>
              <w:bottom w:val="single" w:sz="4" w:space="0" w:color="auto"/>
            </w:tcBorders>
          </w:tcPr>
          <w:p w14:paraId="4EE7C820" w14:textId="70BEA174" w:rsidR="00AF3FFC" w:rsidRPr="0096059D" w:rsidRDefault="00AF3FFC" w:rsidP="00AF3FFC">
            <w:pPr>
              <w:rPr>
                <w:lang w:val="fr-FR"/>
              </w:rPr>
            </w:pPr>
            <w:r w:rsidRPr="0096059D">
              <w:rPr>
                <w:sz w:val="22"/>
                <w:szCs w:val="22"/>
                <w:lang w:val="fr-FR"/>
              </w:rPr>
              <w:t>Doit satisfaire aux exigences</w:t>
            </w:r>
          </w:p>
        </w:tc>
        <w:tc>
          <w:tcPr>
            <w:tcW w:w="413" w:type="pct"/>
            <w:tcBorders>
              <w:bottom w:val="single" w:sz="4" w:space="0" w:color="auto"/>
            </w:tcBorders>
          </w:tcPr>
          <w:p w14:paraId="4EE7C821" w14:textId="5816B1DA" w:rsidR="00AF3FFC" w:rsidRPr="0096059D" w:rsidRDefault="00AF3FFC" w:rsidP="00AF3FFC">
            <w:pPr>
              <w:rPr>
                <w:i/>
                <w:iCs/>
                <w:lang w:val="fr-FR"/>
              </w:rPr>
            </w:pPr>
            <w:r w:rsidRPr="0096059D">
              <w:rPr>
                <w:sz w:val="22"/>
                <w:szCs w:val="22"/>
                <w:lang w:val="fr-FR"/>
              </w:rPr>
              <w:t xml:space="preserve">S/O </w:t>
            </w:r>
          </w:p>
        </w:tc>
        <w:tc>
          <w:tcPr>
            <w:tcW w:w="658" w:type="pct"/>
            <w:tcBorders>
              <w:bottom w:val="single" w:sz="4" w:space="0" w:color="auto"/>
            </w:tcBorders>
          </w:tcPr>
          <w:p w14:paraId="4EE7C822" w14:textId="36FB879F" w:rsidR="00AF3FFC" w:rsidRPr="0096059D" w:rsidRDefault="00AF3FFC" w:rsidP="00AF3FFC">
            <w:pPr>
              <w:rPr>
                <w:i/>
                <w:iCs/>
                <w:lang w:val="fr-FR"/>
              </w:rPr>
            </w:pPr>
            <w:r w:rsidRPr="0096059D">
              <w:rPr>
                <w:sz w:val="22"/>
                <w:szCs w:val="22"/>
                <w:lang w:val="fr-FR"/>
              </w:rPr>
              <w:t>S/O</w:t>
            </w:r>
          </w:p>
        </w:tc>
        <w:tc>
          <w:tcPr>
            <w:tcW w:w="634" w:type="pct"/>
          </w:tcPr>
          <w:p w14:paraId="4EE7C823" w14:textId="7FDF8287" w:rsidR="00AF3FFC" w:rsidRPr="0096059D" w:rsidRDefault="00AF3FFC" w:rsidP="00AF3FFC">
            <w:pPr>
              <w:rPr>
                <w:i/>
                <w:iCs/>
                <w:lang w:val="fr-FR"/>
              </w:rPr>
            </w:pPr>
            <w:r w:rsidRPr="0096059D">
              <w:rPr>
                <w:sz w:val="22"/>
                <w:szCs w:val="22"/>
                <w:lang w:val="fr-FR"/>
              </w:rPr>
              <w:t>S/O</w:t>
            </w:r>
          </w:p>
        </w:tc>
        <w:tc>
          <w:tcPr>
            <w:tcW w:w="637" w:type="pct"/>
          </w:tcPr>
          <w:p w14:paraId="4EE7C824" w14:textId="4CC93EFA" w:rsidR="00AF3FFC" w:rsidRPr="0096059D" w:rsidRDefault="00AF3FFC" w:rsidP="00AF3FFC">
            <w:pPr>
              <w:rPr>
                <w:lang w:val="fr-FR"/>
              </w:rPr>
            </w:pPr>
            <w:r w:rsidRPr="0096059D">
              <w:rPr>
                <w:sz w:val="22"/>
                <w:szCs w:val="22"/>
                <w:lang w:val="fr-FR"/>
              </w:rPr>
              <w:t>Formulaires TECH-3 et TECH-6</w:t>
            </w:r>
          </w:p>
        </w:tc>
      </w:tr>
      <w:tr w:rsidR="00AF3FFC" w:rsidRPr="0096059D" w14:paraId="4EE7C82E" w14:textId="77777777" w:rsidTr="00AF3FFC">
        <w:trPr>
          <w:trHeight w:val="600"/>
        </w:trPr>
        <w:tc>
          <w:tcPr>
            <w:tcW w:w="662" w:type="pct"/>
          </w:tcPr>
          <w:p w14:paraId="4EE7C826" w14:textId="0987FA75" w:rsidR="00AF3FFC" w:rsidRPr="0096059D" w:rsidRDefault="00AF3FFC" w:rsidP="00AF3FFC">
            <w:pPr>
              <w:rPr>
                <w:b/>
                <w:bCs/>
                <w:lang w:val="fr-FR"/>
              </w:rPr>
            </w:pPr>
            <w:bookmarkStart w:id="280" w:name="_Toc41993558"/>
            <w:bookmarkStart w:id="281" w:name="_Toc60658556"/>
            <w:bookmarkStart w:id="282" w:name="_Toc60659731"/>
            <w:bookmarkStart w:id="283" w:name="_Toc60660792"/>
            <w:bookmarkStart w:id="284" w:name="_Toc60662760"/>
            <w:bookmarkStart w:id="285" w:name="_Toc60663127"/>
            <w:bookmarkStart w:id="286" w:name="_Toc60663494"/>
            <w:bookmarkStart w:id="287" w:name="_Toc147166493"/>
            <w:bookmarkStart w:id="288" w:name="_Toc147171351"/>
            <w:r w:rsidRPr="0096059D">
              <w:rPr>
                <w:b/>
                <w:bCs/>
                <w:lang w:val="fr-FR"/>
              </w:rPr>
              <w:t>4.2 Expérience générale et spécifique</w:t>
            </w:r>
            <w:bookmarkEnd w:id="280"/>
            <w:bookmarkEnd w:id="281"/>
            <w:bookmarkEnd w:id="282"/>
            <w:bookmarkEnd w:id="283"/>
            <w:bookmarkEnd w:id="284"/>
            <w:bookmarkEnd w:id="285"/>
            <w:bookmarkEnd w:id="286"/>
            <w:bookmarkEnd w:id="287"/>
            <w:bookmarkEnd w:id="288"/>
            <w:r w:rsidRPr="0096059D">
              <w:rPr>
                <w:b/>
                <w:bCs/>
                <w:lang w:val="fr-FR"/>
              </w:rPr>
              <w:t xml:space="preserve"> </w:t>
            </w:r>
          </w:p>
        </w:tc>
        <w:tc>
          <w:tcPr>
            <w:tcW w:w="910" w:type="pct"/>
          </w:tcPr>
          <w:p w14:paraId="40EA7157" w14:textId="425D9B4E" w:rsidR="008C1039" w:rsidRDefault="00AF3FFC" w:rsidP="00AF3FFC">
            <w:pPr>
              <w:rPr>
                <w:sz w:val="22"/>
                <w:szCs w:val="22"/>
                <w:lang w:val="fr-FR"/>
              </w:rPr>
            </w:pPr>
            <w:r w:rsidRPr="0096059D">
              <w:rPr>
                <w:sz w:val="22"/>
                <w:szCs w:val="22"/>
                <w:lang w:val="fr-FR"/>
              </w:rPr>
              <w:t xml:space="preserve">Voir le tableau des critères à l’alinéa </w:t>
            </w:r>
            <w:r w:rsidR="008C1039">
              <w:rPr>
                <w:sz w:val="22"/>
                <w:szCs w:val="22"/>
                <w:lang w:val="fr-FR"/>
              </w:rPr>
              <w:t>A.4 Evaluation Technique au-dessus</w:t>
            </w:r>
          </w:p>
          <w:p w14:paraId="4EE7C827" w14:textId="732547FE" w:rsidR="00AF3FFC" w:rsidRPr="0096059D" w:rsidRDefault="00AF3FFC" w:rsidP="00AF3FFC">
            <w:pPr>
              <w:rPr>
                <w:lang w:val="fr-FR"/>
              </w:rPr>
            </w:pPr>
            <w:r w:rsidRPr="0096059D">
              <w:rPr>
                <w:i/>
                <w:iCs/>
                <w:lang w:val="fr-FR"/>
              </w:rPr>
              <w:t>[</w:t>
            </w:r>
            <w:r w:rsidRPr="0096059D">
              <w:rPr>
                <w:i/>
                <w:iCs/>
                <w:sz w:val="22"/>
                <w:szCs w:val="22"/>
                <w:lang w:val="fr-FR"/>
              </w:rPr>
              <w:t>L’Entité Responsable peut permettre que des sous-consultants spécialisés, satisfassent à certaines exigences particulières, qui seront énumérées et clairement mentionnées dans le tableau des critères</w:t>
            </w:r>
            <w:r w:rsidRPr="0096059D">
              <w:rPr>
                <w:i/>
                <w:iCs/>
                <w:lang w:val="fr-FR"/>
              </w:rPr>
              <w:t>]</w:t>
            </w:r>
          </w:p>
        </w:tc>
        <w:tc>
          <w:tcPr>
            <w:tcW w:w="554" w:type="pct"/>
            <w:tcBorders>
              <w:bottom w:val="single" w:sz="4" w:space="0" w:color="auto"/>
            </w:tcBorders>
          </w:tcPr>
          <w:p w14:paraId="4EE7C828" w14:textId="47FC4E1C" w:rsidR="00AF3FFC" w:rsidRPr="0096059D" w:rsidRDefault="00AF3FFC" w:rsidP="00AF3FFC">
            <w:pPr>
              <w:rPr>
                <w:lang w:val="fr-FR"/>
              </w:rPr>
            </w:pPr>
            <w:r w:rsidRPr="0096059D">
              <w:rPr>
                <w:sz w:val="22"/>
                <w:szCs w:val="22"/>
                <w:lang w:val="fr-FR"/>
              </w:rPr>
              <w:t xml:space="preserve">Doit satisfaire aux exigences </w:t>
            </w:r>
          </w:p>
        </w:tc>
        <w:tc>
          <w:tcPr>
            <w:tcW w:w="531" w:type="pct"/>
            <w:tcBorders>
              <w:bottom w:val="single" w:sz="4" w:space="0" w:color="auto"/>
            </w:tcBorders>
          </w:tcPr>
          <w:p w14:paraId="4EE7C829" w14:textId="755F7721" w:rsidR="00AF3FFC" w:rsidRPr="0096059D" w:rsidRDefault="00AF3FFC" w:rsidP="00AF3FFC">
            <w:pPr>
              <w:rPr>
                <w:lang w:val="fr-FR"/>
              </w:rPr>
            </w:pPr>
            <w:r w:rsidRPr="0096059D">
              <w:rPr>
                <w:sz w:val="22"/>
                <w:szCs w:val="22"/>
                <w:lang w:val="fr-FR"/>
              </w:rPr>
              <w:t>Doit satisfaire aux exigences</w:t>
            </w:r>
          </w:p>
        </w:tc>
        <w:tc>
          <w:tcPr>
            <w:tcW w:w="413" w:type="pct"/>
            <w:tcBorders>
              <w:bottom w:val="single" w:sz="4" w:space="0" w:color="auto"/>
            </w:tcBorders>
          </w:tcPr>
          <w:p w14:paraId="4EE7C82A" w14:textId="0451F9A0" w:rsidR="00AF3FFC" w:rsidRPr="0096059D" w:rsidRDefault="00AF3FFC" w:rsidP="00AF3FFC">
            <w:pPr>
              <w:rPr>
                <w:i/>
                <w:iCs/>
                <w:lang w:val="fr-FR"/>
              </w:rPr>
            </w:pPr>
            <w:r w:rsidRPr="0096059D">
              <w:rPr>
                <w:sz w:val="22"/>
                <w:szCs w:val="22"/>
                <w:lang w:val="fr-FR"/>
              </w:rPr>
              <w:t xml:space="preserve">S/O </w:t>
            </w:r>
          </w:p>
        </w:tc>
        <w:tc>
          <w:tcPr>
            <w:tcW w:w="658" w:type="pct"/>
            <w:tcBorders>
              <w:bottom w:val="single" w:sz="4" w:space="0" w:color="auto"/>
            </w:tcBorders>
          </w:tcPr>
          <w:p w14:paraId="4EE7C82B" w14:textId="1A955144" w:rsidR="00AF3FFC" w:rsidRPr="0096059D" w:rsidRDefault="00AF3FFC" w:rsidP="00AF3FFC">
            <w:pPr>
              <w:rPr>
                <w:i/>
                <w:iCs/>
                <w:lang w:val="fr-FR"/>
              </w:rPr>
            </w:pPr>
            <w:r w:rsidRPr="0096059D">
              <w:rPr>
                <w:i/>
                <w:iCs/>
                <w:sz w:val="22"/>
                <w:szCs w:val="22"/>
                <w:lang w:val="fr-FR"/>
              </w:rPr>
              <w:t xml:space="preserve">Doit satisfaire à chacune des exigences, à l’exception des exigences qui doivent être satisfaites par des sous-consultants, si cela est autorisé par l’Entité Responsable </w:t>
            </w:r>
          </w:p>
        </w:tc>
        <w:tc>
          <w:tcPr>
            <w:tcW w:w="634" w:type="pct"/>
          </w:tcPr>
          <w:p w14:paraId="4EE7C82C" w14:textId="7847C6B8" w:rsidR="00AF3FFC" w:rsidRPr="0096059D" w:rsidRDefault="00AF3FFC" w:rsidP="00AF3FFC">
            <w:pPr>
              <w:rPr>
                <w:i/>
                <w:iCs/>
                <w:lang w:val="fr-FR"/>
              </w:rPr>
            </w:pPr>
            <w:r w:rsidRPr="0096059D">
              <w:rPr>
                <w:i/>
                <w:iCs/>
                <w:sz w:val="22"/>
                <w:szCs w:val="22"/>
                <w:lang w:val="fr-FR"/>
              </w:rPr>
              <w:t xml:space="preserve">L’Entité Responsable peut autoriser qu’il satisfasse au moins à une exigence particulière qui peut être satisfaite par des sous-consultants spécialisés </w:t>
            </w:r>
          </w:p>
        </w:tc>
        <w:tc>
          <w:tcPr>
            <w:tcW w:w="637" w:type="pct"/>
          </w:tcPr>
          <w:p w14:paraId="4EE7C82D" w14:textId="4E24F80F" w:rsidR="00AF3FFC" w:rsidRPr="0096059D" w:rsidRDefault="00AF3FFC" w:rsidP="00AF3FFC">
            <w:pPr>
              <w:rPr>
                <w:lang w:val="fr-FR"/>
              </w:rPr>
            </w:pPr>
            <w:r w:rsidRPr="0096059D">
              <w:rPr>
                <w:sz w:val="22"/>
                <w:szCs w:val="22"/>
                <w:lang w:val="fr-FR"/>
              </w:rPr>
              <w:t>Formulaire TECH-4</w:t>
            </w:r>
          </w:p>
        </w:tc>
      </w:tr>
    </w:tbl>
    <w:p w14:paraId="4EE7C82F" w14:textId="77777777" w:rsidR="005B2254" w:rsidRPr="0096059D" w:rsidRDefault="005B2254" w:rsidP="008118C5">
      <w:pPr>
        <w:pStyle w:val="Text"/>
        <w:rPr>
          <w:sz w:val="28"/>
          <w:lang w:val="fr-FR"/>
        </w:rPr>
        <w:sectPr w:rsidR="005B2254" w:rsidRPr="0096059D" w:rsidSect="009C7BF0">
          <w:pgSz w:w="15840" w:h="12240" w:orient="landscape"/>
          <w:pgMar w:top="1440" w:right="1440" w:bottom="1440" w:left="1440" w:header="720" w:footer="720" w:gutter="0"/>
          <w:cols w:space="720"/>
          <w:noEndnote/>
          <w:rtlGutter/>
          <w:docGrid w:linePitch="326"/>
        </w:sectPr>
      </w:pPr>
    </w:p>
    <w:p w14:paraId="5D3F3F02" w14:textId="659D707C" w:rsidR="00A12122" w:rsidRPr="0096059D" w:rsidRDefault="000572B3" w:rsidP="00D36B96">
      <w:pPr>
        <w:pStyle w:val="Heading2Sections"/>
        <w:rPr>
          <w:rFonts w:hint="eastAsia"/>
          <w:lang w:val="fr-FR"/>
        </w:rPr>
      </w:pPr>
      <w:bookmarkStart w:id="289" w:name="_Toc191882774"/>
      <w:bookmarkStart w:id="290" w:name="_Toc192129740"/>
      <w:bookmarkStart w:id="291" w:name="_Toc193002168"/>
      <w:bookmarkStart w:id="292" w:name="_Toc193002308"/>
      <w:bookmarkStart w:id="293" w:name="_Toc198097368"/>
      <w:bookmarkStart w:id="294" w:name="_Toc202785769"/>
      <w:bookmarkStart w:id="295" w:name="_Toc202787321"/>
      <w:bookmarkStart w:id="296" w:name="_Toc421026074"/>
      <w:bookmarkStart w:id="297" w:name="_Toc428437562"/>
      <w:bookmarkStart w:id="298" w:name="_Toc428443395"/>
      <w:bookmarkStart w:id="299" w:name="_Toc434935890"/>
      <w:bookmarkStart w:id="300" w:name="_Toc442272044"/>
      <w:bookmarkStart w:id="301" w:name="_Toc442272247"/>
      <w:bookmarkStart w:id="302" w:name="_Toc442273003"/>
      <w:bookmarkStart w:id="303" w:name="_Toc442280159"/>
      <w:bookmarkStart w:id="304" w:name="_Toc442280552"/>
      <w:bookmarkStart w:id="305" w:name="_Toc442280681"/>
      <w:bookmarkStart w:id="306" w:name="_Toc444789237"/>
      <w:bookmarkStart w:id="307" w:name="_Toc444844556"/>
      <w:bookmarkStart w:id="308" w:name="_Toc447549503"/>
      <w:bookmarkStart w:id="309" w:name="_Toc38385938"/>
      <w:bookmarkStart w:id="310" w:name="_Toc55946888"/>
      <w:bookmarkStart w:id="311" w:name="_Toc56009426"/>
      <w:bookmarkStart w:id="312" w:name="_Toc56010603"/>
      <w:bookmarkStart w:id="313" w:name="_Toc56064152"/>
      <w:bookmarkStart w:id="314" w:name="_Toc56118618"/>
      <w:bookmarkStart w:id="315" w:name="_Toc56165362"/>
      <w:bookmarkStart w:id="316" w:name="_Toc143706932"/>
      <w:bookmarkStart w:id="317" w:name="_Toc185227873"/>
      <w:r w:rsidRPr="0096059D">
        <w:rPr>
          <w:lang w:val="fr-FR"/>
        </w:rPr>
        <w:lastRenderedPageBreak/>
        <w:t>Se</w:t>
      </w:r>
      <w:r w:rsidR="00022F4A" w:rsidRPr="0096059D">
        <w:rPr>
          <w:lang w:val="fr-FR"/>
        </w:rPr>
        <w:t>c</w:t>
      </w:r>
      <w:r w:rsidRPr="0096059D">
        <w:rPr>
          <w:lang w:val="fr-FR"/>
        </w:rPr>
        <w:t xml:space="preserve">tion IV </w:t>
      </w:r>
      <w:r w:rsidR="00A12122" w:rsidRPr="0096059D">
        <w:rPr>
          <w:lang w:val="fr-FR"/>
        </w:rPr>
        <w:t>A</w:t>
      </w:r>
      <w:r w:rsidR="001F0A88" w:rsidRPr="0096059D">
        <w:rPr>
          <w:lang w:val="fr-FR"/>
        </w:rPr>
        <w:t>.</w:t>
      </w:r>
      <w:r w:rsidRPr="0096059D">
        <w:rPr>
          <w:lang w:val="fr-FR"/>
        </w:rPr>
        <w:t xml:space="preserve"> </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00AF3FFC" w:rsidRPr="0096059D">
        <w:rPr>
          <w:lang w:val="fr-FR"/>
        </w:rPr>
        <w:t>Formulaires De Soumission De L’offre Technique</w:t>
      </w:r>
      <w:bookmarkEnd w:id="317"/>
    </w:p>
    <w:p w14:paraId="1CBE257D" w14:textId="77777777" w:rsidR="001F0A88" w:rsidRPr="0096059D" w:rsidRDefault="001F0A88">
      <w:pPr>
        <w:ind w:left="1800" w:hanging="1800"/>
        <w:jc w:val="both"/>
        <w:rPr>
          <w:b/>
          <w:bCs/>
          <w:lang w:val="fr-FR"/>
        </w:rPr>
      </w:pPr>
    </w:p>
    <w:p w14:paraId="4EE7C833" w14:textId="6A4923C8" w:rsidR="000267BA" w:rsidRPr="0096059D" w:rsidRDefault="00DB593B">
      <w:pPr>
        <w:ind w:left="1800" w:hanging="1800"/>
        <w:jc w:val="both"/>
        <w:rPr>
          <w:b/>
          <w:bCs/>
          <w:lang w:val="fr-FR"/>
        </w:rPr>
      </w:pPr>
      <w:r>
        <w:rPr>
          <w:b/>
          <w:bCs/>
          <w:lang w:val="fr-FR"/>
        </w:rPr>
        <w:t xml:space="preserve">La divulgation </w:t>
      </w:r>
      <w:r w:rsidR="00D96E03">
        <w:rPr>
          <w:b/>
          <w:bCs/>
          <w:lang w:val="fr-FR"/>
        </w:rPr>
        <w:t>des prix proposés</w:t>
      </w:r>
      <w:r w:rsidR="00AF3FFC" w:rsidRPr="0096059D">
        <w:rPr>
          <w:b/>
          <w:bCs/>
          <w:lang w:val="fr-FR"/>
        </w:rPr>
        <w:t xml:space="preserve"> dans ces Formulaires Techniques constituera un motif d’irrecevabilité de l’Offre (voir </w:t>
      </w:r>
      <w:proofErr w:type="spellStart"/>
      <w:r w:rsidR="00AF3FFC" w:rsidRPr="0096059D">
        <w:rPr>
          <w:b/>
          <w:bCs/>
          <w:lang w:val="fr-FR"/>
        </w:rPr>
        <w:t>Sous-clause</w:t>
      </w:r>
      <w:proofErr w:type="spellEnd"/>
      <w:r w:rsidR="00AF3FFC" w:rsidRPr="0096059D">
        <w:rPr>
          <w:b/>
          <w:bCs/>
          <w:lang w:val="fr-FR"/>
        </w:rPr>
        <w:t xml:space="preserve"> IO 12.6)</w:t>
      </w:r>
      <w:r w:rsidR="002F3AC1" w:rsidRPr="0096059D">
        <w:rPr>
          <w:b/>
          <w:bCs/>
          <w:lang w:val="fr-FR"/>
        </w:rPr>
        <w:t>.</w:t>
      </w:r>
    </w:p>
    <w:p w14:paraId="21587B25" w14:textId="77777777" w:rsidR="001F0A88" w:rsidRPr="0096059D" w:rsidRDefault="001F0A88" w:rsidP="0088449C">
      <w:pPr>
        <w:pStyle w:val="Text"/>
        <w:tabs>
          <w:tab w:val="left" w:pos="1701"/>
        </w:tabs>
        <w:spacing w:after="0"/>
        <w:rPr>
          <w:iCs/>
          <w:lang w:val="fr-FR"/>
        </w:rPr>
      </w:pPr>
    </w:p>
    <w:p w14:paraId="324C2B20" w14:textId="1E0BAF31" w:rsidR="005E13A5" w:rsidRDefault="00DD615A">
      <w:pPr>
        <w:pStyle w:val="TOC3"/>
        <w:tabs>
          <w:tab w:val="left" w:pos="2413"/>
        </w:tabs>
        <w:rPr>
          <w:rFonts w:asciiTheme="minorHAnsi" w:eastAsiaTheme="minorEastAsia" w:hAnsiTheme="minorHAnsi" w:cstheme="minorBidi"/>
          <w:b w:val="0"/>
          <w:bCs w:val="0"/>
          <w:kern w:val="2"/>
          <w:szCs w:val="21"/>
          <w:u w:val="none"/>
          <w:lang w:eastAsia="en-US" w:bidi="hi-IN"/>
          <w14:ligatures w14:val="standardContextual"/>
        </w:rPr>
      </w:pPr>
      <w:r w:rsidRPr="00FB7F69">
        <w:rPr>
          <w:u w:val="none"/>
          <w:lang w:val="fr-FR"/>
        </w:rPr>
        <w:fldChar w:fldCharType="begin"/>
      </w:r>
      <w:r w:rsidRPr="00FB7F69">
        <w:rPr>
          <w:u w:val="none"/>
          <w:lang w:val="fr-FR"/>
        </w:rPr>
        <w:instrText xml:space="preserve"> TOC \h \z \t "Heading 3TPF,3" </w:instrText>
      </w:r>
      <w:r w:rsidRPr="00FB7F69">
        <w:rPr>
          <w:u w:val="none"/>
          <w:lang w:val="fr-FR"/>
        </w:rPr>
        <w:fldChar w:fldCharType="separate"/>
      </w:r>
      <w:hyperlink w:anchor="_Toc185227812" w:history="1">
        <w:r w:rsidR="005E13A5" w:rsidRPr="00395287">
          <w:rPr>
            <w:rStyle w:val="Hyperlink"/>
            <w:lang w:val="fr-FR"/>
          </w:rPr>
          <w:t>Formulaire TECH-1.</w:t>
        </w:r>
        <w:r w:rsidR="005E13A5">
          <w:rPr>
            <w:rFonts w:asciiTheme="minorHAnsi" w:eastAsiaTheme="minorEastAsia" w:hAnsiTheme="minorHAnsi" w:cstheme="minorBidi"/>
            <w:b w:val="0"/>
            <w:bCs w:val="0"/>
            <w:kern w:val="2"/>
            <w:szCs w:val="21"/>
            <w:u w:val="none"/>
            <w:lang w:eastAsia="en-US" w:bidi="hi-IN"/>
            <w14:ligatures w14:val="standardContextual"/>
          </w:rPr>
          <w:tab/>
        </w:r>
        <w:r w:rsidR="005E13A5" w:rsidRPr="00395287">
          <w:rPr>
            <w:rStyle w:val="Hyperlink"/>
            <w:lang w:val="fr-FR"/>
          </w:rPr>
          <w:t>Formulaire de soumission de l’Offre Technique</w:t>
        </w:r>
        <w:r w:rsidR="005E13A5">
          <w:rPr>
            <w:webHidden/>
          </w:rPr>
          <w:tab/>
        </w:r>
        <w:r w:rsidR="005E13A5">
          <w:rPr>
            <w:webHidden/>
          </w:rPr>
          <w:fldChar w:fldCharType="begin"/>
        </w:r>
        <w:r w:rsidR="005E13A5">
          <w:rPr>
            <w:webHidden/>
          </w:rPr>
          <w:instrText xml:space="preserve"> PAGEREF _Toc185227812 \h </w:instrText>
        </w:r>
        <w:r w:rsidR="005E13A5">
          <w:rPr>
            <w:webHidden/>
          </w:rPr>
        </w:r>
        <w:r w:rsidR="005E13A5">
          <w:rPr>
            <w:webHidden/>
          </w:rPr>
          <w:fldChar w:fldCharType="separate"/>
        </w:r>
        <w:r w:rsidR="005E13A5">
          <w:rPr>
            <w:webHidden/>
          </w:rPr>
          <w:t>23</w:t>
        </w:r>
        <w:r w:rsidR="005E13A5">
          <w:rPr>
            <w:webHidden/>
          </w:rPr>
          <w:fldChar w:fldCharType="end"/>
        </w:r>
      </w:hyperlink>
    </w:p>
    <w:p w14:paraId="2F1F4537" w14:textId="30DC3EAF" w:rsidR="005E13A5" w:rsidRDefault="005E13A5">
      <w:pPr>
        <w:pStyle w:val="TOC3"/>
        <w:rPr>
          <w:rFonts w:asciiTheme="minorHAnsi" w:eastAsiaTheme="minorEastAsia" w:hAnsiTheme="minorHAnsi" w:cstheme="minorBidi"/>
          <w:b w:val="0"/>
          <w:bCs w:val="0"/>
          <w:kern w:val="2"/>
          <w:szCs w:val="21"/>
          <w:u w:val="none"/>
          <w:lang w:eastAsia="en-US" w:bidi="hi-IN"/>
          <w14:ligatures w14:val="standardContextual"/>
        </w:rPr>
      </w:pPr>
      <w:hyperlink w:anchor="_Toc185227813" w:history="1">
        <w:r w:rsidRPr="00395287">
          <w:rPr>
            <w:rStyle w:val="Hyperlink"/>
            <w:lang w:val="fr-FR"/>
          </w:rPr>
          <w:t>Formulaire de Divulgation d’informations sur les Bénéficiaires Effectifs (FDIBE)</w:t>
        </w:r>
        <w:r>
          <w:rPr>
            <w:webHidden/>
          </w:rPr>
          <w:tab/>
        </w:r>
        <w:r>
          <w:rPr>
            <w:webHidden/>
          </w:rPr>
          <w:fldChar w:fldCharType="begin"/>
        </w:r>
        <w:r>
          <w:rPr>
            <w:webHidden/>
          </w:rPr>
          <w:instrText xml:space="preserve"> PAGEREF _Toc185227813 \h </w:instrText>
        </w:r>
        <w:r>
          <w:rPr>
            <w:webHidden/>
          </w:rPr>
        </w:r>
        <w:r>
          <w:rPr>
            <w:webHidden/>
          </w:rPr>
          <w:fldChar w:fldCharType="separate"/>
        </w:r>
        <w:r>
          <w:rPr>
            <w:webHidden/>
          </w:rPr>
          <w:t>26</w:t>
        </w:r>
        <w:r>
          <w:rPr>
            <w:webHidden/>
          </w:rPr>
          <w:fldChar w:fldCharType="end"/>
        </w:r>
      </w:hyperlink>
    </w:p>
    <w:p w14:paraId="5DAF199C" w14:textId="6CF60B48" w:rsidR="005E13A5" w:rsidRDefault="005E13A5">
      <w:pPr>
        <w:pStyle w:val="TOC3"/>
        <w:tabs>
          <w:tab w:val="left" w:pos="2586"/>
        </w:tabs>
        <w:rPr>
          <w:rFonts w:asciiTheme="minorHAnsi" w:eastAsiaTheme="minorEastAsia" w:hAnsiTheme="minorHAnsi" w:cstheme="minorBidi"/>
          <w:b w:val="0"/>
          <w:bCs w:val="0"/>
          <w:kern w:val="2"/>
          <w:szCs w:val="21"/>
          <w:u w:val="none"/>
          <w:lang w:eastAsia="en-US" w:bidi="hi-IN"/>
          <w14:ligatures w14:val="standardContextual"/>
        </w:rPr>
      </w:pPr>
      <w:hyperlink w:anchor="_Toc185227814" w:history="1">
        <w:r w:rsidRPr="00395287">
          <w:rPr>
            <w:rStyle w:val="Hyperlink"/>
            <w:lang w:val="fr-FR"/>
          </w:rPr>
          <w:t>Formulaire TECH-2A.</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Capacité financière de l’Offrant</w:t>
        </w:r>
        <w:r>
          <w:rPr>
            <w:webHidden/>
          </w:rPr>
          <w:tab/>
        </w:r>
        <w:r>
          <w:rPr>
            <w:webHidden/>
          </w:rPr>
          <w:fldChar w:fldCharType="begin"/>
        </w:r>
        <w:r>
          <w:rPr>
            <w:webHidden/>
          </w:rPr>
          <w:instrText xml:space="preserve"> PAGEREF _Toc185227814 \h </w:instrText>
        </w:r>
        <w:r>
          <w:rPr>
            <w:webHidden/>
          </w:rPr>
        </w:r>
        <w:r>
          <w:rPr>
            <w:webHidden/>
          </w:rPr>
          <w:fldChar w:fldCharType="separate"/>
        </w:r>
        <w:r>
          <w:rPr>
            <w:webHidden/>
          </w:rPr>
          <w:t>35</w:t>
        </w:r>
        <w:r>
          <w:rPr>
            <w:webHidden/>
          </w:rPr>
          <w:fldChar w:fldCharType="end"/>
        </w:r>
      </w:hyperlink>
    </w:p>
    <w:p w14:paraId="21764C37" w14:textId="4FE36FBF" w:rsidR="005E13A5" w:rsidRDefault="005E13A5">
      <w:pPr>
        <w:pStyle w:val="TOC3"/>
        <w:tabs>
          <w:tab w:val="left" w:pos="2660"/>
        </w:tabs>
        <w:rPr>
          <w:rFonts w:asciiTheme="minorHAnsi" w:eastAsiaTheme="minorEastAsia" w:hAnsiTheme="minorHAnsi" w:cstheme="minorBidi"/>
          <w:b w:val="0"/>
          <w:bCs w:val="0"/>
          <w:kern w:val="2"/>
          <w:szCs w:val="21"/>
          <w:u w:val="none"/>
          <w:lang w:eastAsia="en-US" w:bidi="hi-IN"/>
          <w14:ligatures w14:val="standardContextual"/>
        </w:rPr>
      </w:pPr>
      <w:hyperlink w:anchor="_Toc185227815" w:history="1">
        <w:r w:rsidRPr="00395287">
          <w:rPr>
            <w:rStyle w:val="Hyperlink"/>
            <w:lang w:val="fr-FR"/>
          </w:rPr>
          <w:t>Formulaire TECH-2B.</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Procédures, litiges, arbitrages, actions en justice, réclamations, enquêtes et différends actuels ou passés auxquels l’Offrant est parti</w:t>
        </w:r>
        <w:r>
          <w:rPr>
            <w:webHidden/>
          </w:rPr>
          <w:tab/>
        </w:r>
        <w:r>
          <w:rPr>
            <w:webHidden/>
          </w:rPr>
          <w:fldChar w:fldCharType="begin"/>
        </w:r>
        <w:r>
          <w:rPr>
            <w:webHidden/>
          </w:rPr>
          <w:instrText xml:space="preserve"> PAGEREF _Toc185227815 \h </w:instrText>
        </w:r>
        <w:r>
          <w:rPr>
            <w:webHidden/>
          </w:rPr>
        </w:r>
        <w:r>
          <w:rPr>
            <w:webHidden/>
          </w:rPr>
          <w:fldChar w:fldCharType="separate"/>
        </w:r>
        <w:r>
          <w:rPr>
            <w:webHidden/>
          </w:rPr>
          <w:t>36</w:t>
        </w:r>
        <w:r>
          <w:rPr>
            <w:webHidden/>
          </w:rPr>
          <w:fldChar w:fldCharType="end"/>
        </w:r>
      </w:hyperlink>
    </w:p>
    <w:p w14:paraId="5256ABF4" w14:textId="1385F04A" w:rsidR="005E13A5" w:rsidRDefault="005E13A5">
      <w:pPr>
        <w:pStyle w:val="TOC3"/>
        <w:tabs>
          <w:tab w:val="left" w:pos="2413"/>
        </w:tabs>
        <w:rPr>
          <w:rFonts w:asciiTheme="minorHAnsi" w:eastAsiaTheme="minorEastAsia" w:hAnsiTheme="minorHAnsi" w:cstheme="minorBidi"/>
          <w:b w:val="0"/>
          <w:bCs w:val="0"/>
          <w:kern w:val="2"/>
          <w:szCs w:val="21"/>
          <w:u w:val="none"/>
          <w:lang w:eastAsia="en-US" w:bidi="hi-IN"/>
          <w14:ligatures w14:val="standardContextual"/>
        </w:rPr>
      </w:pPr>
      <w:hyperlink w:anchor="_Toc185227816" w:history="1">
        <w:r w:rsidRPr="00395287">
          <w:rPr>
            <w:rStyle w:val="Hyperlink"/>
            <w:lang w:val="fr-FR"/>
          </w:rPr>
          <w:t>Formulaire TECH-3.</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Organisation de l’Offrant</w:t>
        </w:r>
        <w:r>
          <w:rPr>
            <w:webHidden/>
          </w:rPr>
          <w:tab/>
        </w:r>
        <w:r>
          <w:rPr>
            <w:webHidden/>
          </w:rPr>
          <w:fldChar w:fldCharType="begin"/>
        </w:r>
        <w:r>
          <w:rPr>
            <w:webHidden/>
          </w:rPr>
          <w:instrText xml:space="preserve"> PAGEREF _Toc185227816 \h </w:instrText>
        </w:r>
        <w:r>
          <w:rPr>
            <w:webHidden/>
          </w:rPr>
        </w:r>
        <w:r>
          <w:rPr>
            <w:webHidden/>
          </w:rPr>
          <w:fldChar w:fldCharType="separate"/>
        </w:r>
        <w:r>
          <w:rPr>
            <w:webHidden/>
          </w:rPr>
          <w:t>37</w:t>
        </w:r>
        <w:r>
          <w:rPr>
            <w:webHidden/>
          </w:rPr>
          <w:fldChar w:fldCharType="end"/>
        </w:r>
      </w:hyperlink>
    </w:p>
    <w:p w14:paraId="620F7E8A" w14:textId="7CD6CD6F" w:rsidR="005E13A5" w:rsidRDefault="005E13A5">
      <w:pPr>
        <w:pStyle w:val="TOC3"/>
        <w:tabs>
          <w:tab w:val="left" w:pos="2413"/>
        </w:tabs>
        <w:rPr>
          <w:rFonts w:asciiTheme="minorHAnsi" w:eastAsiaTheme="minorEastAsia" w:hAnsiTheme="minorHAnsi" w:cstheme="minorBidi"/>
          <w:b w:val="0"/>
          <w:bCs w:val="0"/>
          <w:kern w:val="2"/>
          <w:szCs w:val="21"/>
          <w:u w:val="none"/>
          <w:lang w:eastAsia="en-US" w:bidi="hi-IN"/>
          <w14:ligatures w14:val="standardContextual"/>
        </w:rPr>
      </w:pPr>
      <w:hyperlink w:anchor="_Toc185227817" w:history="1">
        <w:r w:rsidRPr="00395287">
          <w:rPr>
            <w:rStyle w:val="Hyperlink"/>
            <w:lang w:val="fr-FR"/>
          </w:rPr>
          <w:t>Formulaire TECH-4.</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Expérience de l’Offrant</w:t>
        </w:r>
        <w:r>
          <w:rPr>
            <w:webHidden/>
          </w:rPr>
          <w:tab/>
        </w:r>
        <w:r>
          <w:rPr>
            <w:webHidden/>
          </w:rPr>
          <w:fldChar w:fldCharType="begin"/>
        </w:r>
        <w:r>
          <w:rPr>
            <w:webHidden/>
          </w:rPr>
          <w:instrText xml:space="preserve"> PAGEREF _Toc185227817 \h </w:instrText>
        </w:r>
        <w:r>
          <w:rPr>
            <w:webHidden/>
          </w:rPr>
        </w:r>
        <w:r>
          <w:rPr>
            <w:webHidden/>
          </w:rPr>
          <w:fldChar w:fldCharType="separate"/>
        </w:r>
        <w:r>
          <w:rPr>
            <w:webHidden/>
          </w:rPr>
          <w:t>38</w:t>
        </w:r>
        <w:r>
          <w:rPr>
            <w:webHidden/>
          </w:rPr>
          <w:fldChar w:fldCharType="end"/>
        </w:r>
      </w:hyperlink>
    </w:p>
    <w:p w14:paraId="0776583E" w14:textId="636A6353" w:rsidR="005E13A5" w:rsidRDefault="005E13A5">
      <w:pPr>
        <w:pStyle w:val="TOC3"/>
        <w:tabs>
          <w:tab w:val="left" w:pos="2413"/>
        </w:tabs>
        <w:rPr>
          <w:rFonts w:asciiTheme="minorHAnsi" w:eastAsiaTheme="minorEastAsia" w:hAnsiTheme="minorHAnsi" w:cstheme="minorBidi"/>
          <w:b w:val="0"/>
          <w:bCs w:val="0"/>
          <w:kern w:val="2"/>
          <w:szCs w:val="21"/>
          <w:u w:val="none"/>
          <w:lang w:eastAsia="en-US" w:bidi="hi-IN"/>
          <w14:ligatures w14:val="standardContextual"/>
        </w:rPr>
      </w:pPr>
      <w:hyperlink w:anchor="_Toc185227818" w:history="1">
        <w:r w:rsidRPr="00395287">
          <w:rPr>
            <w:rStyle w:val="Hyperlink"/>
            <w:lang w:val="fr-FR"/>
          </w:rPr>
          <w:t>Formulaire TECH-5.</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Références des contrats financés par le MCC</w:t>
        </w:r>
        <w:r>
          <w:rPr>
            <w:webHidden/>
          </w:rPr>
          <w:tab/>
        </w:r>
        <w:r>
          <w:rPr>
            <w:webHidden/>
          </w:rPr>
          <w:fldChar w:fldCharType="begin"/>
        </w:r>
        <w:r>
          <w:rPr>
            <w:webHidden/>
          </w:rPr>
          <w:instrText xml:space="preserve"> PAGEREF _Toc185227818 \h </w:instrText>
        </w:r>
        <w:r>
          <w:rPr>
            <w:webHidden/>
          </w:rPr>
        </w:r>
        <w:r>
          <w:rPr>
            <w:webHidden/>
          </w:rPr>
          <w:fldChar w:fldCharType="separate"/>
        </w:r>
        <w:r>
          <w:rPr>
            <w:webHidden/>
          </w:rPr>
          <w:t>39</w:t>
        </w:r>
        <w:r>
          <w:rPr>
            <w:webHidden/>
          </w:rPr>
          <w:fldChar w:fldCharType="end"/>
        </w:r>
      </w:hyperlink>
    </w:p>
    <w:p w14:paraId="6223E969" w14:textId="252AFE43" w:rsidR="005E13A5" w:rsidRDefault="005E13A5">
      <w:pPr>
        <w:pStyle w:val="TOC3"/>
        <w:tabs>
          <w:tab w:val="left" w:pos="2465"/>
        </w:tabs>
        <w:rPr>
          <w:rFonts w:asciiTheme="minorHAnsi" w:eastAsiaTheme="minorEastAsia" w:hAnsiTheme="minorHAnsi" w:cstheme="minorBidi"/>
          <w:b w:val="0"/>
          <w:bCs w:val="0"/>
          <w:kern w:val="2"/>
          <w:szCs w:val="21"/>
          <w:u w:val="none"/>
          <w:lang w:eastAsia="en-US" w:bidi="hi-IN"/>
          <w14:ligatures w14:val="standardContextual"/>
        </w:rPr>
      </w:pPr>
      <w:hyperlink w:anchor="_Toc185227819" w:history="1">
        <w:r w:rsidRPr="00395287">
          <w:rPr>
            <w:rStyle w:val="Hyperlink"/>
            <w:lang w:val="fr-FR"/>
          </w:rPr>
          <w:t>Formulaire TECH-6.</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Descriptif de l’approche, de la méthodologie et du programme de travail proposés pour réaliser la mission</w:t>
        </w:r>
        <w:r>
          <w:rPr>
            <w:webHidden/>
          </w:rPr>
          <w:tab/>
        </w:r>
        <w:r>
          <w:rPr>
            <w:webHidden/>
          </w:rPr>
          <w:fldChar w:fldCharType="begin"/>
        </w:r>
        <w:r>
          <w:rPr>
            <w:webHidden/>
          </w:rPr>
          <w:instrText xml:space="preserve"> PAGEREF _Toc185227819 \h </w:instrText>
        </w:r>
        <w:r>
          <w:rPr>
            <w:webHidden/>
          </w:rPr>
        </w:r>
        <w:r>
          <w:rPr>
            <w:webHidden/>
          </w:rPr>
          <w:fldChar w:fldCharType="separate"/>
        </w:r>
        <w:r>
          <w:rPr>
            <w:webHidden/>
          </w:rPr>
          <w:t>40</w:t>
        </w:r>
        <w:r>
          <w:rPr>
            <w:webHidden/>
          </w:rPr>
          <w:fldChar w:fldCharType="end"/>
        </w:r>
      </w:hyperlink>
    </w:p>
    <w:p w14:paraId="16BE4567" w14:textId="1CB9F1DF" w:rsidR="005E13A5" w:rsidRDefault="005E13A5">
      <w:pPr>
        <w:pStyle w:val="TOC3"/>
        <w:tabs>
          <w:tab w:val="left" w:pos="2413"/>
        </w:tabs>
        <w:rPr>
          <w:rFonts w:asciiTheme="minorHAnsi" w:eastAsiaTheme="minorEastAsia" w:hAnsiTheme="minorHAnsi" w:cstheme="minorBidi"/>
          <w:b w:val="0"/>
          <w:bCs w:val="0"/>
          <w:kern w:val="2"/>
          <w:szCs w:val="21"/>
          <w:u w:val="none"/>
          <w:lang w:eastAsia="en-US" w:bidi="hi-IN"/>
          <w14:ligatures w14:val="standardContextual"/>
        </w:rPr>
      </w:pPr>
      <w:hyperlink w:anchor="_Toc185227820" w:history="1">
        <w:r w:rsidRPr="00395287">
          <w:rPr>
            <w:rStyle w:val="Hyperlink"/>
            <w:lang w:val="fr-FR"/>
          </w:rPr>
          <w:t>Formulaire TECH-7.</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Observations et suggestions sur les Termes de Référence et la mission</w:t>
        </w:r>
        <w:r>
          <w:rPr>
            <w:webHidden/>
          </w:rPr>
          <w:tab/>
          <w:t xml:space="preserve">                                                                        </w:t>
        </w:r>
        <w:r>
          <w:rPr>
            <w:webHidden/>
          </w:rPr>
          <w:fldChar w:fldCharType="begin"/>
        </w:r>
        <w:r>
          <w:rPr>
            <w:webHidden/>
          </w:rPr>
          <w:instrText xml:space="preserve"> PAGEREF _Toc185227820 \h </w:instrText>
        </w:r>
        <w:r>
          <w:rPr>
            <w:webHidden/>
          </w:rPr>
        </w:r>
        <w:r>
          <w:rPr>
            <w:webHidden/>
          </w:rPr>
          <w:fldChar w:fldCharType="separate"/>
        </w:r>
        <w:r>
          <w:rPr>
            <w:webHidden/>
          </w:rPr>
          <w:t>42</w:t>
        </w:r>
        <w:r>
          <w:rPr>
            <w:webHidden/>
          </w:rPr>
          <w:fldChar w:fldCharType="end"/>
        </w:r>
      </w:hyperlink>
    </w:p>
    <w:p w14:paraId="1C79353F" w14:textId="5170A321" w:rsidR="005E13A5" w:rsidRDefault="005E13A5">
      <w:pPr>
        <w:pStyle w:val="TOC3"/>
        <w:tabs>
          <w:tab w:val="left" w:pos="2413"/>
        </w:tabs>
        <w:rPr>
          <w:rFonts w:asciiTheme="minorHAnsi" w:eastAsiaTheme="minorEastAsia" w:hAnsiTheme="minorHAnsi" w:cstheme="minorBidi"/>
          <w:b w:val="0"/>
          <w:bCs w:val="0"/>
          <w:kern w:val="2"/>
          <w:szCs w:val="21"/>
          <w:u w:val="none"/>
          <w:lang w:eastAsia="en-US" w:bidi="hi-IN"/>
          <w14:ligatures w14:val="standardContextual"/>
        </w:rPr>
      </w:pPr>
      <w:hyperlink w:anchor="_Toc185227821" w:history="1">
        <w:r w:rsidRPr="00395287">
          <w:rPr>
            <w:rStyle w:val="Hyperlink"/>
            <w:lang w:val="fr-FR"/>
          </w:rPr>
          <w:t>Formulaire TECH-8.</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Composition de l’équipe et répartition des tâches</w:t>
        </w:r>
        <w:r>
          <w:rPr>
            <w:webHidden/>
          </w:rPr>
          <w:tab/>
        </w:r>
        <w:r>
          <w:rPr>
            <w:webHidden/>
          </w:rPr>
          <w:fldChar w:fldCharType="begin"/>
        </w:r>
        <w:r>
          <w:rPr>
            <w:webHidden/>
          </w:rPr>
          <w:instrText xml:space="preserve"> PAGEREF _Toc185227821 \h </w:instrText>
        </w:r>
        <w:r>
          <w:rPr>
            <w:webHidden/>
          </w:rPr>
        </w:r>
        <w:r>
          <w:rPr>
            <w:webHidden/>
          </w:rPr>
          <w:fldChar w:fldCharType="separate"/>
        </w:r>
        <w:r>
          <w:rPr>
            <w:webHidden/>
          </w:rPr>
          <w:t>43</w:t>
        </w:r>
        <w:r>
          <w:rPr>
            <w:webHidden/>
          </w:rPr>
          <w:fldChar w:fldCharType="end"/>
        </w:r>
      </w:hyperlink>
    </w:p>
    <w:p w14:paraId="70FC6788" w14:textId="590761C0" w:rsidR="005E13A5" w:rsidRDefault="005E13A5">
      <w:pPr>
        <w:pStyle w:val="TOC3"/>
        <w:tabs>
          <w:tab w:val="left" w:pos="2478"/>
        </w:tabs>
        <w:rPr>
          <w:rFonts w:asciiTheme="minorHAnsi" w:eastAsiaTheme="minorEastAsia" w:hAnsiTheme="minorHAnsi" w:cstheme="minorBidi"/>
          <w:b w:val="0"/>
          <w:bCs w:val="0"/>
          <w:kern w:val="2"/>
          <w:szCs w:val="21"/>
          <w:u w:val="none"/>
          <w:lang w:eastAsia="en-US" w:bidi="hi-IN"/>
          <w14:ligatures w14:val="standardContextual"/>
        </w:rPr>
      </w:pPr>
      <w:hyperlink w:anchor="_Toc185227822" w:history="1">
        <w:r w:rsidRPr="00395287">
          <w:rPr>
            <w:rStyle w:val="Hyperlink"/>
            <w:lang w:val="fr-FR"/>
          </w:rPr>
          <w:t>Formulaire TECH-9.</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Programme de dotation en personnel (Personnel clé et personnel d’appui)</w:t>
        </w:r>
        <w:r>
          <w:rPr>
            <w:webHidden/>
          </w:rPr>
          <w:tab/>
        </w:r>
        <w:r>
          <w:rPr>
            <w:webHidden/>
          </w:rPr>
          <w:fldChar w:fldCharType="begin"/>
        </w:r>
        <w:r>
          <w:rPr>
            <w:webHidden/>
          </w:rPr>
          <w:instrText xml:space="preserve"> PAGEREF _Toc185227822 \h </w:instrText>
        </w:r>
        <w:r>
          <w:rPr>
            <w:webHidden/>
          </w:rPr>
        </w:r>
        <w:r>
          <w:rPr>
            <w:webHidden/>
          </w:rPr>
          <w:fldChar w:fldCharType="separate"/>
        </w:r>
        <w:r>
          <w:rPr>
            <w:webHidden/>
          </w:rPr>
          <w:t>44</w:t>
        </w:r>
        <w:r>
          <w:rPr>
            <w:webHidden/>
          </w:rPr>
          <w:fldChar w:fldCharType="end"/>
        </w:r>
      </w:hyperlink>
    </w:p>
    <w:p w14:paraId="1E1CCEB5" w14:textId="706C977F" w:rsidR="005E13A5" w:rsidRDefault="005E13A5">
      <w:pPr>
        <w:pStyle w:val="TOC3"/>
        <w:tabs>
          <w:tab w:val="left" w:pos="2533"/>
        </w:tabs>
        <w:rPr>
          <w:rFonts w:asciiTheme="minorHAnsi" w:eastAsiaTheme="minorEastAsia" w:hAnsiTheme="minorHAnsi" w:cstheme="minorBidi"/>
          <w:b w:val="0"/>
          <w:bCs w:val="0"/>
          <w:kern w:val="2"/>
          <w:szCs w:val="21"/>
          <w:u w:val="none"/>
          <w:lang w:eastAsia="en-US" w:bidi="hi-IN"/>
          <w14:ligatures w14:val="standardContextual"/>
        </w:rPr>
      </w:pPr>
      <w:hyperlink w:anchor="_Toc185227823" w:history="1">
        <w:r w:rsidRPr="00395287">
          <w:rPr>
            <w:rStyle w:val="Hyperlink"/>
            <w:lang w:val="fr-FR"/>
          </w:rPr>
          <w:t>Formulaire TECH-10.</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Calendrier des tâches et des livrables</w:t>
        </w:r>
        <w:r>
          <w:rPr>
            <w:webHidden/>
          </w:rPr>
          <w:tab/>
        </w:r>
        <w:r>
          <w:rPr>
            <w:webHidden/>
          </w:rPr>
          <w:fldChar w:fldCharType="begin"/>
        </w:r>
        <w:r>
          <w:rPr>
            <w:webHidden/>
          </w:rPr>
          <w:instrText xml:space="preserve"> PAGEREF _Toc185227823 \h </w:instrText>
        </w:r>
        <w:r>
          <w:rPr>
            <w:webHidden/>
          </w:rPr>
        </w:r>
        <w:r>
          <w:rPr>
            <w:webHidden/>
          </w:rPr>
          <w:fldChar w:fldCharType="separate"/>
        </w:r>
        <w:r>
          <w:rPr>
            <w:webHidden/>
          </w:rPr>
          <w:t>45</w:t>
        </w:r>
        <w:r>
          <w:rPr>
            <w:webHidden/>
          </w:rPr>
          <w:fldChar w:fldCharType="end"/>
        </w:r>
      </w:hyperlink>
    </w:p>
    <w:p w14:paraId="5232CACC" w14:textId="41343371" w:rsidR="005E13A5" w:rsidRDefault="005E13A5">
      <w:pPr>
        <w:pStyle w:val="TOC3"/>
        <w:tabs>
          <w:tab w:val="left" w:pos="2576"/>
        </w:tabs>
        <w:rPr>
          <w:rFonts w:asciiTheme="minorHAnsi" w:eastAsiaTheme="minorEastAsia" w:hAnsiTheme="minorHAnsi" w:cstheme="minorBidi"/>
          <w:b w:val="0"/>
          <w:bCs w:val="0"/>
          <w:kern w:val="2"/>
          <w:szCs w:val="21"/>
          <w:u w:val="none"/>
          <w:lang w:eastAsia="en-US" w:bidi="hi-IN"/>
          <w14:ligatures w14:val="standardContextual"/>
        </w:rPr>
      </w:pPr>
      <w:hyperlink w:anchor="_Toc185227824" w:history="1">
        <w:r w:rsidRPr="00395287">
          <w:rPr>
            <w:rStyle w:val="Hyperlink"/>
            <w:lang w:val="fr-FR"/>
          </w:rPr>
          <w:t>Formulaire TECH-11.</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Modèle de Curriculum Vitae (CV) du Personnel professionnel clé proposé</w:t>
        </w:r>
        <w:r>
          <w:rPr>
            <w:webHidden/>
          </w:rPr>
          <w:tab/>
        </w:r>
        <w:r>
          <w:rPr>
            <w:webHidden/>
          </w:rPr>
          <w:fldChar w:fldCharType="begin"/>
        </w:r>
        <w:r>
          <w:rPr>
            <w:webHidden/>
          </w:rPr>
          <w:instrText xml:space="preserve"> PAGEREF _Toc185227824 \h </w:instrText>
        </w:r>
        <w:r>
          <w:rPr>
            <w:webHidden/>
          </w:rPr>
        </w:r>
        <w:r>
          <w:rPr>
            <w:webHidden/>
          </w:rPr>
          <w:fldChar w:fldCharType="separate"/>
        </w:r>
        <w:r>
          <w:rPr>
            <w:webHidden/>
          </w:rPr>
          <w:t>46</w:t>
        </w:r>
        <w:r>
          <w:rPr>
            <w:webHidden/>
          </w:rPr>
          <w:fldChar w:fldCharType="end"/>
        </w:r>
      </w:hyperlink>
    </w:p>
    <w:p w14:paraId="019AD42C" w14:textId="2FDAAB2C" w:rsidR="005E13A5" w:rsidRDefault="005E13A5">
      <w:pPr>
        <w:pStyle w:val="TOC3"/>
        <w:tabs>
          <w:tab w:val="left" w:pos="2533"/>
        </w:tabs>
        <w:rPr>
          <w:rFonts w:asciiTheme="minorHAnsi" w:eastAsiaTheme="minorEastAsia" w:hAnsiTheme="minorHAnsi" w:cstheme="minorBidi"/>
          <w:b w:val="0"/>
          <w:bCs w:val="0"/>
          <w:kern w:val="2"/>
          <w:szCs w:val="21"/>
          <w:u w:val="none"/>
          <w:lang w:eastAsia="en-US" w:bidi="hi-IN"/>
          <w14:ligatures w14:val="standardContextual"/>
        </w:rPr>
      </w:pPr>
      <w:hyperlink w:anchor="_Toc185227825" w:history="1">
        <w:r w:rsidRPr="00395287">
          <w:rPr>
            <w:rStyle w:val="Hyperlink"/>
            <w:lang w:val="fr-FR"/>
          </w:rPr>
          <w:t>Formulaire TECH-12.</w:t>
        </w:r>
        <w:r>
          <w:rPr>
            <w:rFonts w:asciiTheme="minorHAnsi" w:eastAsiaTheme="minorEastAsia" w:hAnsiTheme="minorHAnsi" w:cstheme="minorBidi"/>
            <w:b w:val="0"/>
            <w:bCs w:val="0"/>
            <w:kern w:val="2"/>
            <w:szCs w:val="21"/>
            <w:u w:val="none"/>
            <w:lang w:eastAsia="en-US" w:bidi="hi-IN"/>
            <w14:ligatures w14:val="standardContextual"/>
          </w:rPr>
          <w:tab/>
        </w:r>
        <w:r w:rsidRPr="00395287">
          <w:rPr>
            <w:rStyle w:val="Hyperlink"/>
            <w:lang w:val="fr-FR"/>
          </w:rPr>
          <w:t>Formulaire de certification du respect des sanctions</w:t>
        </w:r>
        <w:r>
          <w:rPr>
            <w:webHidden/>
          </w:rPr>
          <w:tab/>
        </w:r>
        <w:r>
          <w:rPr>
            <w:webHidden/>
          </w:rPr>
          <w:fldChar w:fldCharType="begin"/>
        </w:r>
        <w:r>
          <w:rPr>
            <w:webHidden/>
          </w:rPr>
          <w:instrText xml:space="preserve"> PAGEREF _Toc185227825 \h </w:instrText>
        </w:r>
        <w:r>
          <w:rPr>
            <w:webHidden/>
          </w:rPr>
        </w:r>
        <w:r>
          <w:rPr>
            <w:webHidden/>
          </w:rPr>
          <w:fldChar w:fldCharType="separate"/>
        </w:r>
        <w:r>
          <w:rPr>
            <w:webHidden/>
          </w:rPr>
          <w:t>48</w:t>
        </w:r>
        <w:r>
          <w:rPr>
            <w:webHidden/>
          </w:rPr>
          <w:fldChar w:fldCharType="end"/>
        </w:r>
      </w:hyperlink>
    </w:p>
    <w:p w14:paraId="31A7741F" w14:textId="2BCA4A37" w:rsidR="00B2103A" w:rsidRPr="0096059D" w:rsidRDefault="00DD615A" w:rsidP="0088449C">
      <w:pPr>
        <w:pStyle w:val="Text"/>
        <w:tabs>
          <w:tab w:val="left" w:pos="9356"/>
        </w:tabs>
        <w:spacing w:after="0"/>
        <w:jc w:val="left"/>
        <w:rPr>
          <w:lang w:val="fr-FR"/>
        </w:rPr>
      </w:pPr>
      <w:r w:rsidRPr="00FB7F69">
        <w:rPr>
          <w:lang w:val="fr-FR"/>
        </w:rPr>
        <w:fldChar w:fldCharType="end"/>
      </w:r>
      <w:bookmarkStart w:id="318" w:name="_Toc191882775"/>
      <w:bookmarkStart w:id="319" w:name="_Toc192129741"/>
      <w:bookmarkStart w:id="320" w:name="_Toc193002169"/>
      <w:bookmarkStart w:id="321" w:name="_Toc193002309"/>
      <w:bookmarkStart w:id="322" w:name="_Toc198097369"/>
      <w:bookmarkStart w:id="323" w:name="_Toc202785770"/>
      <w:bookmarkStart w:id="324" w:name="_Toc202787322"/>
      <w:bookmarkStart w:id="325" w:name="_Toc421026075"/>
      <w:bookmarkStart w:id="326" w:name="_Toc428437563"/>
      <w:bookmarkStart w:id="327" w:name="_Toc428443396"/>
      <w:bookmarkStart w:id="328" w:name="_Toc434935891"/>
      <w:bookmarkStart w:id="329" w:name="_Toc442272045"/>
      <w:bookmarkStart w:id="330" w:name="_Toc442272248"/>
      <w:bookmarkStart w:id="331" w:name="_Toc442273004"/>
      <w:bookmarkStart w:id="332" w:name="_Toc442280160"/>
      <w:bookmarkStart w:id="333" w:name="_Toc442280553"/>
      <w:bookmarkStart w:id="334" w:name="_Toc442280682"/>
      <w:bookmarkStart w:id="335" w:name="_Toc444789238"/>
      <w:bookmarkStart w:id="336" w:name="_Toc444844557"/>
      <w:bookmarkStart w:id="337" w:name="_Toc447549504"/>
      <w:bookmarkStart w:id="338" w:name="_Toc38385939"/>
      <w:bookmarkStart w:id="339" w:name="_Toc56064153"/>
    </w:p>
    <w:p w14:paraId="4EE7C842" w14:textId="740E0C4D" w:rsidR="009E69A7" w:rsidRPr="0096059D" w:rsidRDefault="00CC3306" w:rsidP="003C0A90">
      <w:pPr>
        <w:pStyle w:val="Heading3TPF"/>
        <w:rPr>
          <w:rFonts w:hint="eastAsia"/>
          <w:lang w:val="fr-FR"/>
        </w:rPr>
      </w:pPr>
      <w:bookmarkStart w:id="340" w:name="_Toc56118619"/>
      <w:bookmarkStart w:id="341" w:name="_Toc185227812"/>
      <w:r w:rsidRPr="0096059D">
        <w:rPr>
          <w:lang w:val="fr-FR"/>
        </w:rPr>
        <w:lastRenderedPageBreak/>
        <w:t>Form</w:t>
      </w:r>
      <w:r w:rsidR="00625340" w:rsidRPr="0096059D">
        <w:rPr>
          <w:lang w:val="fr-FR"/>
        </w:rPr>
        <w:t>ulaire</w:t>
      </w:r>
      <w:r w:rsidRPr="0096059D">
        <w:rPr>
          <w:lang w:val="fr-FR"/>
        </w:rPr>
        <w:t xml:space="preserve"> TECH-1.</w:t>
      </w:r>
      <w:r w:rsidRPr="0096059D">
        <w:rPr>
          <w:lang w:val="fr-FR"/>
        </w:rPr>
        <w:tab/>
      </w:r>
      <w:r w:rsidR="009E69A7" w:rsidRPr="0096059D">
        <w:rPr>
          <w:lang w:val="fr-FR"/>
        </w:rPr>
        <w:t>Form</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625340" w:rsidRPr="0096059D">
        <w:rPr>
          <w:lang w:val="fr-FR"/>
        </w:rPr>
        <w:t>ulaire de soumission de l’Offre Technique</w:t>
      </w:r>
      <w:bookmarkEnd w:id="341"/>
    </w:p>
    <w:p w14:paraId="4EE7C843" w14:textId="397D7A1D" w:rsidR="009E69A7" w:rsidRPr="0096059D" w:rsidRDefault="009E69A7" w:rsidP="004A73F0">
      <w:pPr>
        <w:jc w:val="right"/>
        <w:rPr>
          <w:b/>
          <w:lang w:val="fr-FR"/>
        </w:rPr>
      </w:pPr>
      <w:r w:rsidRPr="0096059D">
        <w:rPr>
          <w:b/>
          <w:lang w:val="fr-FR"/>
        </w:rPr>
        <w:t>[L</w:t>
      </w:r>
      <w:r w:rsidR="00625340" w:rsidRPr="0096059D">
        <w:rPr>
          <w:b/>
          <w:lang w:val="fr-FR"/>
        </w:rPr>
        <w:t>ieu</w:t>
      </w:r>
      <w:r w:rsidRPr="0096059D">
        <w:rPr>
          <w:b/>
          <w:lang w:val="fr-FR"/>
        </w:rPr>
        <w:t>, Date]</w:t>
      </w:r>
    </w:p>
    <w:p w14:paraId="6D86610F" w14:textId="77777777" w:rsidR="00625340" w:rsidRPr="0096059D" w:rsidRDefault="00625340" w:rsidP="00625340">
      <w:pPr>
        <w:widowControl/>
        <w:suppressAutoHyphens/>
        <w:overflowPunct w:val="0"/>
        <w:jc w:val="both"/>
        <w:textAlignment w:val="baseline"/>
        <w:rPr>
          <w:rFonts w:eastAsia="Times New Roman"/>
          <w:lang w:val="fr-FR"/>
        </w:rPr>
      </w:pPr>
      <w:r w:rsidRPr="0096059D">
        <w:rPr>
          <w:rFonts w:eastAsia="Times New Roman"/>
          <w:color w:val="000000"/>
          <w:lang w:val="fr-FR" w:eastAsia="en-US"/>
        </w:rPr>
        <w:t xml:space="preserve">À l’attention </w:t>
      </w:r>
      <w:proofErr w:type="gramStart"/>
      <w:r w:rsidRPr="0096059D">
        <w:rPr>
          <w:rFonts w:eastAsia="Times New Roman"/>
          <w:color w:val="000000"/>
          <w:lang w:val="fr-FR" w:eastAsia="en-US"/>
        </w:rPr>
        <w:t>de</w:t>
      </w:r>
      <w:r w:rsidR="002609BE" w:rsidRPr="0096059D">
        <w:rPr>
          <w:rFonts w:eastAsia="Times New Roman"/>
          <w:color w:val="000000"/>
          <w:lang w:val="fr-FR" w:eastAsia="en-US"/>
        </w:rPr>
        <w:t>:</w:t>
      </w:r>
      <w:proofErr w:type="gramEnd"/>
      <w:r w:rsidR="002609BE" w:rsidRPr="0096059D">
        <w:rPr>
          <w:rFonts w:eastAsia="Times New Roman"/>
          <w:color w:val="000000"/>
          <w:lang w:val="fr-FR" w:eastAsia="en-US"/>
        </w:rPr>
        <w:t xml:space="preserve"> </w:t>
      </w:r>
      <w:r w:rsidRPr="0096059D">
        <w:rPr>
          <w:lang w:val="fr-FR"/>
        </w:rPr>
        <w:t>Le Président de l’Entité Responsable/l’Agent de passation des marchés</w:t>
      </w:r>
    </w:p>
    <w:p w14:paraId="57466016" w14:textId="77777777" w:rsidR="00625340" w:rsidRPr="0096059D" w:rsidRDefault="00625340" w:rsidP="00625340">
      <w:pPr>
        <w:widowControl/>
        <w:suppressAutoHyphens/>
        <w:overflowPunct w:val="0"/>
        <w:jc w:val="both"/>
        <w:textAlignment w:val="baseline"/>
        <w:rPr>
          <w:rFonts w:eastAsia="Times New Roman"/>
          <w:lang w:val="fr-FR"/>
        </w:rPr>
      </w:pPr>
      <w:r w:rsidRPr="0096059D">
        <w:rPr>
          <w:lang w:val="fr-FR"/>
        </w:rPr>
        <w:t>Adresse :</w:t>
      </w:r>
    </w:p>
    <w:p w14:paraId="4EE7C846" w14:textId="41E0FDBD" w:rsidR="002609BE" w:rsidRPr="0096059D" w:rsidRDefault="002609BE" w:rsidP="00625340">
      <w:pPr>
        <w:widowControl/>
        <w:suppressAutoHyphens/>
        <w:overflowPunct w:val="0"/>
        <w:jc w:val="both"/>
        <w:textAlignment w:val="baseline"/>
        <w:rPr>
          <w:rFonts w:eastAsia="Times New Roman"/>
          <w:color w:val="000000"/>
          <w:lang w:val="fr-FR" w:eastAsia="en-US"/>
        </w:rPr>
      </w:pPr>
    </w:p>
    <w:p w14:paraId="4EE7C847" w14:textId="77777777" w:rsidR="002609BE" w:rsidRPr="0096059D" w:rsidRDefault="002609BE" w:rsidP="002609BE">
      <w:pPr>
        <w:widowControl/>
        <w:suppressAutoHyphens/>
        <w:overflowPunct w:val="0"/>
        <w:jc w:val="both"/>
        <w:textAlignment w:val="baseline"/>
        <w:rPr>
          <w:rFonts w:eastAsia="Times New Roman"/>
          <w:color w:val="000000"/>
          <w:lang w:val="fr-FR" w:eastAsia="en-US"/>
        </w:rPr>
      </w:pPr>
    </w:p>
    <w:p w14:paraId="4EE7C848" w14:textId="377E57F8" w:rsidR="002609BE" w:rsidRPr="0096059D" w:rsidRDefault="00625340" w:rsidP="002609BE">
      <w:pPr>
        <w:widowControl/>
        <w:suppressAutoHyphens/>
        <w:overflowPunct w:val="0"/>
        <w:jc w:val="both"/>
        <w:textAlignment w:val="baseline"/>
        <w:rPr>
          <w:rFonts w:eastAsia="Times New Roman"/>
          <w:color w:val="000000"/>
          <w:lang w:val="fr-FR" w:eastAsia="en-US"/>
        </w:rPr>
      </w:pPr>
      <w:r w:rsidRPr="0096059D">
        <w:rPr>
          <w:color w:val="000000"/>
          <w:lang w:val="fr-FR"/>
        </w:rPr>
        <w:t>Madame, Monsieur,</w:t>
      </w:r>
    </w:p>
    <w:p w14:paraId="4EE7C849" w14:textId="77777777" w:rsidR="002609BE" w:rsidRPr="0096059D" w:rsidRDefault="002609BE" w:rsidP="002609BE">
      <w:pPr>
        <w:widowControl/>
        <w:suppressAutoHyphens/>
        <w:overflowPunct w:val="0"/>
        <w:jc w:val="both"/>
        <w:textAlignment w:val="baseline"/>
        <w:rPr>
          <w:rFonts w:eastAsia="Times New Roman"/>
          <w:color w:val="000000"/>
          <w:lang w:val="fr-FR" w:eastAsia="en-US"/>
        </w:rPr>
      </w:pPr>
    </w:p>
    <w:p w14:paraId="7E6CA51F" w14:textId="77777777" w:rsidR="00625340" w:rsidRPr="0096059D" w:rsidRDefault="00625340" w:rsidP="00625340">
      <w:pPr>
        <w:pStyle w:val="Text"/>
        <w:rPr>
          <w:b/>
          <w:bCs/>
          <w:iCs/>
          <w:lang w:val="fr-FR"/>
        </w:rPr>
      </w:pPr>
      <w:r w:rsidRPr="0096059D">
        <w:rPr>
          <w:b/>
          <w:bCs/>
          <w:lang w:val="fr-FR"/>
        </w:rPr>
        <w:t>Objet : [Insérer</w:t>
      </w:r>
      <w:r w:rsidRPr="0096059D">
        <w:rPr>
          <w:b/>
          <w:bCs/>
          <w:iCs/>
          <w:lang w:val="fr-FR"/>
        </w:rPr>
        <w:t xml:space="preserve"> le nom de la mission] Réf. AO</w:t>
      </w:r>
      <w:r w:rsidRPr="0096059D">
        <w:rPr>
          <w:b/>
          <w:bCs/>
          <w:lang w:val="fr-FR"/>
        </w:rPr>
        <w:t xml:space="preserve"> [Insérer</w:t>
      </w:r>
      <w:r w:rsidRPr="0096059D">
        <w:rPr>
          <w:b/>
          <w:bCs/>
          <w:iCs/>
          <w:lang w:val="fr-FR"/>
        </w:rPr>
        <w:t xml:space="preserve"> la référence reprise sur la page de couverture]</w:t>
      </w:r>
    </w:p>
    <w:p w14:paraId="45C12C44" w14:textId="77777777" w:rsidR="00625340" w:rsidRPr="0096059D" w:rsidRDefault="00625340" w:rsidP="00625340">
      <w:pPr>
        <w:pStyle w:val="Text"/>
        <w:ind w:firstLine="720"/>
        <w:rPr>
          <w:lang w:val="fr-FR"/>
        </w:rPr>
      </w:pPr>
      <w:r w:rsidRPr="0096059D">
        <w:rPr>
          <w:lang w:val="fr-FR"/>
        </w:rPr>
        <w:t xml:space="preserve">Nous, soussignés, vous proposons nos Services de Consultant pour la mission susmentionnée conformément à votre Appel d’Offres (AO) du </w:t>
      </w:r>
      <w:r w:rsidRPr="0096059D">
        <w:rPr>
          <w:b/>
          <w:iCs/>
          <w:lang w:val="fr-FR"/>
        </w:rPr>
        <w:t>[Insérer la Date</w:t>
      </w:r>
      <w:r w:rsidRPr="0096059D">
        <w:rPr>
          <w:b/>
          <w:lang w:val="fr-FR"/>
        </w:rPr>
        <w:t>]</w:t>
      </w:r>
      <w:r w:rsidRPr="0096059D">
        <w:rPr>
          <w:lang w:val="fr-FR"/>
        </w:rPr>
        <w:t xml:space="preserve"> et à notre Offre.</w:t>
      </w:r>
    </w:p>
    <w:p w14:paraId="5E9532FE" w14:textId="2E4C442C" w:rsidR="0079555C" w:rsidRPr="00ED0AED" w:rsidRDefault="0079555C" w:rsidP="00625340">
      <w:pPr>
        <w:pStyle w:val="Text"/>
        <w:ind w:firstLine="720"/>
        <w:rPr>
          <w:i/>
          <w:iCs/>
          <w:lang w:val="fr-FR"/>
        </w:rPr>
      </w:pPr>
      <w:r w:rsidRPr="00ED0AED">
        <w:rPr>
          <w:i/>
          <w:iCs/>
          <w:lang w:val="fr-FR"/>
        </w:rPr>
        <w:t xml:space="preserve">[Si le consultant est une coentreprise, insérez ce qui suit : « Nous soumettons notre </w:t>
      </w:r>
      <w:r>
        <w:rPr>
          <w:i/>
          <w:iCs/>
          <w:lang w:val="fr-FR"/>
        </w:rPr>
        <w:t>O</w:t>
      </w:r>
      <w:r w:rsidRPr="00ED0AED">
        <w:rPr>
          <w:i/>
          <w:iCs/>
          <w:lang w:val="fr-FR"/>
        </w:rPr>
        <w:t>ffre en tant que coentreprise des entités suivantes : [Insérez une liste avec le nom complet et l'adresse légale de chaque membre, et indiquez le membre principal]. Nous avons joint une copie [insérer : « de notre lettre d'intention de former une coentreprise » ou, si une coentreprise est déjà constituée, « de l'accord de coentreprise »] signée par chaque membre participant, qui détaille la structure juridique et la confirmation de la responsabilité conjointe et séparable des membres de ladite coentreprise »]</w:t>
      </w:r>
    </w:p>
    <w:p w14:paraId="1ECC081E" w14:textId="2AFA477C" w:rsidR="00625340" w:rsidRPr="0096059D" w:rsidRDefault="00625340" w:rsidP="00625340">
      <w:pPr>
        <w:pStyle w:val="Text"/>
        <w:ind w:firstLine="720"/>
        <w:rPr>
          <w:lang w:val="fr-FR"/>
        </w:rPr>
      </w:pPr>
      <w:r w:rsidRPr="0096059D">
        <w:rPr>
          <w:lang w:val="fr-FR"/>
        </w:rPr>
        <w:t>Nous vous soumettons par les présentes notre Offre Technique, ainsi que notre Offre Financière soumise séparément.</w:t>
      </w:r>
    </w:p>
    <w:p w14:paraId="14603174" w14:textId="77777777" w:rsidR="00625340" w:rsidRPr="0096059D" w:rsidRDefault="00625340" w:rsidP="00625340">
      <w:pPr>
        <w:spacing w:line="180" w:lineRule="atLeast"/>
        <w:ind w:firstLine="720"/>
        <w:jc w:val="both"/>
        <w:rPr>
          <w:lang w:val="fr-FR"/>
        </w:rPr>
      </w:pPr>
      <w:r w:rsidRPr="0096059D">
        <w:rPr>
          <w:lang w:val="fr-FR"/>
        </w:rPr>
        <w:t xml:space="preserve">Nous déclarons par les présentes que nous ne sommes pas engagés dans des activités interdites décrites dans </w:t>
      </w:r>
      <w:r w:rsidRPr="0096059D">
        <w:rPr>
          <w:i/>
          <w:iCs/>
          <w:lang w:val="fr-FR"/>
        </w:rPr>
        <w:t>la Politique du MCC en matière de Lutte contre la Traite des Personnes</w:t>
      </w:r>
      <w:r w:rsidRPr="0096059D">
        <w:rPr>
          <w:lang w:val="fr-FR"/>
        </w:rPr>
        <w:t xml:space="preserve">, et que </w:t>
      </w:r>
      <w:proofErr w:type="gramStart"/>
      <w:r w:rsidRPr="0096059D">
        <w:rPr>
          <w:lang w:val="fr-FR"/>
        </w:rPr>
        <w:t>nous nous engagerons pas</w:t>
      </w:r>
      <w:proofErr w:type="gramEnd"/>
      <w:r w:rsidRPr="0096059D">
        <w:rPr>
          <w:lang w:val="fr-FR"/>
        </w:rPr>
        <w:t xml:space="preserve">, ne faciliterons pas et n’autoriserons pas ces activités interdites tout au long de la durée du Contrat. Par ailleurs, nous garantissons que les activités interdites décrites dans </w:t>
      </w:r>
      <w:r w:rsidRPr="0096059D">
        <w:rPr>
          <w:i/>
          <w:iCs/>
          <w:lang w:val="fr-FR"/>
        </w:rPr>
        <w:t>la Politique du MCC en matière de Lutte contre la Traite des Personnes</w:t>
      </w:r>
      <w:r w:rsidRPr="0096059D">
        <w:rPr>
          <w:lang w:val="fr-FR"/>
        </w:rPr>
        <w:t xml:space="preserve"> ne seront pas tolérées de la part de nos employés, de nos Sous-consultants et de leurs employés respectifs. Enfin, nous reconnaissons que notre engagement dans de telles activités constituera un motif de suspension ou de résiliation de l’emploi ou du Contrat.</w:t>
      </w:r>
    </w:p>
    <w:p w14:paraId="4EE7C84D" w14:textId="331CB9EC" w:rsidR="00B5425E" w:rsidRPr="0096059D" w:rsidRDefault="00625340" w:rsidP="00625340">
      <w:pPr>
        <w:spacing w:line="180" w:lineRule="atLeast"/>
        <w:ind w:firstLine="720"/>
        <w:jc w:val="both"/>
        <w:rPr>
          <w:color w:val="000000"/>
          <w:sz w:val="22"/>
          <w:szCs w:val="22"/>
          <w:lang w:val="fr-FR" w:eastAsia="en-US"/>
        </w:rPr>
      </w:pPr>
      <w:r w:rsidRPr="0096059D">
        <w:rPr>
          <w:lang w:val="fr-FR"/>
        </w:rPr>
        <w:t xml:space="preserve">Nous avons pris connaissance de </w:t>
      </w:r>
      <w:r w:rsidRPr="0096059D">
        <w:rPr>
          <w:i/>
          <w:iCs/>
          <w:lang w:val="fr-FR"/>
        </w:rPr>
        <w:t>la Politique du MCC en matière de prévention, de détection et d’atténuation des conséquences des fraudes et de la corruption dans les opérations du MCC</w:t>
      </w:r>
      <w:r w:rsidRPr="0096059D">
        <w:rPr>
          <w:rStyle w:val="FootnoteReference"/>
          <w:lang w:val="fr-FR"/>
        </w:rPr>
        <w:footnoteReference w:id="4"/>
      </w:r>
      <w:r w:rsidRPr="0096059D">
        <w:rPr>
          <w:lang w:val="fr-FR"/>
        </w:rPr>
        <w:t xml:space="preserve">. Nous avons pris des mesures visant à garantir qu’aucune personne agissant pour notre compte ou en notre nom ne s’est engagée dans des pratiques de corruption ou de fraude telles que décrites à la clause 3 des IO. Dans ce cadre, nous certifions que </w:t>
      </w:r>
      <w:r w:rsidR="00B5425E" w:rsidRPr="0096059D">
        <w:rPr>
          <w:lang w:val="fr-FR"/>
        </w:rPr>
        <w:t>:</w:t>
      </w:r>
    </w:p>
    <w:p w14:paraId="4EE7C84E" w14:textId="6612E7E5" w:rsidR="00B5425E" w:rsidRPr="0096059D" w:rsidRDefault="00625340" w:rsidP="00B608D9">
      <w:pPr>
        <w:numPr>
          <w:ilvl w:val="0"/>
          <w:numId w:val="7"/>
        </w:numPr>
        <w:spacing w:line="180" w:lineRule="atLeast"/>
        <w:ind w:left="720"/>
        <w:rPr>
          <w:color w:val="000000"/>
          <w:lang w:val="fr-FR"/>
        </w:rPr>
      </w:pPr>
      <w:bookmarkStart w:id="342" w:name="wp1137587"/>
      <w:bookmarkEnd w:id="342"/>
      <w:r w:rsidRPr="0096059D">
        <w:rPr>
          <w:color w:val="000000"/>
          <w:lang w:val="fr-FR"/>
        </w:rPr>
        <w:t xml:space="preserve">Les prix figurant dans l’Offre ont été fixés de manière indépendante, sans aucune consultation, communication ou accord avec d’autres soumissionnaires ou concurrents en vue de restreindre la concurrence </w:t>
      </w:r>
      <w:proofErr w:type="gramStart"/>
      <w:r w:rsidRPr="0096059D">
        <w:rPr>
          <w:color w:val="000000"/>
          <w:lang w:val="fr-FR"/>
        </w:rPr>
        <w:t>relative</w:t>
      </w:r>
      <w:r w:rsidR="0077743E" w:rsidRPr="0096059D">
        <w:rPr>
          <w:color w:val="000000"/>
          <w:lang w:val="fr-FR"/>
        </w:rPr>
        <w:t>:</w:t>
      </w:r>
      <w:proofErr w:type="gramEnd"/>
    </w:p>
    <w:p w14:paraId="4EE7C84F" w14:textId="7319BAC4" w:rsidR="00B5425E" w:rsidRPr="0096059D" w:rsidRDefault="00625340" w:rsidP="00B608D9">
      <w:pPr>
        <w:numPr>
          <w:ilvl w:val="0"/>
          <w:numId w:val="8"/>
        </w:numPr>
        <w:spacing w:line="180" w:lineRule="atLeast"/>
        <w:ind w:left="1530"/>
        <w:rPr>
          <w:color w:val="000000"/>
          <w:lang w:val="fr-FR"/>
        </w:rPr>
      </w:pPr>
      <w:bookmarkStart w:id="343" w:name="wp1137588"/>
      <w:bookmarkEnd w:id="343"/>
      <w:r w:rsidRPr="0096059D">
        <w:rPr>
          <w:color w:val="000000"/>
          <w:lang w:val="fr-FR"/>
        </w:rPr>
        <w:lastRenderedPageBreak/>
        <w:t xml:space="preserve">Aux dits prix </w:t>
      </w:r>
      <w:r w:rsidR="00B5425E" w:rsidRPr="0096059D">
        <w:rPr>
          <w:color w:val="000000"/>
          <w:lang w:val="fr-FR"/>
        </w:rPr>
        <w:t>;</w:t>
      </w:r>
    </w:p>
    <w:p w14:paraId="4EE7C850" w14:textId="74576D58" w:rsidR="00B5425E" w:rsidRPr="0096059D" w:rsidRDefault="00625340" w:rsidP="00B608D9">
      <w:pPr>
        <w:numPr>
          <w:ilvl w:val="0"/>
          <w:numId w:val="8"/>
        </w:numPr>
        <w:spacing w:line="180" w:lineRule="atLeast"/>
        <w:ind w:left="1530"/>
        <w:rPr>
          <w:color w:val="000000"/>
          <w:lang w:val="fr-FR"/>
        </w:rPr>
      </w:pPr>
      <w:bookmarkStart w:id="344" w:name="wp1137589"/>
      <w:bookmarkEnd w:id="344"/>
      <w:proofErr w:type="gramStart"/>
      <w:r w:rsidRPr="0096059D">
        <w:rPr>
          <w:color w:val="000000"/>
          <w:lang w:val="fr-FR"/>
        </w:rPr>
        <w:t>A l’intention</w:t>
      </w:r>
      <w:proofErr w:type="gramEnd"/>
      <w:r w:rsidRPr="0096059D">
        <w:rPr>
          <w:color w:val="000000"/>
          <w:lang w:val="fr-FR"/>
        </w:rPr>
        <w:t xml:space="preserve"> de soumettre une Offre ;</w:t>
      </w:r>
      <w:r w:rsidR="00B5425E" w:rsidRPr="0096059D">
        <w:rPr>
          <w:color w:val="000000"/>
          <w:lang w:val="fr-FR"/>
        </w:rPr>
        <w:t xml:space="preserve"> o</w:t>
      </w:r>
      <w:r w:rsidRPr="0096059D">
        <w:rPr>
          <w:color w:val="000000"/>
          <w:lang w:val="fr-FR"/>
        </w:rPr>
        <w:t>u</w:t>
      </w:r>
    </w:p>
    <w:p w14:paraId="4EE7C851" w14:textId="15F2482D" w:rsidR="00B5425E" w:rsidRPr="0096059D" w:rsidRDefault="00625340" w:rsidP="00B608D9">
      <w:pPr>
        <w:numPr>
          <w:ilvl w:val="0"/>
          <w:numId w:val="8"/>
        </w:numPr>
        <w:spacing w:line="180" w:lineRule="atLeast"/>
        <w:ind w:left="1530"/>
        <w:rPr>
          <w:color w:val="000000"/>
          <w:lang w:val="fr-FR"/>
        </w:rPr>
      </w:pPr>
      <w:bookmarkStart w:id="345" w:name="wp1137590"/>
      <w:bookmarkEnd w:id="345"/>
      <w:r w:rsidRPr="0096059D">
        <w:rPr>
          <w:color w:val="000000"/>
          <w:lang w:val="fr-FR"/>
        </w:rPr>
        <w:t>Aux méthodes ou facteurs de calcul des prix proposés</w:t>
      </w:r>
      <w:r w:rsidR="00B5425E" w:rsidRPr="0096059D">
        <w:rPr>
          <w:color w:val="000000"/>
          <w:lang w:val="fr-FR"/>
        </w:rPr>
        <w:t>.</w:t>
      </w:r>
    </w:p>
    <w:p w14:paraId="4EE7C852" w14:textId="093F7FCF" w:rsidR="00B5425E" w:rsidRPr="0096059D" w:rsidRDefault="00625340" w:rsidP="00B608D9">
      <w:pPr>
        <w:numPr>
          <w:ilvl w:val="0"/>
          <w:numId w:val="7"/>
        </w:numPr>
        <w:spacing w:line="180" w:lineRule="atLeast"/>
        <w:ind w:left="720"/>
        <w:rPr>
          <w:color w:val="000000"/>
          <w:lang w:val="fr-FR"/>
        </w:rPr>
      </w:pPr>
      <w:bookmarkStart w:id="346" w:name="wp1137591"/>
      <w:bookmarkEnd w:id="346"/>
      <w:r w:rsidRPr="0096059D">
        <w:rPr>
          <w:color w:val="000000"/>
          <w:lang w:val="fr-FR"/>
        </w:rPr>
        <w:t xml:space="preserve">Nous ne divulguerons pas volontairement les prix figurant dans cette Offre, directement ou indirectement, à d’autres </w:t>
      </w:r>
      <w:r w:rsidR="00D96E03">
        <w:rPr>
          <w:color w:val="000000"/>
          <w:lang w:val="fr-FR"/>
        </w:rPr>
        <w:t>Offrants o</w:t>
      </w:r>
      <w:r w:rsidRPr="0096059D">
        <w:rPr>
          <w:color w:val="000000"/>
          <w:lang w:val="fr-FR"/>
        </w:rPr>
        <w:t xml:space="preserve">u concurrents avant l’ouverture des Offres ou l’adjudication du Contrat, sauf disposition contraire prévue par la </w:t>
      </w:r>
      <w:proofErr w:type="gramStart"/>
      <w:r w:rsidRPr="0096059D">
        <w:rPr>
          <w:color w:val="000000"/>
          <w:lang w:val="fr-FR"/>
        </w:rPr>
        <w:t>loi</w:t>
      </w:r>
      <w:r w:rsidR="00B5425E" w:rsidRPr="0096059D">
        <w:rPr>
          <w:color w:val="000000"/>
          <w:lang w:val="fr-FR"/>
        </w:rPr>
        <w:t>;</w:t>
      </w:r>
      <w:proofErr w:type="gramEnd"/>
      <w:r w:rsidR="00B5425E" w:rsidRPr="0096059D">
        <w:rPr>
          <w:color w:val="000000"/>
          <w:lang w:val="fr-FR"/>
        </w:rPr>
        <w:t xml:space="preserve"> </w:t>
      </w:r>
    </w:p>
    <w:p w14:paraId="258E3887" w14:textId="1A3D0C2E" w:rsidR="0079709B" w:rsidRPr="0096059D" w:rsidRDefault="00625340" w:rsidP="00B608D9">
      <w:pPr>
        <w:numPr>
          <w:ilvl w:val="0"/>
          <w:numId w:val="7"/>
        </w:numPr>
        <w:spacing w:line="180" w:lineRule="atLeast"/>
        <w:ind w:left="720"/>
        <w:rPr>
          <w:color w:val="000000"/>
          <w:lang w:val="fr-FR"/>
        </w:rPr>
      </w:pPr>
      <w:bookmarkStart w:id="347" w:name="wp1137592"/>
      <w:bookmarkEnd w:id="347"/>
      <w:r w:rsidRPr="0096059D">
        <w:rPr>
          <w:color w:val="000000"/>
          <w:lang w:val="fr-FR"/>
        </w:rPr>
        <w:t xml:space="preserve">Nous ne tentons pas et ne tenterons pas de persuader un candidat de soumettre ou de ne pas soumettre une Offre dans le but de limiter la concurrence </w:t>
      </w:r>
      <w:r w:rsidR="0079709B" w:rsidRPr="0096059D">
        <w:rPr>
          <w:color w:val="000000"/>
          <w:lang w:val="fr-FR"/>
        </w:rPr>
        <w:t>;</w:t>
      </w:r>
      <w:r w:rsidRPr="0096059D">
        <w:rPr>
          <w:color w:val="000000"/>
          <w:lang w:val="fr-FR"/>
        </w:rPr>
        <w:t xml:space="preserve"> et</w:t>
      </w:r>
    </w:p>
    <w:p w14:paraId="2C0B3111" w14:textId="5BA7C79F" w:rsidR="00B33599" w:rsidRPr="0096059D" w:rsidRDefault="00625340" w:rsidP="00B608D9">
      <w:pPr>
        <w:numPr>
          <w:ilvl w:val="0"/>
          <w:numId w:val="7"/>
        </w:numPr>
        <w:ind w:left="720"/>
        <w:jc w:val="both"/>
        <w:rPr>
          <w:lang w:val="fr-FR"/>
        </w:rPr>
      </w:pPr>
      <w:r w:rsidRPr="0096059D">
        <w:rPr>
          <w:lang w:val="fr-FR"/>
        </w:rPr>
        <w:t>Nous satisfaisons aux exigences des critères d’éligibilité énoncés aux Clauses 5 et 6 des IO </w:t>
      </w:r>
      <w:r w:rsidR="006C7458" w:rsidRPr="0096059D">
        <w:rPr>
          <w:lang w:val="fr-FR"/>
        </w:rPr>
        <w:t>;</w:t>
      </w:r>
    </w:p>
    <w:p w14:paraId="5F96BD36" w14:textId="392C6233" w:rsidR="0079555C" w:rsidRPr="0096059D" w:rsidRDefault="00625340" w:rsidP="00B608D9">
      <w:pPr>
        <w:pStyle w:val="BSFBulleted"/>
        <w:numPr>
          <w:ilvl w:val="0"/>
          <w:numId w:val="7"/>
        </w:numPr>
        <w:tabs>
          <w:tab w:val="clear" w:pos="612"/>
        </w:tabs>
        <w:ind w:left="720"/>
        <w:jc w:val="both"/>
      </w:pPr>
      <w:r w:rsidRPr="0096059D">
        <w:t xml:space="preserve">Nous ne nous trouvons pas en situation de conflit d’intérêt en vertu de la Clause 5 des IO. </w:t>
      </w:r>
      <w:r w:rsidRPr="0096059D">
        <w:rPr>
          <w:i/>
          <w:iCs/>
        </w:rPr>
        <w:t xml:space="preserve">[Insérer le cas </w:t>
      </w:r>
      <w:proofErr w:type="gramStart"/>
      <w:r w:rsidRPr="0096059D">
        <w:rPr>
          <w:i/>
          <w:iCs/>
        </w:rPr>
        <w:t>échéant:</w:t>
      </w:r>
      <w:proofErr w:type="gramEnd"/>
      <w:r w:rsidRPr="0096059D">
        <w:rPr>
          <w:i/>
          <w:iCs/>
        </w:rPr>
        <w:t xml:space="preserve"> </w:t>
      </w:r>
      <w:r w:rsidRPr="0096059D">
        <w:t xml:space="preserve">« autres que dans les cas énumérés ci-après. »] </w:t>
      </w:r>
      <w:r w:rsidRPr="0096059D">
        <w:rPr>
          <w:i/>
          <w:iCs/>
        </w:rPr>
        <w:t xml:space="preserve">[Dans le cas où une ou plusieurs situations de conflit d’intérêt a/ont été énumérée(s), insérer : </w:t>
      </w:r>
      <w:r w:rsidRPr="0096059D">
        <w:t xml:space="preserve">« Nous proposons les atténuations suivantes pour nos situations de conflit d’intérêt : </w:t>
      </w:r>
      <w:r w:rsidRPr="0096059D">
        <w:rPr>
          <w:i/>
          <w:iCs/>
        </w:rPr>
        <w:t>[Insérer la description des situations de conflit d’intérêt, ainsi que les mesures d'atténuation proposées.]</w:t>
      </w:r>
      <w:r w:rsidRPr="0096059D">
        <w:rPr>
          <w:color w:val="000000"/>
          <w:szCs w:val="24"/>
        </w:rPr>
        <w:t>.</w:t>
      </w:r>
    </w:p>
    <w:p w14:paraId="4DC3F8A1" w14:textId="5CF37CA8" w:rsidR="0079555C" w:rsidRPr="0079555C" w:rsidRDefault="00625340" w:rsidP="00ED0AED">
      <w:pPr>
        <w:pStyle w:val="BSFBulleted"/>
        <w:numPr>
          <w:ilvl w:val="0"/>
          <w:numId w:val="7"/>
        </w:numPr>
        <w:tabs>
          <w:tab w:val="clear" w:pos="612"/>
        </w:tabs>
        <w:ind w:left="720"/>
        <w:jc w:val="both"/>
      </w:pPr>
      <w:r w:rsidRPr="0096059D">
        <w:t xml:space="preserve">Nous n'avons pas exigé de nos employés, sous-récipiendaires ou contractuels de signer ou de se conformer à des accords ou des déclarations de confidentialité internes qui interdisent ou restreignent les employés, sous- récipiendaires ou contractuels de dûment signaler un gaspillage, de la fraude ou des abus liés à l'exécution du Contrat à un représentant du MCC chargé des enquêtes ou du respect de l'application de la loi (par exemple, le Bureau de l'Inspecteur Général). </w:t>
      </w:r>
      <w:r w:rsidRPr="0079555C">
        <w:t xml:space="preserve">Nous avons notifié et notifierons immédiatement, le cas échéant, les employés et sous-récipiendaires actuels que les interdictions et restrictions de tous les accords ou déclarations de confidentialité internes préexistants couverts par ces dispositions, dans la mesure où ces interdictions et restrictions sont incompatibles avec les interdictions de cette disposition, ne sont plus en vigueur. Nous insérerons le contenu de cette disposition, y compris ce paragraphe, dans les sous-adjudications et les contrats au titre de ces sous-adjudication. Nous acceptons et reconnaissons que si le MCC (ou son représentant désigné pour les enquêtes ou l'application de la loi) détermine que nous ne satisfont pas à cette exigence, le MCC (ou son représentant désigné pour les enquêtes ou l'application de la loi) peut disposer de voies de recours en vertu de ce Contrat, y compris le refus </w:t>
      </w:r>
      <w:r w:rsidR="00D96E03" w:rsidRPr="0079555C">
        <w:t>d</w:t>
      </w:r>
      <w:r w:rsidRPr="0079555C">
        <w:t>es coûts autrement admissibles.</w:t>
      </w:r>
    </w:p>
    <w:p w14:paraId="2561C861" w14:textId="57ADA4EB" w:rsidR="00625340" w:rsidRPr="0079555C" w:rsidRDefault="00625340" w:rsidP="00ED0AED">
      <w:pPr>
        <w:pStyle w:val="BSFBulleted"/>
        <w:tabs>
          <w:tab w:val="clear" w:pos="612"/>
          <w:tab w:val="clear" w:pos="1080"/>
        </w:tabs>
        <w:ind w:left="0" w:firstLine="0"/>
        <w:jc w:val="both"/>
      </w:pPr>
      <w:r w:rsidRPr="0079555C">
        <w:t xml:space="preserve">Nous déclarons par les présentes que toutes les informations et déclarations figurant dans l’Offre sont exactes et acceptons que toute fausse interprétation figurant dans ladite </w:t>
      </w:r>
      <w:r w:rsidR="00D96E03" w:rsidRPr="0079555C">
        <w:t>Offre</w:t>
      </w:r>
      <w:r w:rsidRPr="0079555C">
        <w:t xml:space="preserve"> puisse entraîner notre disqualification.</w:t>
      </w:r>
    </w:p>
    <w:p w14:paraId="3350F9EB" w14:textId="23F4B9A6" w:rsidR="00625340" w:rsidRPr="0096059D" w:rsidRDefault="00625340" w:rsidP="00ED0AED">
      <w:pPr>
        <w:pStyle w:val="Text"/>
        <w:rPr>
          <w:lang w:val="fr-FR"/>
        </w:rPr>
      </w:pPr>
      <w:r w:rsidRPr="0096059D">
        <w:rPr>
          <w:lang w:val="fr-FR"/>
        </w:rPr>
        <w:t xml:space="preserve">Nous joignons à la présente </w:t>
      </w:r>
      <w:r w:rsidR="00D96E03">
        <w:rPr>
          <w:lang w:val="fr-FR"/>
        </w:rPr>
        <w:t>Offre</w:t>
      </w:r>
      <w:r w:rsidRPr="0096059D">
        <w:rPr>
          <w:lang w:val="fr-FR"/>
        </w:rPr>
        <w:t xml:space="preserve"> des informations confirmant notre éligibilité, conformément à la Section III de l’AO.</w:t>
      </w:r>
      <w:r w:rsidR="0079555C">
        <w:rPr>
          <w:lang w:val="fr-FR"/>
        </w:rPr>
        <w:t xml:space="preserve"> </w:t>
      </w:r>
      <w:r w:rsidR="0079555C" w:rsidRPr="0079555C">
        <w:rPr>
          <w:lang w:val="fr-FR"/>
        </w:rPr>
        <w:t xml:space="preserve">Nous joignons le </w:t>
      </w:r>
      <w:r w:rsidR="0079555C">
        <w:rPr>
          <w:lang w:val="fr-FR"/>
        </w:rPr>
        <w:t>F</w:t>
      </w:r>
      <w:r w:rsidR="0079555C" w:rsidRPr="0079555C">
        <w:rPr>
          <w:lang w:val="fr-FR"/>
        </w:rPr>
        <w:t xml:space="preserve">ormulaire de </w:t>
      </w:r>
      <w:r w:rsidR="0079555C">
        <w:rPr>
          <w:lang w:val="fr-FR"/>
        </w:rPr>
        <w:t>C</w:t>
      </w:r>
      <w:r w:rsidR="0079555C" w:rsidRPr="0079555C">
        <w:rPr>
          <w:lang w:val="fr-FR"/>
        </w:rPr>
        <w:t>ertification d'</w:t>
      </w:r>
      <w:r w:rsidR="0079555C">
        <w:rPr>
          <w:lang w:val="fr-FR"/>
        </w:rPr>
        <w:t>E</w:t>
      </w:r>
      <w:r w:rsidR="0079555C" w:rsidRPr="0079555C">
        <w:rPr>
          <w:lang w:val="fr-FR"/>
        </w:rPr>
        <w:t xml:space="preserve">ntreprise </w:t>
      </w:r>
      <w:r w:rsidR="0079555C">
        <w:rPr>
          <w:lang w:val="fr-FR"/>
        </w:rPr>
        <w:t>P</w:t>
      </w:r>
      <w:r w:rsidR="0079555C" w:rsidRPr="0079555C">
        <w:rPr>
          <w:lang w:val="fr-FR"/>
        </w:rPr>
        <w:t>ublique signé</w:t>
      </w:r>
      <w:r w:rsidR="0079555C">
        <w:rPr>
          <w:lang w:val="fr-FR"/>
        </w:rPr>
        <w:t>.</w:t>
      </w:r>
    </w:p>
    <w:p w14:paraId="44908D8E" w14:textId="77777777" w:rsidR="00625340" w:rsidRPr="0096059D" w:rsidRDefault="00625340" w:rsidP="00ED0AED">
      <w:pPr>
        <w:pStyle w:val="Text"/>
        <w:rPr>
          <w:lang w:val="fr-FR"/>
        </w:rPr>
      </w:pPr>
      <w:r w:rsidRPr="0096059D">
        <w:rPr>
          <w:lang w:val="fr-FR"/>
        </w:rPr>
        <w:t>Si les négociations ont lieu pendant la durée initiale de validité de l’Offre, nous nous engageons à négocier le Contrat sur la base du Personnel clé désigné dans notre l’Offre.</w:t>
      </w:r>
    </w:p>
    <w:p w14:paraId="78934A9D" w14:textId="77777777" w:rsidR="00625340" w:rsidRPr="0096059D" w:rsidRDefault="00625340" w:rsidP="00ED0AED">
      <w:pPr>
        <w:pStyle w:val="Text"/>
        <w:rPr>
          <w:lang w:val="fr-FR"/>
        </w:rPr>
      </w:pPr>
      <w:r w:rsidRPr="0096059D">
        <w:rPr>
          <w:lang w:val="fr-FR"/>
        </w:rPr>
        <w:t>Notre Offre a pour nous force obligatoire sous réserve des modifications résultant de la négociation du Contrat, et nous nous engageons, si nous sommes retenus, à commencer les Services de consultant nécessaires à la mission au plus tard à la date indiquée dans l’AO.</w:t>
      </w:r>
    </w:p>
    <w:p w14:paraId="45A2548F" w14:textId="77777777" w:rsidR="00625340" w:rsidRPr="0096059D" w:rsidRDefault="00625340" w:rsidP="00ED0AED">
      <w:pPr>
        <w:pStyle w:val="Text"/>
        <w:rPr>
          <w:lang w:val="fr-FR"/>
        </w:rPr>
      </w:pPr>
      <w:r w:rsidRPr="0096059D">
        <w:rPr>
          <w:lang w:val="fr-FR"/>
        </w:rPr>
        <w:t xml:space="preserve">Nous comprenons et acceptons sans condition que, conformément aux dispositions de la </w:t>
      </w:r>
      <w:proofErr w:type="spellStart"/>
      <w:r w:rsidRPr="0096059D">
        <w:rPr>
          <w:lang w:val="fr-FR"/>
        </w:rPr>
        <w:t>Sous-</w:t>
      </w:r>
      <w:r w:rsidRPr="0096059D">
        <w:rPr>
          <w:lang w:val="fr-FR"/>
        </w:rPr>
        <w:lastRenderedPageBreak/>
        <w:t>clause</w:t>
      </w:r>
      <w:proofErr w:type="spellEnd"/>
      <w:r w:rsidRPr="0096059D">
        <w:rPr>
          <w:lang w:val="fr-FR"/>
        </w:rPr>
        <w:t xml:space="preserve"> 30.1 des IO, toute contestation ou remise en cause de la procédure ou des résultats de la présente procédure de Passation de marchés se fera uniquement par le biais du Système de contestation des soumissionnaires de l’Entité Responsable.</w:t>
      </w:r>
    </w:p>
    <w:p w14:paraId="7F92BE99" w14:textId="77777777" w:rsidR="00625340" w:rsidRPr="0096059D" w:rsidRDefault="00625340" w:rsidP="00ED0AED">
      <w:pPr>
        <w:pStyle w:val="Text"/>
        <w:rPr>
          <w:lang w:val="fr-FR"/>
        </w:rPr>
      </w:pPr>
      <w:r w:rsidRPr="0096059D">
        <w:rPr>
          <w:lang w:val="fr-FR"/>
        </w:rPr>
        <w:t>Notre Offre est valide pour une période de [</w:t>
      </w:r>
      <w:r w:rsidRPr="0096059D">
        <w:rPr>
          <w:i/>
          <w:iCs/>
          <w:lang w:val="fr-FR"/>
        </w:rPr>
        <w:t>Insérer le nombre</w:t>
      </w:r>
      <w:r w:rsidRPr="0096059D">
        <w:rPr>
          <w:lang w:val="fr-FR"/>
        </w:rPr>
        <w:t>] jours à partir de la date limite fixée pour le dépôt des Offres conformément au Dossier de l’Appel d’Offres et cette Offre continuera à nous engager et peut être acceptée à tout moment avant l'expiration de cette période.</w:t>
      </w:r>
    </w:p>
    <w:p w14:paraId="3BA6ECD1" w14:textId="77777777" w:rsidR="00625340" w:rsidRPr="0096059D" w:rsidRDefault="00625340" w:rsidP="00ED0AED">
      <w:pPr>
        <w:pStyle w:val="Text"/>
        <w:rPr>
          <w:lang w:val="fr-FR"/>
        </w:rPr>
      </w:pPr>
      <w:r w:rsidRPr="0096059D">
        <w:rPr>
          <w:lang w:val="fr-FR"/>
        </w:rPr>
        <w:t xml:space="preserve">Il est entendu que vous n’êtes pas tenus d’accepter aucune des Offres reçues. </w:t>
      </w:r>
    </w:p>
    <w:p w14:paraId="0DD7E3DF" w14:textId="77777777" w:rsidR="00625340" w:rsidRPr="0096059D" w:rsidRDefault="00625340" w:rsidP="00ED0AED">
      <w:pPr>
        <w:pStyle w:val="Text"/>
        <w:rPr>
          <w:lang w:val="fr-FR"/>
        </w:rPr>
      </w:pPr>
      <w:r w:rsidRPr="0096059D">
        <w:rPr>
          <w:lang w:val="fr-FR"/>
        </w:rPr>
        <w:t>Nous reconnaissons que notre signature numérique/numérisée est valide et juridiquement contraignante.</w:t>
      </w:r>
    </w:p>
    <w:p w14:paraId="2E4DA29A" w14:textId="77777777" w:rsidR="00625340" w:rsidRPr="0096059D" w:rsidRDefault="00625340" w:rsidP="00625340">
      <w:pPr>
        <w:pStyle w:val="Text"/>
        <w:ind w:firstLine="720"/>
        <w:rPr>
          <w:lang w:val="fr-FR"/>
        </w:rPr>
      </w:pPr>
    </w:p>
    <w:p w14:paraId="7363B772" w14:textId="77777777" w:rsidR="00625340" w:rsidRPr="0096059D" w:rsidRDefault="00625340" w:rsidP="00625340">
      <w:pPr>
        <w:pStyle w:val="Text"/>
        <w:rPr>
          <w:lang w:val="fr-FR"/>
        </w:rPr>
      </w:pPr>
      <w:r w:rsidRPr="0096059D">
        <w:rPr>
          <w:lang w:val="fr-FR"/>
        </w:rPr>
        <w:t>Veuillez agréer, Madame/Monsieur l’assurance de ma considération distinguée,</w:t>
      </w:r>
    </w:p>
    <w:p w14:paraId="538197E2" w14:textId="77777777" w:rsidR="00625340" w:rsidRPr="0096059D" w:rsidRDefault="00625340" w:rsidP="00625340">
      <w:pPr>
        <w:pStyle w:val="Text"/>
        <w:rPr>
          <w:lang w:val="fr-FR"/>
        </w:rPr>
      </w:pPr>
    </w:p>
    <w:tbl>
      <w:tblPr>
        <w:tblW w:w="0" w:type="auto"/>
        <w:tblInd w:w="426" w:type="dxa"/>
        <w:tblLayout w:type="fixed"/>
        <w:tblLook w:val="0000" w:firstRow="0" w:lastRow="0" w:firstColumn="0" w:lastColumn="0" w:noHBand="0" w:noVBand="0"/>
      </w:tblPr>
      <w:tblGrid>
        <w:gridCol w:w="3969"/>
        <w:gridCol w:w="4848"/>
      </w:tblGrid>
      <w:tr w:rsidR="00625340" w:rsidRPr="0096059D" w14:paraId="0AD4E25C" w14:textId="77777777" w:rsidTr="00A67E70">
        <w:tc>
          <w:tcPr>
            <w:tcW w:w="3969" w:type="dxa"/>
            <w:tcBorders>
              <w:top w:val="nil"/>
              <w:left w:val="nil"/>
              <w:bottom w:val="nil"/>
              <w:right w:val="nil"/>
            </w:tcBorders>
          </w:tcPr>
          <w:p w14:paraId="2DACA287" w14:textId="77777777" w:rsidR="00625340" w:rsidRPr="0096059D" w:rsidRDefault="00625340" w:rsidP="00A67E70">
            <w:pPr>
              <w:pStyle w:val="Text"/>
              <w:spacing w:before="0" w:after="0"/>
              <w:rPr>
                <w:b/>
                <w:lang w:val="fr-FR"/>
              </w:rPr>
            </w:pPr>
            <w:r w:rsidRPr="0096059D">
              <w:rPr>
                <w:b/>
                <w:lang w:val="fr-FR"/>
              </w:rPr>
              <w:t>[Signataire autorisé]</w:t>
            </w:r>
          </w:p>
        </w:tc>
        <w:tc>
          <w:tcPr>
            <w:tcW w:w="4848" w:type="dxa"/>
            <w:tcBorders>
              <w:top w:val="nil"/>
              <w:left w:val="nil"/>
              <w:bottom w:val="nil"/>
              <w:right w:val="nil"/>
            </w:tcBorders>
          </w:tcPr>
          <w:p w14:paraId="52E3DE52" w14:textId="77777777" w:rsidR="00625340" w:rsidRPr="0096059D" w:rsidRDefault="00625340" w:rsidP="00A67E70">
            <w:pPr>
              <w:pStyle w:val="Text"/>
              <w:rPr>
                <w:lang w:val="fr-FR"/>
              </w:rPr>
            </w:pPr>
          </w:p>
        </w:tc>
      </w:tr>
      <w:tr w:rsidR="00625340" w:rsidRPr="0096059D" w14:paraId="45ED56A8" w14:textId="77777777" w:rsidTr="00A67E70">
        <w:tc>
          <w:tcPr>
            <w:tcW w:w="3969" w:type="dxa"/>
            <w:tcBorders>
              <w:top w:val="nil"/>
              <w:left w:val="nil"/>
              <w:bottom w:val="nil"/>
              <w:right w:val="nil"/>
            </w:tcBorders>
          </w:tcPr>
          <w:p w14:paraId="23FC8C7C" w14:textId="77777777" w:rsidR="00625340" w:rsidRPr="0096059D" w:rsidRDefault="00625340" w:rsidP="00A67E70">
            <w:pPr>
              <w:pStyle w:val="Text"/>
              <w:spacing w:before="0" w:after="0"/>
              <w:rPr>
                <w:b/>
                <w:lang w:val="fr-FR"/>
              </w:rPr>
            </w:pPr>
            <w:r w:rsidRPr="0096059D">
              <w:rPr>
                <w:b/>
                <w:lang w:val="fr-FR"/>
              </w:rPr>
              <w:t>[Nom et fonction du Signataire]</w:t>
            </w:r>
          </w:p>
        </w:tc>
        <w:tc>
          <w:tcPr>
            <w:tcW w:w="4848" w:type="dxa"/>
            <w:tcBorders>
              <w:top w:val="nil"/>
              <w:left w:val="nil"/>
              <w:bottom w:val="nil"/>
              <w:right w:val="nil"/>
            </w:tcBorders>
          </w:tcPr>
          <w:p w14:paraId="2AA63934" w14:textId="77777777" w:rsidR="00625340" w:rsidRPr="0096059D" w:rsidRDefault="00625340" w:rsidP="00A67E70">
            <w:pPr>
              <w:pStyle w:val="Text"/>
              <w:rPr>
                <w:lang w:val="fr-FR"/>
              </w:rPr>
            </w:pPr>
          </w:p>
        </w:tc>
      </w:tr>
      <w:tr w:rsidR="00625340" w:rsidRPr="0096059D" w14:paraId="53D23BF0" w14:textId="77777777" w:rsidTr="00A67E70">
        <w:tc>
          <w:tcPr>
            <w:tcW w:w="3969" w:type="dxa"/>
            <w:tcBorders>
              <w:top w:val="nil"/>
              <w:left w:val="nil"/>
              <w:bottom w:val="nil"/>
              <w:right w:val="nil"/>
            </w:tcBorders>
          </w:tcPr>
          <w:p w14:paraId="3D2251E9" w14:textId="77777777" w:rsidR="00625340" w:rsidRPr="0096059D" w:rsidRDefault="00625340" w:rsidP="00A67E70">
            <w:pPr>
              <w:pStyle w:val="Text"/>
              <w:spacing w:before="0" w:after="0"/>
              <w:rPr>
                <w:b/>
                <w:lang w:val="fr-FR"/>
              </w:rPr>
            </w:pPr>
            <w:r w:rsidRPr="0096059D">
              <w:rPr>
                <w:b/>
                <w:lang w:val="fr-FR"/>
              </w:rPr>
              <w:t>[Nom de l’Offrant]</w:t>
            </w:r>
          </w:p>
        </w:tc>
        <w:tc>
          <w:tcPr>
            <w:tcW w:w="4848" w:type="dxa"/>
            <w:tcBorders>
              <w:top w:val="nil"/>
              <w:left w:val="nil"/>
              <w:bottom w:val="nil"/>
              <w:right w:val="nil"/>
            </w:tcBorders>
          </w:tcPr>
          <w:p w14:paraId="68AD1A2E" w14:textId="77777777" w:rsidR="00625340" w:rsidRPr="0096059D" w:rsidRDefault="00625340" w:rsidP="00A67E70">
            <w:pPr>
              <w:pStyle w:val="Text"/>
              <w:rPr>
                <w:lang w:val="fr-FR"/>
              </w:rPr>
            </w:pPr>
          </w:p>
        </w:tc>
      </w:tr>
      <w:tr w:rsidR="00625340" w:rsidRPr="0096059D" w14:paraId="44BCF52D" w14:textId="77777777" w:rsidTr="00A67E70">
        <w:tc>
          <w:tcPr>
            <w:tcW w:w="3969" w:type="dxa"/>
            <w:tcBorders>
              <w:top w:val="nil"/>
              <w:left w:val="nil"/>
              <w:bottom w:val="nil"/>
              <w:right w:val="nil"/>
            </w:tcBorders>
          </w:tcPr>
          <w:p w14:paraId="43524F3D" w14:textId="77777777" w:rsidR="00625340" w:rsidRPr="0096059D" w:rsidRDefault="00625340" w:rsidP="00A67E70">
            <w:pPr>
              <w:pStyle w:val="Text"/>
              <w:spacing w:before="0" w:after="0"/>
              <w:rPr>
                <w:b/>
                <w:lang w:val="fr-FR"/>
              </w:rPr>
            </w:pPr>
            <w:r w:rsidRPr="0096059D">
              <w:rPr>
                <w:b/>
                <w:lang w:val="fr-FR"/>
              </w:rPr>
              <w:t>[Adresse de l’Offrant]</w:t>
            </w:r>
          </w:p>
        </w:tc>
        <w:tc>
          <w:tcPr>
            <w:tcW w:w="4848" w:type="dxa"/>
            <w:tcBorders>
              <w:top w:val="nil"/>
              <w:left w:val="nil"/>
              <w:bottom w:val="nil"/>
              <w:right w:val="nil"/>
            </w:tcBorders>
          </w:tcPr>
          <w:p w14:paraId="47B6A3F6" w14:textId="77777777" w:rsidR="00625340" w:rsidRPr="0096059D" w:rsidRDefault="00625340" w:rsidP="00A67E70">
            <w:pPr>
              <w:pStyle w:val="Text"/>
              <w:rPr>
                <w:lang w:val="fr-FR"/>
              </w:rPr>
            </w:pPr>
          </w:p>
        </w:tc>
      </w:tr>
    </w:tbl>
    <w:p w14:paraId="20168CE7" w14:textId="77777777" w:rsidR="00625340" w:rsidRPr="0096059D" w:rsidRDefault="00625340" w:rsidP="00625340">
      <w:pPr>
        <w:pStyle w:val="Text"/>
        <w:rPr>
          <w:lang w:val="fr-FR"/>
        </w:rPr>
      </w:pPr>
      <w:bookmarkStart w:id="348" w:name="_Toc191882776"/>
      <w:bookmarkStart w:id="349" w:name="_Toc192129742"/>
      <w:bookmarkStart w:id="350" w:name="_Toc193002170"/>
      <w:bookmarkStart w:id="351" w:name="_Toc193002310"/>
      <w:bookmarkStart w:id="352" w:name="_Toc198097370"/>
      <w:r w:rsidRPr="0096059D">
        <w:rPr>
          <w:lang w:val="fr-FR"/>
        </w:rPr>
        <w:t>Annexes :</w:t>
      </w:r>
      <w:bookmarkEnd w:id="348"/>
      <w:bookmarkEnd w:id="349"/>
      <w:bookmarkEnd w:id="350"/>
      <w:bookmarkEnd w:id="351"/>
      <w:bookmarkEnd w:id="352"/>
    </w:p>
    <w:p w14:paraId="1C282D52" w14:textId="77777777" w:rsidR="00625340" w:rsidRPr="0096059D" w:rsidRDefault="00625340" w:rsidP="00ED0AED">
      <w:pPr>
        <w:pStyle w:val="SimpleList"/>
        <w:numPr>
          <w:ilvl w:val="0"/>
          <w:numId w:val="89"/>
        </w:numPr>
      </w:pPr>
      <w:bookmarkStart w:id="353" w:name="_Toc191882777"/>
      <w:bookmarkStart w:id="354" w:name="_Toc192129743"/>
      <w:bookmarkStart w:id="355" w:name="_Toc193002171"/>
      <w:bookmarkStart w:id="356" w:name="_Toc193002311"/>
      <w:bookmarkStart w:id="357" w:name="_Toc198097371"/>
      <w:bookmarkEnd w:id="353"/>
      <w:r w:rsidRPr="0096059D">
        <w:t>Procuration confirmant que le signataire de l’Offre est dûment autorisé à signer l’Offre au nom de l’Offrant et de ses</w:t>
      </w:r>
      <w:bookmarkEnd w:id="354"/>
      <w:r w:rsidRPr="0096059D">
        <w:t xml:space="preserve"> Associés ;</w:t>
      </w:r>
      <w:bookmarkStart w:id="358" w:name="_Toc191882778"/>
      <w:bookmarkStart w:id="359" w:name="_Toc192129744"/>
      <w:bookmarkStart w:id="360" w:name="_Toc193002172"/>
      <w:bookmarkStart w:id="361" w:name="_Toc193002312"/>
      <w:bookmarkStart w:id="362" w:name="_Toc198097372"/>
      <w:bookmarkEnd w:id="355"/>
      <w:bookmarkEnd w:id="356"/>
      <w:bookmarkEnd w:id="357"/>
    </w:p>
    <w:p w14:paraId="4C5F6D7E" w14:textId="77777777" w:rsidR="00625340" w:rsidRPr="0096059D" w:rsidRDefault="00625340" w:rsidP="00ED0AED">
      <w:pPr>
        <w:pStyle w:val="SimpleList"/>
        <w:numPr>
          <w:ilvl w:val="0"/>
          <w:numId w:val="89"/>
        </w:numPr>
        <w:rPr>
          <w:rStyle w:val="BodyTextChar"/>
          <w:szCs w:val="28"/>
        </w:rPr>
      </w:pPr>
      <w:r w:rsidRPr="0096059D">
        <w:t xml:space="preserve">Acte(s) constitutif(s) </w:t>
      </w:r>
      <w:r w:rsidRPr="0096059D">
        <w:rPr>
          <w:rStyle w:val="BodyTextChar"/>
          <w:szCs w:val="28"/>
        </w:rPr>
        <w:t>(ou tout autre document justifiant la forme juridique)</w:t>
      </w:r>
      <w:bookmarkEnd w:id="358"/>
      <w:bookmarkEnd w:id="359"/>
      <w:r w:rsidRPr="0096059D">
        <w:rPr>
          <w:rStyle w:val="BodyTextChar"/>
          <w:szCs w:val="28"/>
        </w:rPr>
        <w:t xml:space="preserve"> ; et</w:t>
      </w:r>
      <w:bookmarkStart w:id="363" w:name="_Toc191882779"/>
      <w:bookmarkStart w:id="364" w:name="_Toc192129745"/>
      <w:bookmarkStart w:id="365" w:name="_Toc193002173"/>
      <w:bookmarkStart w:id="366" w:name="_Toc193002313"/>
      <w:bookmarkStart w:id="367" w:name="_Toc198097373"/>
      <w:bookmarkEnd w:id="360"/>
      <w:bookmarkEnd w:id="361"/>
      <w:bookmarkEnd w:id="362"/>
    </w:p>
    <w:p w14:paraId="03F8584A" w14:textId="77777777" w:rsidR="00625340" w:rsidRPr="0096059D" w:rsidRDefault="00625340" w:rsidP="00ED0AED">
      <w:pPr>
        <w:pStyle w:val="SimpleList"/>
        <w:numPr>
          <w:ilvl w:val="0"/>
          <w:numId w:val="89"/>
        </w:numPr>
        <w:rPr>
          <w:rStyle w:val="BodyTextChar"/>
          <w:szCs w:val="28"/>
        </w:rPr>
      </w:pPr>
      <w:r w:rsidRPr="0096059D">
        <w:t xml:space="preserve">Accords de constitution d’une Co-entreprise ou d’une Association </w:t>
      </w:r>
      <w:r w:rsidRPr="0096059D">
        <w:rPr>
          <w:rStyle w:val="BodyTextChar"/>
          <w:szCs w:val="28"/>
        </w:rPr>
        <w:t>(le cas échéant, mais sans divulguer d’informations sur l’Offre Financière)</w:t>
      </w:r>
      <w:bookmarkEnd w:id="363"/>
      <w:bookmarkEnd w:id="364"/>
      <w:r w:rsidRPr="0096059D">
        <w:rPr>
          <w:rStyle w:val="BodyTextChar"/>
          <w:szCs w:val="28"/>
        </w:rPr>
        <w:t>.</w:t>
      </w:r>
      <w:bookmarkEnd w:id="365"/>
      <w:bookmarkEnd w:id="366"/>
      <w:bookmarkEnd w:id="367"/>
    </w:p>
    <w:p w14:paraId="695FB65E" w14:textId="77777777" w:rsidR="00625340" w:rsidRDefault="00625340" w:rsidP="0079555C">
      <w:pPr>
        <w:pStyle w:val="SimpleList"/>
        <w:numPr>
          <w:ilvl w:val="0"/>
          <w:numId w:val="89"/>
        </w:numPr>
        <w:rPr>
          <w:rStyle w:val="BodyTextChar"/>
          <w:szCs w:val="28"/>
        </w:rPr>
      </w:pPr>
      <w:r w:rsidRPr="0096059D">
        <w:rPr>
          <w:rStyle w:val="BodyTextChar"/>
          <w:szCs w:val="28"/>
        </w:rPr>
        <w:t>Le Formulaire de Divulgation d’Informations sur les Bénéficiaires Effectifs</w:t>
      </w:r>
    </w:p>
    <w:p w14:paraId="66F45CF9" w14:textId="48F24024" w:rsidR="0079555C" w:rsidRPr="0096059D" w:rsidRDefault="0079555C" w:rsidP="00ED0AED">
      <w:pPr>
        <w:pStyle w:val="SimpleList"/>
        <w:numPr>
          <w:ilvl w:val="0"/>
          <w:numId w:val="89"/>
        </w:numPr>
        <w:rPr>
          <w:rStyle w:val="BodyTextChar"/>
          <w:szCs w:val="28"/>
        </w:rPr>
      </w:pPr>
      <w:r>
        <w:t>Le F</w:t>
      </w:r>
      <w:r w:rsidRPr="0079555C">
        <w:t xml:space="preserve">ormulaire de </w:t>
      </w:r>
      <w:r>
        <w:t>C</w:t>
      </w:r>
      <w:r w:rsidRPr="0079555C">
        <w:t>ertification d'</w:t>
      </w:r>
      <w:r>
        <w:t>E</w:t>
      </w:r>
      <w:r w:rsidRPr="0079555C">
        <w:t xml:space="preserve">ntreprise </w:t>
      </w:r>
      <w:r>
        <w:t>P</w:t>
      </w:r>
      <w:r w:rsidRPr="0079555C">
        <w:t>ublique</w:t>
      </w:r>
    </w:p>
    <w:p w14:paraId="17E429CA" w14:textId="77777777" w:rsidR="00625340" w:rsidRPr="0096059D" w:rsidRDefault="00625340" w:rsidP="00ED0AED">
      <w:pPr>
        <w:pStyle w:val="SimpleList"/>
        <w:numPr>
          <w:ilvl w:val="0"/>
          <w:numId w:val="89"/>
        </w:numPr>
        <w:rPr>
          <w:rStyle w:val="BodyTextChar"/>
          <w:b/>
          <w:szCs w:val="28"/>
        </w:rPr>
      </w:pPr>
      <w:r w:rsidRPr="0096059D">
        <w:rPr>
          <w:rStyle w:val="BodyTextChar"/>
          <w:szCs w:val="28"/>
        </w:rPr>
        <w:t>[Tous les autres Documents Requis dans les DP]</w:t>
      </w:r>
    </w:p>
    <w:p w14:paraId="2723E49B" w14:textId="77777777" w:rsidR="00625340" w:rsidRPr="0096059D" w:rsidRDefault="00625340" w:rsidP="00625340">
      <w:pPr>
        <w:pStyle w:val="SimpleList"/>
        <w:tabs>
          <w:tab w:val="clear" w:pos="720"/>
        </w:tabs>
        <w:ind w:left="0" w:firstLine="0"/>
        <w:rPr>
          <w:rStyle w:val="BodyTextChar"/>
          <w:b/>
          <w:szCs w:val="28"/>
        </w:rPr>
      </w:pPr>
    </w:p>
    <w:p w14:paraId="2705C6F5" w14:textId="77777777" w:rsidR="00625340" w:rsidRPr="0096059D" w:rsidRDefault="00625340" w:rsidP="00625340">
      <w:pPr>
        <w:pStyle w:val="HeadingThree"/>
        <w:outlineLvl w:val="1"/>
      </w:pPr>
    </w:p>
    <w:p w14:paraId="4EE7C872" w14:textId="07BD18D9" w:rsidR="00263F7D" w:rsidRPr="0096059D" w:rsidRDefault="00263F7D">
      <w:pPr>
        <w:pStyle w:val="Text"/>
        <w:rPr>
          <w:b/>
          <w:lang w:val="fr-FR"/>
        </w:rPr>
      </w:pPr>
    </w:p>
    <w:p w14:paraId="22FF4F72" w14:textId="77777777" w:rsidR="00E32513" w:rsidRPr="0096059D" w:rsidRDefault="00E32513">
      <w:pPr>
        <w:widowControl/>
        <w:autoSpaceDE/>
        <w:autoSpaceDN/>
        <w:adjustRightInd/>
        <w:rPr>
          <w:b/>
          <w:sz w:val="28"/>
          <w:lang w:val="fr-FR"/>
        </w:rPr>
      </w:pPr>
      <w:bookmarkStart w:id="368" w:name="_Toc191882780"/>
      <w:bookmarkStart w:id="369" w:name="_Toc192129746"/>
      <w:bookmarkStart w:id="370" w:name="_Toc193002174"/>
      <w:bookmarkStart w:id="371" w:name="_Toc193002314"/>
      <w:bookmarkStart w:id="372" w:name="_Toc198097374"/>
      <w:bookmarkStart w:id="373" w:name="_Toc202785771"/>
      <w:bookmarkStart w:id="374" w:name="_Toc202787323"/>
      <w:bookmarkStart w:id="375" w:name="_Toc421026076"/>
      <w:bookmarkStart w:id="376" w:name="_Toc428437564"/>
      <w:bookmarkStart w:id="377" w:name="_Toc428443397"/>
      <w:bookmarkStart w:id="378" w:name="_Toc434935892"/>
      <w:bookmarkStart w:id="379" w:name="_Toc442272046"/>
      <w:bookmarkStart w:id="380" w:name="_Toc442272249"/>
      <w:bookmarkStart w:id="381" w:name="_Toc442273005"/>
      <w:bookmarkStart w:id="382" w:name="_Toc442280161"/>
      <w:bookmarkStart w:id="383" w:name="_Toc442280554"/>
      <w:bookmarkStart w:id="384" w:name="_Toc442280683"/>
      <w:bookmarkStart w:id="385" w:name="_Toc444789239"/>
      <w:bookmarkStart w:id="386" w:name="_Toc444844558"/>
      <w:bookmarkStart w:id="387" w:name="_Toc447549505"/>
      <w:bookmarkStart w:id="388" w:name="_Toc38385940"/>
      <w:r w:rsidRPr="0096059D">
        <w:rPr>
          <w:lang w:val="fr-FR"/>
        </w:rPr>
        <w:br w:type="page"/>
      </w:r>
    </w:p>
    <w:p w14:paraId="445B73B9" w14:textId="71EAFA21" w:rsidR="00BC65CF" w:rsidRPr="0096059D" w:rsidRDefault="00625340" w:rsidP="00BC65CF">
      <w:pPr>
        <w:pStyle w:val="Heading3TPF"/>
        <w:rPr>
          <w:rFonts w:hint="eastAsia"/>
          <w:lang w:val="fr-FR"/>
        </w:rPr>
      </w:pPr>
      <w:bookmarkStart w:id="389" w:name="_Toc185227813"/>
      <w:bookmarkStart w:id="390" w:name="_Toc56064154"/>
      <w:bookmarkStart w:id="391" w:name="_Toc56118620"/>
      <w:r w:rsidRPr="0096059D">
        <w:rPr>
          <w:lang w:val="fr-FR"/>
        </w:rPr>
        <w:lastRenderedPageBreak/>
        <w:t>Formulaire de Divulgation d’informations sur les Bénéficiaires Effectifs (FDIBE</w:t>
      </w:r>
      <w:r w:rsidR="00BC65CF" w:rsidRPr="0096059D">
        <w:rPr>
          <w:lang w:val="fr-FR"/>
        </w:rPr>
        <w:t>)</w:t>
      </w:r>
      <w:bookmarkEnd w:id="389"/>
    </w:p>
    <w:p w14:paraId="3449844F" w14:textId="35D4AFB6" w:rsidR="00BC65CF" w:rsidRPr="0096059D" w:rsidRDefault="00BC65CF" w:rsidP="00BC65CF">
      <w:pPr>
        <w:spacing w:after="0"/>
        <w:ind w:left="200"/>
        <w:contextualSpacing/>
        <w:rPr>
          <w:b/>
          <w:bCs/>
          <w:spacing w:val="-1"/>
          <w:lang w:val="fr-FR"/>
        </w:rPr>
      </w:pPr>
      <w:r w:rsidRPr="0096059D">
        <w:rPr>
          <w:i/>
          <w:noProof/>
          <w:spacing w:val="-1"/>
          <w:lang w:val="fr-FR"/>
        </w:rPr>
        <mc:AlternateContent>
          <mc:Choice Requires="wps">
            <w:drawing>
              <wp:anchor distT="0" distB="0" distL="114300" distR="114300" simplePos="0" relativeHeight="251659264" behindDoc="0" locked="0" layoutInCell="1" allowOverlap="1" wp14:anchorId="12489F81" wp14:editId="278AB456">
                <wp:simplePos x="0" y="0"/>
                <wp:positionH relativeFrom="column">
                  <wp:posOffset>95250</wp:posOffset>
                </wp:positionH>
                <wp:positionV relativeFrom="paragraph">
                  <wp:posOffset>92710</wp:posOffset>
                </wp:positionV>
                <wp:extent cx="5901267" cy="5746750"/>
                <wp:effectExtent l="0" t="0" r="17145" b="19050"/>
                <wp:wrapNone/>
                <wp:docPr id="3" name="Text Box 3"/>
                <wp:cNvGraphicFramePr/>
                <a:graphic xmlns:a="http://schemas.openxmlformats.org/drawingml/2006/main">
                  <a:graphicData uri="http://schemas.microsoft.com/office/word/2010/wordprocessingShape">
                    <wps:wsp>
                      <wps:cNvSpPr txBox="1"/>
                      <wps:spPr>
                        <a:xfrm>
                          <a:off x="0" y="0"/>
                          <a:ext cx="5901267" cy="5746750"/>
                        </a:xfrm>
                        <a:prstGeom prst="rect">
                          <a:avLst/>
                        </a:prstGeom>
                        <a:solidFill>
                          <a:schemeClr val="lt1"/>
                        </a:solidFill>
                        <a:ln w="6350">
                          <a:solidFill>
                            <a:prstClr val="black"/>
                          </a:solidFill>
                        </a:ln>
                      </wps:spPr>
                      <wps:txbx>
                        <w:txbxContent>
                          <w:p w14:paraId="34A2B00F" w14:textId="77777777" w:rsidR="006E7571" w:rsidRPr="0095217F" w:rsidRDefault="006E7571" w:rsidP="00625340">
                            <w:pPr>
                              <w:rPr>
                                <w:i/>
                              </w:rPr>
                            </w:pPr>
                            <w:r w:rsidRPr="0095217F">
                              <w:rPr>
                                <w:i/>
                              </w:rPr>
                              <w:t xml:space="preserve">INSTRUCTIONS AUX OFFRANTS : SUPPRIMER CET ENCADRE APRES AVOIR REMPLI LE FORMULAIRE </w:t>
                            </w:r>
                          </w:p>
                          <w:p w14:paraId="6AE82538" w14:textId="77777777" w:rsidR="006E7571" w:rsidRPr="0095217F" w:rsidRDefault="006E7571" w:rsidP="00625340">
                            <w:pPr>
                              <w:jc w:val="both"/>
                              <w:rPr>
                                <w:i/>
                              </w:rPr>
                            </w:pPr>
                            <w:r w:rsidRPr="0095217F">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0B4CE518" w14:textId="77777777" w:rsidR="006E7571" w:rsidRPr="0095217F" w:rsidRDefault="006E7571" w:rsidP="00625340">
                            <w:pPr>
                              <w:jc w:val="both"/>
                              <w:rPr>
                                <w:i/>
                              </w:rPr>
                            </w:pPr>
                            <w:r w:rsidRPr="0095217F">
                              <w:rPr>
                                <w:i/>
                              </w:rPr>
                              <w:t xml:space="preserve">Pour les besoins de ce formulaire, un Bénéficiaire Effectif d’un Offrant est une personne morale ou physique qui détient l’Offrant ou contrôle l’Offrant parce qu’il remplit une ou plusieurs des conditions ci-après : </w:t>
                            </w:r>
                          </w:p>
                          <w:p w14:paraId="598AE66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actions</w:t>
                            </w:r>
                          </w:p>
                          <w:p w14:paraId="40B6549D"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droits de vote</w:t>
                            </w:r>
                          </w:p>
                          <w:p w14:paraId="2DD8D84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le pouvoir de nommer la majorité des membres du conseil d’administration ou autorité équivalente de l’Offrant</w:t>
                            </w:r>
                          </w:p>
                          <w:p w14:paraId="3B04231E" w14:textId="77777777" w:rsidR="006E7571" w:rsidRDefault="006E7571" w:rsidP="00625340">
                            <w:pPr>
                              <w:jc w:val="both"/>
                              <w:rPr>
                                <w:i/>
                              </w:rPr>
                            </w:pPr>
                            <w:r w:rsidRPr="0095217F">
                              <w:rPr>
                                <w:i/>
                              </w:rPr>
                              <w:t>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w:t>
                            </w:r>
                          </w:p>
                          <w:p w14:paraId="04F2D375" w14:textId="77777777" w:rsidR="006E7571" w:rsidRDefault="006E7571" w:rsidP="00625340">
                            <w:pPr>
                              <w:jc w:val="both"/>
                              <w:rPr>
                                <w:i/>
                              </w:rPr>
                            </w:pPr>
                            <w:r w:rsidRPr="0095217F">
                              <w:rPr>
                                <w:i/>
                              </w:rPr>
                              <w:t xml:space="preserve">Un exemple de détention indirecte de 10% des actions d'un </w:t>
                            </w:r>
                            <w:r>
                              <w:rPr>
                                <w:i/>
                              </w:rPr>
                              <w:t>Offrant</w:t>
                            </w:r>
                            <w:r w:rsidRPr="0095217F">
                              <w:rPr>
                                <w:i/>
                              </w:rPr>
                              <w:t xml:space="preserve"> : M. et Mme X détiennent chacun 50% de la Société A. La Société A, à son tour, détient 20% d</w:t>
                            </w:r>
                            <w:r>
                              <w:rPr>
                                <w:i/>
                              </w:rPr>
                              <w:t>e l’Offrant</w:t>
                            </w:r>
                            <w:r w:rsidRPr="0095217F">
                              <w:rPr>
                                <w:i/>
                              </w:rPr>
                              <w:t>. M. et Mme X détiennent chacun 10% d</w:t>
                            </w:r>
                            <w:r>
                              <w:rPr>
                                <w:i/>
                              </w:rPr>
                              <w:t>e l’Offrant</w:t>
                            </w:r>
                            <w:r w:rsidRPr="0095217F">
                              <w:rPr>
                                <w:i/>
                              </w:rPr>
                              <w:t>, et le nom de chacun de ces bénéficiaires effectifs doit être rapporté sur le formulaire</w:t>
                            </w:r>
                            <w:r>
                              <w:rPr>
                                <w:i/>
                              </w:rPr>
                              <w:t>.</w:t>
                            </w:r>
                          </w:p>
                          <w:p w14:paraId="07B6F396" w14:textId="77777777" w:rsidR="006E7571" w:rsidRDefault="006E7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89F81" id="_x0000_t202" coordsize="21600,21600" o:spt="202" path="m,l,21600r21600,l21600,xe">
                <v:stroke joinstyle="miter"/>
                <v:path gradientshapeok="t" o:connecttype="rect"/>
              </v:shapetype>
              <v:shape id="Text Box 3" o:spid="_x0000_s1026" type="#_x0000_t202" style="position:absolute;left:0;text-align:left;margin-left:7.5pt;margin-top:7.3pt;width:464.65pt;height:4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" fillcolor="white [3201]" strokeweight=".5pt">
                <v:textbox>
                  <w:txbxContent>
                    <w:p w14:paraId="34A2B00F" w14:textId="77777777" w:rsidR="006E7571" w:rsidRPr="0095217F" w:rsidRDefault="006E7571" w:rsidP="00625340">
                      <w:pPr>
                        <w:rPr>
                          <w:i/>
                        </w:rPr>
                      </w:pPr>
                      <w:r w:rsidRPr="0095217F">
                        <w:rPr>
                          <w:i/>
                        </w:rPr>
                        <w:t xml:space="preserve">INSTRUCTIONS AUX OFFRANTS : SUPPRIMER CET ENCADRE APRES AVOIR REMPLI LE FORMULAIRE </w:t>
                      </w:r>
                    </w:p>
                    <w:p w14:paraId="6AE82538" w14:textId="77777777" w:rsidR="006E7571" w:rsidRPr="0095217F" w:rsidRDefault="006E7571" w:rsidP="00625340">
                      <w:pPr>
                        <w:jc w:val="both"/>
                        <w:rPr>
                          <w:i/>
                        </w:rPr>
                      </w:pPr>
                      <w:r w:rsidRPr="0095217F">
                        <w:rPr>
                          <w:i/>
                        </w:rPr>
                        <w:t>Ce Formulaire de Divulgation d’Informations sur les Bénéficiaires Effectifs (« le Formulaire ») doit être rempli par chaque Offrant. Dans le cas d’une Co-entreprise, l’Offrant doit fournir un formulaire séparé pour chacun des membres de la Co-entreprise. Les renseignements concernant les bénéficiaires effectifs doivent être à jour à la date de sa fourniture.</w:t>
                      </w:r>
                    </w:p>
                    <w:p w14:paraId="0B4CE518" w14:textId="77777777" w:rsidR="006E7571" w:rsidRPr="0095217F" w:rsidRDefault="006E7571" w:rsidP="00625340">
                      <w:pPr>
                        <w:jc w:val="both"/>
                        <w:rPr>
                          <w:i/>
                        </w:rPr>
                      </w:pPr>
                      <w:r w:rsidRPr="0095217F">
                        <w:rPr>
                          <w:i/>
                        </w:rPr>
                        <w:t xml:space="preserve">Pour les besoins de ce formulaire, un Bénéficiaire Effectif d’un Offrant est une personne morale ou physique qui détient l’Offrant ou contrôle l’Offrant parce qu’il remplit une ou plusieurs des conditions ci-après : </w:t>
                      </w:r>
                    </w:p>
                    <w:p w14:paraId="598AE66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actions</w:t>
                      </w:r>
                    </w:p>
                    <w:p w14:paraId="40B6549D"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10% ou plus des droits de vote</w:t>
                      </w:r>
                    </w:p>
                    <w:p w14:paraId="2DD8D84A" w14:textId="77777777" w:rsidR="006E7571" w:rsidRPr="0095217F" w:rsidRDefault="006E7571" w:rsidP="00B608D9">
                      <w:pPr>
                        <w:pStyle w:val="ListParagraph"/>
                        <w:widowControl/>
                        <w:numPr>
                          <w:ilvl w:val="0"/>
                          <w:numId w:val="63"/>
                        </w:numPr>
                        <w:suppressAutoHyphens/>
                        <w:overflowPunct w:val="0"/>
                        <w:spacing w:before="0" w:after="0"/>
                        <w:textAlignment w:val="baseline"/>
                        <w:rPr>
                          <w:i/>
                        </w:rPr>
                      </w:pPr>
                      <w:r w:rsidRPr="0095217F">
                        <w:rPr>
                          <w:i/>
                        </w:rPr>
                        <w:t>détient directement ou indirectement le pouvoir de nommer la majorité des membres du conseil d’administration ou autorité équivalente de l’Offrant</w:t>
                      </w:r>
                    </w:p>
                    <w:p w14:paraId="3B04231E" w14:textId="77777777" w:rsidR="006E7571" w:rsidRDefault="006E7571" w:rsidP="00625340">
                      <w:pPr>
                        <w:jc w:val="both"/>
                        <w:rPr>
                          <w:i/>
                        </w:rPr>
                      </w:pPr>
                      <w:r w:rsidRPr="0095217F">
                        <w:rPr>
                          <w:i/>
                        </w:rPr>
                        <w:t>Un individu détient directement 10% ou plus des actions d'un Offrant si les actions sont enregistrées à son nom ou, dans le cas d’actions au porteur, si les actions sont en sa possession. Un individu détient indirectement 10% ou plus des actions d'un Offrant si les actions sont détenues via une fiducie ou via une autre société. Par conséquent, chaque Offrant doit connaître l'identité des personnes physiques qui détiennent directement ou indirectement les actions de toute société ou fiducie qui possède une partie ou la totalité de l'Offrant, et divulguer l'identité de toute personne physique qui détient cumulativement directement ou indirectement 10% ou plus des actions de l'Offrant. Les mêmes règles s'appliquent pour déterminer si un individu détient 10% ou plus des droits de vote de l'Offrant ou le droit de nommer la majorité du conseil d'administration ou de l’autorité équivalente.</w:t>
                      </w:r>
                    </w:p>
                    <w:p w14:paraId="04F2D375" w14:textId="77777777" w:rsidR="006E7571" w:rsidRDefault="006E7571" w:rsidP="00625340">
                      <w:pPr>
                        <w:jc w:val="both"/>
                        <w:rPr>
                          <w:i/>
                        </w:rPr>
                      </w:pPr>
                      <w:r w:rsidRPr="0095217F">
                        <w:rPr>
                          <w:i/>
                        </w:rPr>
                        <w:t xml:space="preserve">Un exemple de détention indirecte de 10% des actions d'un </w:t>
                      </w:r>
                      <w:r>
                        <w:rPr>
                          <w:i/>
                        </w:rPr>
                        <w:t>Offrant</w:t>
                      </w:r>
                      <w:r w:rsidRPr="0095217F">
                        <w:rPr>
                          <w:i/>
                        </w:rPr>
                        <w:t xml:space="preserve"> : M. et Mme X détiennent chacun 50% de la Société A. La Société A, à son tour, détient 20% d</w:t>
                      </w:r>
                      <w:r>
                        <w:rPr>
                          <w:i/>
                        </w:rPr>
                        <w:t>e l’Offrant</w:t>
                      </w:r>
                      <w:r w:rsidRPr="0095217F">
                        <w:rPr>
                          <w:i/>
                        </w:rPr>
                        <w:t>. M. et Mme X détiennent chacun 10% d</w:t>
                      </w:r>
                      <w:r>
                        <w:rPr>
                          <w:i/>
                        </w:rPr>
                        <w:t>e l’Offrant</w:t>
                      </w:r>
                      <w:r w:rsidRPr="0095217F">
                        <w:rPr>
                          <w:i/>
                        </w:rPr>
                        <w:t>, et le nom de chacun de ces bénéficiaires effectifs doit être rapporté sur le formulaire</w:t>
                      </w:r>
                      <w:r>
                        <w:rPr>
                          <w:i/>
                        </w:rPr>
                        <w:t>.</w:t>
                      </w:r>
                    </w:p>
                    <w:p w14:paraId="07B6F396" w14:textId="77777777" w:rsidR="006E7571" w:rsidRDefault="006E7571"/>
                  </w:txbxContent>
                </v:textbox>
              </v:shape>
            </w:pict>
          </mc:Fallback>
        </mc:AlternateContent>
      </w:r>
    </w:p>
    <w:p w14:paraId="0365A1FF" w14:textId="12485E91" w:rsidR="00BC65CF" w:rsidRPr="0096059D" w:rsidRDefault="00BC65CF" w:rsidP="00BC65CF">
      <w:pPr>
        <w:spacing w:after="0"/>
        <w:ind w:left="200"/>
        <w:contextualSpacing/>
        <w:rPr>
          <w:b/>
          <w:bCs/>
          <w:spacing w:val="-1"/>
          <w:lang w:val="fr-FR"/>
        </w:rPr>
      </w:pPr>
    </w:p>
    <w:p w14:paraId="6D045833" w14:textId="77777777" w:rsidR="00BC65CF" w:rsidRPr="0096059D" w:rsidRDefault="00BC65CF" w:rsidP="00BC65CF">
      <w:pPr>
        <w:spacing w:after="0"/>
        <w:ind w:left="200"/>
        <w:contextualSpacing/>
        <w:rPr>
          <w:b/>
          <w:bCs/>
          <w:spacing w:val="-1"/>
          <w:lang w:val="fr-FR"/>
        </w:rPr>
      </w:pPr>
    </w:p>
    <w:p w14:paraId="5AB88EF1" w14:textId="77777777" w:rsidR="00BC65CF" w:rsidRPr="0096059D" w:rsidRDefault="00BC65CF" w:rsidP="00BC65CF">
      <w:pPr>
        <w:spacing w:after="0"/>
        <w:ind w:left="200"/>
        <w:contextualSpacing/>
        <w:rPr>
          <w:b/>
          <w:bCs/>
          <w:spacing w:val="-1"/>
          <w:lang w:val="fr-FR"/>
        </w:rPr>
      </w:pPr>
    </w:p>
    <w:p w14:paraId="5960C641" w14:textId="77777777" w:rsidR="00BC65CF" w:rsidRPr="0096059D" w:rsidRDefault="00BC65CF" w:rsidP="00BC65CF">
      <w:pPr>
        <w:spacing w:after="0"/>
        <w:ind w:left="200"/>
        <w:contextualSpacing/>
        <w:rPr>
          <w:b/>
          <w:bCs/>
          <w:spacing w:val="-1"/>
          <w:lang w:val="fr-FR"/>
        </w:rPr>
        <w:sectPr w:rsidR="00BC65CF" w:rsidRPr="0096059D" w:rsidSect="009C7BF0">
          <w:headerReference w:type="default" r:id="rId26"/>
          <w:pgSz w:w="12240" w:h="15840"/>
          <w:pgMar w:top="1440" w:right="1440" w:bottom="1134" w:left="1440" w:header="720" w:footer="720" w:gutter="0"/>
          <w:cols w:space="720"/>
          <w:noEndnote/>
        </w:sectPr>
      </w:pPr>
    </w:p>
    <w:p w14:paraId="5CD06D8F" w14:textId="77777777" w:rsidR="00625340" w:rsidRPr="0096059D" w:rsidRDefault="00625340" w:rsidP="00625340">
      <w:pPr>
        <w:ind w:right="72"/>
        <w:jc w:val="both"/>
        <w:rPr>
          <w:lang w:val="fr-FR"/>
        </w:rPr>
      </w:pPr>
      <w:r w:rsidRPr="0096059D">
        <w:rPr>
          <w:b/>
          <w:bCs/>
          <w:lang w:val="fr-FR"/>
        </w:rPr>
        <w:lastRenderedPageBreak/>
        <w:t>AO No. </w:t>
      </w:r>
      <w:r w:rsidRPr="0096059D">
        <w:rPr>
          <w:lang w:val="fr-FR"/>
        </w:rPr>
        <w:t xml:space="preserve">: </w:t>
      </w:r>
      <w:r w:rsidRPr="0096059D">
        <w:rPr>
          <w:i/>
          <w:iCs/>
          <w:lang w:val="fr-FR"/>
        </w:rPr>
        <w:t>[Insérer le numéro de l’Appel d’Offres]</w:t>
      </w:r>
    </w:p>
    <w:p w14:paraId="4307DDCB" w14:textId="77777777" w:rsidR="00625340" w:rsidRPr="0096059D" w:rsidRDefault="00625340" w:rsidP="00625340">
      <w:pPr>
        <w:rPr>
          <w:lang w:val="fr-FR"/>
        </w:rPr>
      </w:pPr>
    </w:p>
    <w:p w14:paraId="1FD47C3B" w14:textId="77777777" w:rsidR="00625340" w:rsidRPr="0096059D" w:rsidRDefault="00625340" w:rsidP="00625340">
      <w:pPr>
        <w:rPr>
          <w:b/>
          <w:bCs/>
          <w:lang w:val="fr-FR"/>
        </w:rPr>
      </w:pPr>
      <w:r w:rsidRPr="0096059D">
        <w:rPr>
          <w:lang w:val="fr-FR"/>
        </w:rPr>
        <w:t xml:space="preserve">A : </w:t>
      </w:r>
      <w:r w:rsidRPr="0096059D">
        <w:rPr>
          <w:b/>
          <w:bCs/>
          <w:i/>
          <w:lang w:val="fr-FR"/>
        </w:rPr>
        <w:t xml:space="preserve">[Insérer le nom complet </w:t>
      </w:r>
      <w:r w:rsidRPr="0096059D">
        <w:rPr>
          <w:b/>
          <w:bCs/>
          <w:i/>
          <w:iCs/>
          <w:lang w:val="fr-FR"/>
        </w:rPr>
        <w:t>de l’Entité Responsable</w:t>
      </w:r>
      <w:r w:rsidRPr="0096059D">
        <w:rPr>
          <w:b/>
          <w:bCs/>
          <w:i/>
          <w:lang w:val="fr-FR"/>
        </w:rPr>
        <w:t>]</w:t>
      </w:r>
    </w:p>
    <w:p w14:paraId="35AEA1DA" w14:textId="77777777" w:rsidR="00625340" w:rsidRPr="0096059D" w:rsidRDefault="00625340" w:rsidP="00625340">
      <w:pPr>
        <w:rPr>
          <w:lang w:val="fr-FR"/>
        </w:rPr>
      </w:pPr>
    </w:p>
    <w:p w14:paraId="0783E770" w14:textId="77777777" w:rsidR="00625340" w:rsidRPr="0096059D" w:rsidRDefault="00625340" w:rsidP="00625340">
      <w:pPr>
        <w:rPr>
          <w:i/>
          <w:lang w:val="fr-FR"/>
        </w:rPr>
      </w:pPr>
      <w:r w:rsidRPr="0096059D">
        <w:rPr>
          <w:lang w:val="fr-FR"/>
        </w:rPr>
        <w:t xml:space="preserve">En réponse à votre AO susmentionnée du </w:t>
      </w:r>
      <w:r w:rsidRPr="0096059D">
        <w:rPr>
          <w:i/>
          <w:lang w:val="fr-FR"/>
        </w:rPr>
        <w:t>[insérer la date</w:t>
      </w:r>
      <w:r w:rsidRPr="0096059D">
        <w:rPr>
          <w:lang w:val="fr-FR"/>
        </w:rPr>
        <w:t xml:space="preserve">] : </w:t>
      </w:r>
      <w:r w:rsidRPr="0096059D">
        <w:rPr>
          <w:i/>
          <w:lang w:val="fr-FR"/>
        </w:rPr>
        <w:t>[retenir l’option applicable et supprimer celles qui ne le sont pas]</w:t>
      </w:r>
    </w:p>
    <w:p w14:paraId="6A5272DA" w14:textId="77777777" w:rsidR="00625340" w:rsidRPr="0096059D" w:rsidRDefault="00625340" w:rsidP="00625340">
      <w:pPr>
        <w:rPr>
          <w:lang w:val="fr-FR"/>
        </w:rPr>
      </w:pPr>
    </w:p>
    <w:p w14:paraId="780CF3C0" w14:textId="18734166" w:rsidR="00625340" w:rsidRPr="0096059D" w:rsidRDefault="00625340" w:rsidP="00625340">
      <w:pPr>
        <w:pStyle w:val="BodyText"/>
        <w:tabs>
          <w:tab w:val="left" w:pos="487"/>
        </w:tabs>
        <w:spacing w:after="0"/>
        <w:contextualSpacing/>
        <w:rPr>
          <w:lang w:val="fr-FR"/>
        </w:rPr>
      </w:pPr>
      <w:r w:rsidRPr="0096059D">
        <w:rPr>
          <w:lang w:val="fr-FR"/>
        </w:rPr>
        <w:t>(i)</w:t>
      </w:r>
      <w:r w:rsidR="00366606">
        <w:rPr>
          <w:lang w:val="fr-FR"/>
        </w:rPr>
        <w:t xml:space="preserve"> </w:t>
      </w:r>
      <w:r w:rsidRPr="0096059D">
        <w:rPr>
          <w:lang w:val="fr-FR"/>
        </w:rPr>
        <w:t>Nous fournissons ci-après les renseignements sur les Bénéficiaires Effectifs.</w:t>
      </w:r>
    </w:p>
    <w:p w14:paraId="23F015CC" w14:textId="77777777" w:rsidR="00625340" w:rsidRPr="0096059D" w:rsidRDefault="00625340" w:rsidP="00625340">
      <w:pPr>
        <w:rPr>
          <w:u w:val="single"/>
          <w:lang w:val="fr-FR"/>
        </w:rPr>
      </w:pPr>
      <w:r w:rsidRPr="0096059D">
        <w:rPr>
          <w:u w:val="single"/>
          <w:lang w:val="fr-FR"/>
        </w:rPr>
        <w:t>Renseignements sur les Bénéficiaires Effectifs</w:t>
      </w:r>
    </w:p>
    <w:p w14:paraId="0CD5FFBE" w14:textId="77777777" w:rsidR="0088064D" w:rsidRPr="0096059D" w:rsidRDefault="0088064D" w:rsidP="00BC65CF">
      <w:pPr>
        <w:spacing w:after="0"/>
        <w:contextualSpacing/>
        <w:rPr>
          <w:spacing w:val="-1"/>
          <w:u w:val="single"/>
          <w:lang w:val="fr-FR"/>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625340" w:rsidRPr="0096059D" w14:paraId="0A13C477" w14:textId="77777777" w:rsidTr="00A67E70">
        <w:trPr>
          <w:trHeight w:hRule="exact" w:val="2383"/>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D74F5A" w14:textId="77777777" w:rsidR="00625340" w:rsidRPr="0096059D" w:rsidRDefault="00625340" w:rsidP="00625340">
            <w:pPr>
              <w:pStyle w:val="BodyText"/>
              <w:spacing w:before="40" w:after="160"/>
              <w:jc w:val="center"/>
              <w:rPr>
                <w:lang w:val="fr-FR"/>
              </w:rPr>
            </w:pPr>
            <w:r w:rsidRPr="0096059D">
              <w:rPr>
                <w:lang w:val="fr-FR"/>
              </w:rPr>
              <w:t>Identité du Bénéficiaire Effectif</w:t>
            </w:r>
          </w:p>
          <w:p w14:paraId="533AA09F" w14:textId="6700E829" w:rsidR="00625340" w:rsidRPr="0096059D" w:rsidRDefault="00625340" w:rsidP="00625340">
            <w:pPr>
              <w:pStyle w:val="TableParagraph"/>
              <w:ind w:left="839" w:right="97" w:hanging="666"/>
              <w:contextualSpacing/>
              <w:rPr>
                <w:rFonts w:ascii="Times New Roman" w:eastAsia="Times New Roman" w:hAnsi="Times New Roman"/>
                <w:lang w:val="fr-FR"/>
              </w:rPr>
            </w:pP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F973E9" w14:textId="77777777" w:rsidR="00625340" w:rsidRPr="0096059D" w:rsidRDefault="00625340" w:rsidP="00625340">
            <w:pPr>
              <w:jc w:val="center"/>
              <w:rPr>
                <w:iCs/>
                <w:lang w:val="fr-FR"/>
              </w:rPr>
            </w:pPr>
            <w:r w:rsidRPr="0096059D">
              <w:rPr>
                <w:iCs/>
                <w:lang w:val="fr-FR"/>
              </w:rPr>
              <w:t>Détient directement ou indirectement 10% ou plus des actions</w:t>
            </w:r>
          </w:p>
          <w:p w14:paraId="69E08497" w14:textId="77777777" w:rsidR="00625340" w:rsidRPr="0096059D" w:rsidRDefault="00625340" w:rsidP="00625340">
            <w:pPr>
              <w:pStyle w:val="BodyText"/>
              <w:spacing w:before="40" w:after="160"/>
              <w:jc w:val="center"/>
              <w:rPr>
                <w:iCs/>
                <w:lang w:val="fr-FR"/>
              </w:rPr>
            </w:pPr>
          </w:p>
          <w:p w14:paraId="654B719D" w14:textId="77777777" w:rsidR="00625340" w:rsidRPr="0096059D" w:rsidRDefault="00625340" w:rsidP="00625340">
            <w:pPr>
              <w:pStyle w:val="BodyText"/>
              <w:spacing w:before="40" w:after="160"/>
              <w:jc w:val="center"/>
              <w:rPr>
                <w:iCs/>
                <w:lang w:val="fr-FR"/>
              </w:rPr>
            </w:pPr>
            <w:r w:rsidRPr="0096059D">
              <w:rPr>
                <w:iCs/>
                <w:lang w:val="fr-FR"/>
              </w:rPr>
              <w:t>(Oui / Non)</w:t>
            </w:r>
          </w:p>
          <w:p w14:paraId="6D2F1D61" w14:textId="670BFD18" w:rsidR="00625340" w:rsidRPr="0096059D" w:rsidRDefault="00625340" w:rsidP="00625340">
            <w:pPr>
              <w:pStyle w:val="TableParagraph"/>
              <w:ind w:left="75"/>
              <w:contextualSpacing/>
              <w:jc w:val="center"/>
              <w:rPr>
                <w:rFonts w:ascii="Times New Roman" w:eastAsia="Times New Roman" w:hAnsi="Times New Roman"/>
                <w:lang w:val="fr-FR"/>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50025D" w14:textId="77777777" w:rsidR="00625340" w:rsidRPr="0096059D" w:rsidRDefault="00625340" w:rsidP="00625340">
            <w:pPr>
              <w:jc w:val="center"/>
              <w:rPr>
                <w:iCs/>
                <w:lang w:val="fr-FR"/>
              </w:rPr>
            </w:pPr>
            <w:r w:rsidRPr="0096059D">
              <w:rPr>
                <w:iCs/>
                <w:lang w:val="fr-FR"/>
              </w:rPr>
              <w:t>Détient directement ou indirectement 10% ou plus des droits de vote</w:t>
            </w:r>
          </w:p>
          <w:p w14:paraId="5477ACFC" w14:textId="77777777" w:rsidR="00625340" w:rsidRPr="0096059D" w:rsidRDefault="00625340" w:rsidP="00625340">
            <w:pPr>
              <w:pStyle w:val="BodyText"/>
              <w:spacing w:before="40" w:after="160"/>
              <w:jc w:val="center"/>
              <w:rPr>
                <w:iCs/>
                <w:lang w:val="fr-FR"/>
              </w:rPr>
            </w:pPr>
            <w:r w:rsidRPr="0096059D">
              <w:rPr>
                <w:iCs/>
                <w:lang w:val="fr-FR"/>
              </w:rPr>
              <w:t xml:space="preserve"> (Oui / Non)</w:t>
            </w:r>
          </w:p>
          <w:p w14:paraId="2C4C13DF" w14:textId="1A528F4B" w:rsidR="00625340" w:rsidRPr="0096059D" w:rsidRDefault="00625340" w:rsidP="00625340">
            <w:pPr>
              <w:pStyle w:val="TableParagraph"/>
              <w:ind w:left="74"/>
              <w:contextualSpacing/>
              <w:jc w:val="center"/>
              <w:rPr>
                <w:rFonts w:ascii="Times New Roman" w:eastAsia="Times New Roman" w:hAnsi="Times New Roman"/>
                <w:lang w:val="fr-FR"/>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F3905" w14:textId="77777777" w:rsidR="00625340" w:rsidRPr="0096059D" w:rsidRDefault="00625340" w:rsidP="00625340">
            <w:pPr>
              <w:jc w:val="center"/>
              <w:rPr>
                <w:iCs/>
                <w:lang w:val="fr-FR"/>
              </w:rPr>
            </w:pPr>
            <w:r w:rsidRPr="0096059D">
              <w:rPr>
                <w:iCs/>
                <w:lang w:val="fr-FR"/>
              </w:rPr>
              <w:t>Détient directement ou indirectement le pouvoir de nommer la majorité des membres du conseil d’administration ou autorité équivalente de l’Offrant</w:t>
            </w:r>
          </w:p>
          <w:p w14:paraId="7469634F" w14:textId="630B278B" w:rsidR="00625340" w:rsidRPr="0096059D" w:rsidRDefault="00625340" w:rsidP="00625340">
            <w:pPr>
              <w:pStyle w:val="TableParagraph"/>
              <w:ind w:left="75"/>
              <w:contextualSpacing/>
              <w:jc w:val="center"/>
              <w:rPr>
                <w:rFonts w:ascii="Times New Roman" w:eastAsia="Times New Roman" w:hAnsi="Times New Roman"/>
                <w:lang w:val="fr-FR"/>
              </w:rPr>
            </w:pPr>
            <w:r w:rsidRPr="0096059D">
              <w:rPr>
                <w:iCs/>
                <w:lang w:val="fr-FR"/>
              </w:rPr>
              <w:t>(Oui / Non)</w:t>
            </w:r>
          </w:p>
        </w:tc>
      </w:tr>
      <w:tr w:rsidR="00625340" w:rsidRPr="0096059D" w14:paraId="3B352105" w14:textId="77777777" w:rsidTr="00A67E70">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64B8F6" w14:textId="0E8B797F" w:rsidR="00625340" w:rsidRPr="0096059D" w:rsidRDefault="00625340" w:rsidP="00625340">
            <w:pPr>
              <w:pStyle w:val="TableParagraph"/>
              <w:ind w:left="90" w:right="97"/>
              <w:contextualSpacing/>
              <w:rPr>
                <w:rFonts w:ascii="Times New Roman" w:hAnsi="Times New Roman"/>
                <w:lang w:val="fr-FR"/>
              </w:rPr>
            </w:pPr>
            <w:r w:rsidRPr="0096059D">
              <w:rPr>
                <w:i/>
                <w:lang w:val="fr-FR"/>
              </w:rPr>
              <w:t>[Insérer le nom complet, la/les nationalité(s), l’adresse du domicile actuel et l’adresse de la société, le pays de résidence]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1883E5" w14:textId="77777777" w:rsidR="00625340" w:rsidRPr="0096059D" w:rsidRDefault="00625340" w:rsidP="00625340">
            <w:pPr>
              <w:pStyle w:val="TableParagraph"/>
              <w:ind w:left="109" w:right="36" w:firstLine="1"/>
              <w:contextualSpacing/>
              <w:jc w:val="center"/>
              <w:rPr>
                <w:rFonts w:ascii="Times New Roman" w:hAnsi="Times New Roman"/>
                <w:spacing w:val="-4"/>
                <w:lang w:val="fr-FR"/>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88A974" w14:textId="77777777" w:rsidR="00625340" w:rsidRPr="0096059D" w:rsidRDefault="00625340" w:rsidP="00625340">
            <w:pPr>
              <w:pStyle w:val="TableParagraph"/>
              <w:ind w:left="122" w:right="49"/>
              <w:contextualSpacing/>
              <w:jc w:val="center"/>
              <w:rPr>
                <w:rFonts w:ascii="Times New Roman" w:hAnsi="Times New Roman"/>
                <w:spacing w:val="-4"/>
                <w:lang w:val="fr-FR"/>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D9A8FF" w14:textId="77777777" w:rsidR="00625340" w:rsidRPr="0096059D" w:rsidRDefault="00625340" w:rsidP="00625340">
            <w:pPr>
              <w:pStyle w:val="TableParagraph"/>
              <w:ind w:left="178" w:right="105"/>
              <w:contextualSpacing/>
              <w:jc w:val="center"/>
              <w:rPr>
                <w:rFonts w:ascii="Times New Roman" w:hAnsi="Times New Roman"/>
                <w:spacing w:val="-4"/>
                <w:lang w:val="fr-FR"/>
              </w:rPr>
            </w:pPr>
          </w:p>
        </w:tc>
      </w:tr>
    </w:tbl>
    <w:p w14:paraId="134F1A59" w14:textId="77777777" w:rsidR="0088064D" w:rsidRPr="0096059D" w:rsidRDefault="0088064D" w:rsidP="0088064D">
      <w:pPr>
        <w:spacing w:after="0"/>
        <w:ind w:left="140"/>
        <w:contextualSpacing/>
        <w:rPr>
          <w:b/>
          <w:bCs/>
          <w:i/>
          <w:iCs/>
          <w:spacing w:val="-1"/>
          <w:lang w:val="fr-FR"/>
        </w:rPr>
      </w:pPr>
    </w:p>
    <w:p w14:paraId="01072C75" w14:textId="4187F826" w:rsidR="0088064D" w:rsidRPr="0096059D" w:rsidRDefault="0088064D" w:rsidP="0088064D">
      <w:pPr>
        <w:spacing w:after="0"/>
        <w:ind w:left="140"/>
        <w:contextualSpacing/>
        <w:rPr>
          <w:lang w:val="fr-FR"/>
        </w:rPr>
      </w:pPr>
      <w:proofErr w:type="gramStart"/>
      <w:r w:rsidRPr="0096059D">
        <w:rPr>
          <w:b/>
          <w:bCs/>
          <w:i/>
          <w:iCs/>
          <w:spacing w:val="-1"/>
          <w:lang w:val="fr-FR"/>
        </w:rPr>
        <w:t>O</w:t>
      </w:r>
      <w:r w:rsidR="00625340" w:rsidRPr="0096059D">
        <w:rPr>
          <w:b/>
          <w:bCs/>
          <w:i/>
          <w:iCs/>
          <w:spacing w:val="-1"/>
          <w:lang w:val="fr-FR"/>
        </w:rPr>
        <w:t>U</w:t>
      </w:r>
      <w:proofErr w:type="gramEnd"/>
    </w:p>
    <w:p w14:paraId="0B4140D3" w14:textId="77777777" w:rsidR="0088064D" w:rsidRPr="0096059D" w:rsidRDefault="0088064D" w:rsidP="0088064D">
      <w:pPr>
        <w:spacing w:after="0"/>
        <w:contextualSpacing/>
        <w:rPr>
          <w:b/>
          <w:bCs/>
          <w:i/>
          <w:lang w:val="fr-FR"/>
        </w:rPr>
      </w:pPr>
    </w:p>
    <w:p w14:paraId="61609A98" w14:textId="3D638EEA" w:rsidR="0088064D" w:rsidRPr="0096059D" w:rsidRDefault="00625340" w:rsidP="0088064D">
      <w:pPr>
        <w:tabs>
          <w:tab w:val="left" w:pos="488"/>
        </w:tabs>
        <w:spacing w:after="0"/>
        <w:contextualSpacing/>
        <w:rPr>
          <w:lang w:val="fr-FR"/>
        </w:rPr>
      </w:pPr>
      <w:r w:rsidRPr="0096059D">
        <w:rPr>
          <w:i/>
          <w:iCs/>
          <w:lang w:val="fr-FR"/>
        </w:rPr>
        <w:t>(ii) Nous déclarons qu’il n’y a aucun bénéficiaire effectif qui remplisse l’une au moins des conditions ci-après </w:t>
      </w:r>
      <w:r w:rsidR="0088064D" w:rsidRPr="0096059D">
        <w:rPr>
          <w:i/>
          <w:iCs/>
          <w:spacing w:val="-1"/>
          <w:lang w:val="fr-FR"/>
        </w:rPr>
        <w:t>:</w:t>
      </w:r>
    </w:p>
    <w:p w14:paraId="5217AA8C" w14:textId="77777777" w:rsidR="0088064D" w:rsidRPr="0096059D" w:rsidRDefault="0088064D" w:rsidP="0088064D">
      <w:pPr>
        <w:spacing w:after="0"/>
        <w:contextualSpacing/>
        <w:rPr>
          <w:i/>
          <w:lang w:val="fr-FR"/>
        </w:rPr>
      </w:pPr>
    </w:p>
    <w:p w14:paraId="280AAD0A" w14:textId="77777777" w:rsidR="00625340" w:rsidRPr="0096059D"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r w:rsidRPr="0096059D">
        <w:rPr>
          <w:rFonts w:asciiTheme="majorBidi" w:hAnsiTheme="majorBidi" w:cstheme="majorBidi"/>
          <w:lang w:val="fr-FR"/>
        </w:rPr>
        <w:t>Détient directement ou indirectement 10% ou plus des actions</w:t>
      </w:r>
    </w:p>
    <w:p w14:paraId="3C9D32C6" w14:textId="77777777" w:rsidR="00625340" w:rsidRPr="0096059D"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r w:rsidRPr="0096059D">
        <w:rPr>
          <w:rFonts w:asciiTheme="majorBidi" w:hAnsiTheme="majorBidi" w:cstheme="majorBidi"/>
          <w:lang w:val="fr-FR"/>
        </w:rPr>
        <w:t>Détient directement ou indirectement 10% ou plus des droits de vote</w:t>
      </w:r>
    </w:p>
    <w:p w14:paraId="75B19D1C" w14:textId="77777777" w:rsidR="00625340" w:rsidRPr="0096059D"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r w:rsidRPr="0096059D">
        <w:rPr>
          <w:rFonts w:asciiTheme="majorBidi" w:hAnsiTheme="majorBidi" w:cstheme="majorBidi"/>
          <w:lang w:val="fr-FR"/>
        </w:rPr>
        <w:t xml:space="preserve">Détient directement ou indirectement le pouvoir de nommer la majorité des membres du conseil d’administration ou autorité équivalente de l’Offrant </w:t>
      </w:r>
    </w:p>
    <w:p w14:paraId="52BF2D18" w14:textId="77777777" w:rsidR="0088064D" w:rsidRPr="0096059D" w:rsidRDefault="0088064D" w:rsidP="0088064D">
      <w:pPr>
        <w:spacing w:after="0"/>
        <w:contextualSpacing/>
        <w:jc w:val="both"/>
        <w:rPr>
          <w:lang w:val="fr-FR"/>
        </w:rPr>
      </w:pPr>
    </w:p>
    <w:p w14:paraId="0B31E2A4" w14:textId="40E0251F" w:rsidR="0088064D" w:rsidRPr="0096059D" w:rsidRDefault="0088064D" w:rsidP="0088064D">
      <w:pPr>
        <w:spacing w:after="0"/>
        <w:contextualSpacing/>
        <w:jc w:val="both"/>
        <w:rPr>
          <w:b/>
          <w:bCs/>
          <w:lang w:val="fr-FR"/>
        </w:rPr>
      </w:pPr>
      <w:proofErr w:type="gramStart"/>
      <w:r w:rsidRPr="0096059D">
        <w:rPr>
          <w:lang w:val="fr-FR"/>
        </w:rPr>
        <w:t>O</w:t>
      </w:r>
      <w:r w:rsidR="00625340" w:rsidRPr="0096059D">
        <w:rPr>
          <w:lang w:val="fr-FR"/>
        </w:rPr>
        <w:t>U</w:t>
      </w:r>
      <w:proofErr w:type="gramEnd"/>
    </w:p>
    <w:p w14:paraId="13D056CB" w14:textId="77777777" w:rsidR="0088064D" w:rsidRPr="0096059D" w:rsidRDefault="0088064D" w:rsidP="0088064D">
      <w:pPr>
        <w:spacing w:after="0"/>
        <w:contextualSpacing/>
        <w:jc w:val="both"/>
        <w:rPr>
          <w:bCs/>
          <w:lang w:val="fr-FR"/>
        </w:rPr>
      </w:pPr>
    </w:p>
    <w:p w14:paraId="0A2439F1" w14:textId="77777777" w:rsidR="00625340" w:rsidRPr="0096059D" w:rsidRDefault="00625340" w:rsidP="00625340">
      <w:pPr>
        <w:rPr>
          <w:i/>
          <w:iCs/>
          <w:lang w:val="fr-FR"/>
        </w:rPr>
      </w:pPr>
      <w:r w:rsidRPr="0096059D">
        <w:rPr>
          <w:i/>
          <w:iCs/>
          <w:lang w:val="fr-FR"/>
        </w:rPr>
        <w:t>(iii) Nous déclarons être dans l’incapacité d’identifier un quelconque bénéficiaire effectif qui remplisse l’une au moins des conditions ci-après [Si cette option est choisie, l’Offrant doit fournir des explications sur les raisons pour lesquelles il n’est pas en mesure d’identifier un Bénéficiaire Effectif</w:t>
      </w:r>
      <w:proofErr w:type="gramStart"/>
      <w:r w:rsidRPr="0096059D">
        <w:rPr>
          <w:i/>
          <w:iCs/>
          <w:lang w:val="fr-FR"/>
        </w:rPr>
        <w:t>]:</w:t>
      </w:r>
      <w:proofErr w:type="gramEnd"/>
    </w:p>
    <w:p w14:paraId="67DB6BD8" w14:textId="77777777" w:rsidR="0088064D" w:rsidRPr="0096059D" w:rsidRDefault="0088064D" w:rsidP="0088064D">
      <w:pPr>
        <w:tabs>
          <w:tab w:val="left" w:pos="569"/>
        </w:tabs>
        <w:spacing w:after="0"/>
        <w:ind w:left="140" w:right="157"/>
        <w:contextualSpacing/>
        <w:jc w:val="both"/>
        <w:rPr>
          <w:lang w:val="fr-FR"/>
        </w:rPr>
      </w:pPr>
    </w:p>
    <w:p w14:paraId="1771617E" w14:textId="77777777" w:rsidR="00625340" w:rsidRPr="0096059D"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proofErr w:type="gramStart"/>
      <w:r w:rsidRPr="0096059D">
        <w:rPr>
          <w:rFonts w:asciiTheme="majorBidi" w:hAnsiTheme="majorBidi" w:cstheme="majorBidi"/>
          <w:lang w:val="fr-FR"/>
        </w:rPr>
        <w:t>détient</w:t>
      </w:r>
      <w:proofErr w:type="gramEnd"/>
      <w:r w:rsidRPr="0096059D">
        <w:rPr>
          <w:rFonts w:asciiTheme="majorBidi" w:hAnsiTheme="majorBidi" w:cstheme="majorBidi"/>
          <w:lang w:val="fr-FR"/>
        </w:rPr>
        <w:t xml:space="preserve"> directement ou indirectement 10% ou plus des actions</w:t>
      </w:r>
    </w:p>
    <w:p w14:paraId="73B5E01C" w14:textId="77777777" w:rsidR="00625340" w:rsidRPr="0096059D"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proofErr w:type="gramStart"/>
      <w:r w:rsidRPr="0096059D">
        <w:rPr>
          <w:rFonts w:asciiTheme="majorBidi" w:hAnsiTheme="majorBidi" w:cstheme="majorBidi"/>
          <w:lang w:val="fr-FR"/>
        </w:rPr>
        <w:t>détient</w:t>
      </w:r>
      <w:proofErr w:type="gramEnd"/>
      <w:r w:rsidRPr="0096059D">
        <w:rPr>
          <w:rFonts w:asciiTheme="majorBidi" w:hAnsiTheme="majorBidi" w:cstheme="majorBidi"/>
          <w:lang w:val="fr-FR"/>
        </w:rPr>
        <w:t xml:space="preserve"> directement ou indirectement 10% ou plus des droits de vote</w:t>
      </w:r>
    </w:p>
    <w:p w14:paraId="23637B00" w14:textId="77777777" w:rsidR="00625340" w:rsidRPr="0096059D" w:rsidRDefault="00625340" w:rsidP="00B608D9">
      <w:pPr>
        <w:pStyle w:val="ListParagraph"/>
        <w:widowControl/>
        <w:numPr>
          <w:ilvl w:val="0"/>
          <w:numId w:val="64"/>
        </w:numPr>
        <w:autoSpaceDE/>
        <w:autoSpaceDN/>
        <w:adjustRightInd/>
        <w:spacing w:before="0" w:after="200" w:line="276" w:lineRule="auto"/>
        <w:rPr>
          <w:rFonts w:asciiTheme="majorBidi" w:hAnsiTheme="majorBidi" w:cstheme="majorBidi"/>
          <w:lang w:val="fr-FR"/>
        </w:rPr>
      </w:pPr>
      <w:proofErr w:type="gramStart"/>
      <w:r w:rsidRPr="0096059D">
        <w:rPr>
          <w:rFonts w:asciiTheme="majorBidi" w:hAnsiTheme="majorBidi" w:cstheme="majorBidi"/>
          <w:lang w:val="fr-FR"/>
        </w:rPr>
        <w:t>détient</w:t>
      </w:r>
      <w:proofErr w:type="gramEnd"/>
      <w:r w:rsidRPr="0096059D">
        <w:rPr>
          <w:rFonts w:asciiTheme="majorBidi" w:hAnsiTheme="majorBidi" w:cstheme="majorBidi"/>
          <w:lang w:val="fr-FR"/>
        </w:rPr>
        <w:t xml:space="preserve"> directement ou indirectement le pouvoir de nommer la majorité des membres du conseil d’administration ou autorité équivalente du Soumissionnaire</w:t>
      </w:r>
    </w:p>
    <w:p w14:paraId="20330D74" w14:textId="77777777" w:rsidR="0088064D" w:rsidRPr="0096059D" w:rsidRDefault="0088064D" w:rsidP="0088064D">
      <w:pPr>
        <w:spacing w:after="0"/>
        <w:contextualSpacing/>
        <w:jc w:val="both"/>
        <w:rPr>
          <w:lang w:val="fr-FR"/>
        </w:rPr>
      </w:pPr>
    </w:p>
    <w:p w14:paraId="6197EB16" w14:textId="038B801B" w:rsidR="0088064D" w:rsidRPr="0096059D" w:rsidRDefault="0088064D" w:rsidP="0088064D">
      <w:pPr>
        <w:spacing w:after="0"/>
        <w:contextualSpacing/>
        <w:jc w:val="both"/>
        <w:rPr>
          <w:rFonts w:eastAsia="Times New Roman"/>
          <w:lang w:val="fr-FR"/>
        </w:rPr>
      </w:pPr>
      <w:proofErr w:type="gramStart"/>
      <w:r w:rsidRPr="0096059D">
        <w:rPr>
          <w:rFonts w:eastAsia="Times New Roman"/>
          <w:lang w:val="fr-FR"/>
        </w:rPr>
        <w:t>O</w:t>
      </w:r>
      <w:r w:rsidR="00625340" w:rsidRPr="0096059D">
        <w:rPr>
          <w:rFonts w:eastAsia="Times New Roman"/>
          <w:lang w:val="fr-FR"/>
        </w:rPr>
        <w:t>U</w:t>
      </w:r>
      <w:proofErr w:type="gramEnd"/>
    </w:p>
    <w:p w14:paraId="1C22A3EE" w14:textId="77777777" w:rsidR="0088064D" w:rsidRPr="0096059D" w:rsidRDefault="0088064D" w:rsidP="0088064D">
      <w:pPr>
        <w:spacing w:after="0"/>
        <w:contextualSpacing/>
        <w:jc w:val="both"/>
        <w:rPr>
          <w:rFonts w:eastAsia="Times New Roman"/>
          <w:lang w:val="fr-FR"/>
        </w:rPr>
      </w:pPr>
    </w:p>
    <w:p w14:paraId="6EC958C7" w14:textId="77777777" w:rsidR="00625340" w:rsidRPr="0096059D" w:rsidRDefault="00625340" w:rsidP="00625340">
      <w:pPr>
        <w:jc w:val="both"/>
        <w:rPr>
          <w:i/>
          <w:iCs/>
          <w:lang w:val="fr-FR"/>
        </w:rPr>
      </w:pPr>
      <w:r w:rsidRPr="0096059D">
        <w:rPr>
          <w:i/>
          <w:iCs/>
          <w:lang w:val="fr-FR"/>
        </w:rPr>
        <w:t>(iv) Nous déclarons que nous sommes une société cotée en bourse, à la Bourse de New York, le NASDAQ, ainsi qu’aux bourses de Londres, Tokyo, ou à l’Euronext, et dont le symbole boursier est le suivant : [Insérer le symbole boursier]</w:t>
      </w:r>
    </w:p>
    <w:p w14:paraId="77D3DD25" w14:textId="39CE90B4" w:rsidR="0088064D" w:rsidRPr="0096059D" w:rsidRDefault="0088064D" w:rsidP="0088064D">
      <w:pPr>
        <w:spacing w:after="0"/>
        <w:contextualSpacing/>
        <w:jc w:val="both"/>
        <w:rPr>
          <w:rFonts w:eastAsia="Times New Roman"/>
          <w:lang w:val="fr-FR"/>
        </w:rPr>
      </w:pPr>
    </w:p>
    <w:p w14:paraId="7C99ABBA" w14:textId="77777777" w:rsidR="00625340" w:rsidRPr="0096059D" w:rsidRDefault="00625340" w:rsidP="00625340">
      <w:pPr>
        <w:tabs>
          <w:tab w:val="right" w:pos="4140"/>
          <w:tab w:val="left" w:pos="4500"/>
          <w:tab w:val="right" w:pos="9000"/>
        </w:tabs>
        <w:spacing w:after="240"/>
        <w:jc w:val="both"/>
        <w:rPr>
          <w:b/>
          <w:bCs/>
          <w:lang w:val="fr-FR"/>
        </w:rPr>
      </w:pPr>
      <w:r w:rsidRPr="0096059D">
        <w:rPr>
          <w:b/>
          <w:bCs/>
          <w:lang w:val="fr-FR"/>
        </w:rPr>
        <w:t>De plus, nous joignons un graphique illustrant la structure de l’actionnariat de la société, y compris les pourcentages d’actionnariat, si des entités ou des arrangements juridiques - tels que des sociétés, des fiducies, des fondations, etc. - existent entre l'Offrant et les Bénéficiaires Effectifs dans la structure de l’actionnariat de la société.</w:t>
      </w:r>
    </w:p>
    <w:p w14:paraId="2E5E0345" w14:textId="77777777" w:rsidR="00625340" w:rsidRPr="0096059D" w:rsidRDefault="00625340" w:rsidP="00625340">
      <w:pPr>
        <w:tabs>
          <w:tab w:val="right" w:pos="4140"/>
          <w:tab w:val="left" w:pos="4500"/>
          <w:tab w:val="right" w:pos="9000"/>
        </w:tabs>
        <w:spacing w:after="240"/>
        <w:jc w:val="both"/>
        <w:rPr>
          <w:b/>
          <w:bCs/>
          <w:lang w:val="fr-FR"/>
        </w:rPr>
      </w:pPr>
      <w:r w:rsidRPr="0096059D">
        <w:rPr>
          <w:b/>
          <w:bCs/>
          <w:lang w:val="fr-FR"/>
        </w:rPr>
        <w:t>Nous reconnaissons et acceptons que, si nous sommes informés par une Notification d'Intention d'Adjudication que notre Offre a été retenue pour ce Marché, nous nous engageons à envoyer, dans les trois jours ouvrables suivant la date de réception de la Notification d'Intention d'Adjudication, par courrier électronique à l'Agent de passation des Marchés des fichiers cryptés Microsoft Office ou Adobe Acrobat contenant pour chacun les Bénéficiaires Effectifs nommés ci-dessus (le cas échéant), une copie d’une pièce d’identité portant sa photographie, ainsi que les mots de passe des fichiers envoyés par courriel séparément pour des raisons de sécurité. Les formes acceptables de pièce d’identité sont les passeports, les cartes d'identité nationales, et les permis de conduire officiels. Ces documents resteront cryptés lors du transfert à l'Entité Responsable ou à MCC pour examen, et seront conservés cryptés et dans un lieu sécurisé par l'Agent de passation des Marchés, l'Entité Responsable, et le MCC.</w:t>
      </w:r>
    </w:p>
    <w:p w14:paraId="67B03BEA" w14:textId="76315C15" w:rsidR="00625340" w:rsidRPr="0096059D" w:rsidRDefault="00625340" w:rsidP="00625340">
      <w:pPr>
        <w:tabs>
          <w:tab w:val="right" w:pos="4140"/>
          <w:tab w:val="left" w:pos="4500"/>
          <w:tab w:val="right" w:pos="9000"/>
        </w:tabs>
        <w:spacing w:after="240"/>
        <w:jc w:val="both"/>
        <w:rPr>
          <w:lang w:val="fr-FR"/>
        </w:rPr>
      </w:pPr>
      <w:r w:rsidRPr="0096059D">
        <w:rPr>
          <w:lang w:val="fr-FR"/>
        </w:rPr>
        <w:t>Nous reconnaissons que l'Entité Responsable peut utiliser ces informations pour vérifier si l'un des Bénéficiaires Effectifs fait l’objet d’une sanction par le gouvernement des États-Unis ou par les Institutions Financières Internationales</w:t>
      </w:r>
      <w:r w:rsidRPr="0096059D">
        <w:rPr>
          <w:rStyle w:val="FootnoteReference"/>
          <w:lang w:val="fr-FR"/>
        </w:rPr>
        <w:footnoteReference w:id="5"/>
      </w:r>
      <w:r w:rsidRPr="0096059D">
        <w:rPr>
          <w:lang w:val="fr-FR"/>
        </w:rPr>
        <w:t xml:space="preserve">, et pour examiner si l'un des Bénéficiaires Effectifs présente un conflit d'intérêts tel que décrit dans la Politique et les Directives de la Passation des </w:t>
      </w:r>
      <w:r w:rsidRPr="0096059D">
        <w:rPr>
          <w:lang w:val="fr-FR"/>
        </w:rPr>
        <w:lastRenderedPageBreak/>
        <w:t xml:space="preserve">Marchés du Programme du MCC. Ne pas fournir ce formulaire, ou fournir de fausses informations sur ce formulaire, peut être un motif de disqualification d'une </w:t>
      </w:r>
      <w:r w:rsidR="00D96E03">
        <w:rPr>
          <w:lang w:val="fr-FR"/>
        </w:rPr>
        <w:t>offre</w:t>
      </w:r>
      <w:r w:rsidRPr="0096059D">
        <w:rPr>
          <w:lang w:val="fr-FR"/>
        </w:rPr>
        <w:t xml:space="preserve"> pendant la procédure de passation des marchés ou de résiliation d'un contrat attribué à la suite de cette procédure de passation des marchés. Nous reconnaissons également que nous devrons fournir à l'Entité Responsable un nouveau formulaire FDIBE en cas de changements concernant </w:t>
      </w:r>
      <w:r w:rsidR="00D96E03">
        <w:rPr>
          <w:lang w:val="fr-FR"/>
        </w:rPr>
        <w:t>le</w:t>
      </w:r>
      <w:r w:rsidRPr="0096059D">
        <w:rPr>
          <w:lang w:val="fr-FR"/>
        </w:rPr>
        <w:t xml:space="preserve"> Bénéficiaire Effectif pendant la durée d’un Contrat adjugé à la suite de cet Appel d’Offres. Nous reconnaissons que l'Entité Responsable se réserve le droit de demander un FDIBE mis à jour, ou des documents pour prouver l’identité du Bénéficiaire Effectif, à tout moment pendant la durée du Contrat. Nous reconnaissons également que l'Entité Responsable se réserve le droit de résilier tout contrat adjugé à la suite de l’Appel d’Offres si l'Entité Responsable décide qu'un Bénéficiaire Effectif est inadmissible en raison de sanctions ou d'un conflit d'intérêts impossible à atténuer.</w:t>
      </w:r>
    </w:p>
    <w:p w14:paraId="6EF775A5" w14:textId="3661F2BF" w:rsidR="00625340" w:rsidRPr="0096059D" w:rsidRDefault="00625340" w:rsidP="00625340">
      <w:pPr>
        <w:tabs>
          <w:tab w:val="right" w:pos="4140"/>
          <w:tab w:val="left" w:pos="4500"/>
          <w:tab w:val="right" w:pos="9000"/>
        </w:tabs>
        <w:spacing w:after="240"/>
        <w:jc w:val="both"/>
        <w:rPr>
          <w:lang w:val="fr-FR"/>
        </w:rPr>
      </w:pPr>
      <w:r w:rsidRPr="0096059D">
        <w:rPr>
          <w:u w:val="single"/>
          <w:lang w:val="fr-FR"/>
        </w:rPr>
        <w:t>Dérogation de Protection des Données Personnelles</w:t>
      </w:r>
      <w:r w:rsidRPr="0096059D">
        <w:rPr>
          <w:lang w:val="fr-FR"/>
        </w:rPr>
        <w:t xml:space="preserve"> : les informations et documents fournis seront utilisés par l'Entité Responsable, l'Agent de passation des Marchés de l'Entité Responsable, et le MCC pour les raisons décrites ci-dessus. Les informations et documents peuvent être partagés avec le Bureau de l'Inspecteur Général (BIG) de l'Agence Américaine pour le Développement International (USAID), qui sert </w:t>
      </w:r>
      <w:r w:rsidR="00D96E03">
        <w:rPr>
          <w:lang w:val="fr-FR"/>
        </w:rPr>
        <w:t>de BIG</w:t>
      </w:r>
      <w:r w:rsidRPr="0096059D">
        <w:rPr>
          <w:lang w:val="fr-FR"/>
        </w:rPr>
        <w:t xml:space="preserve"> pour le MCC, ou avec d'autres agences de maintien de l'ordre si demandé selon les protocoles appropriés. L'Offrant consent à la collecte, à la sauvegarde, à l'accès, à l'utilisation, au traitement, et au transfert de ces données par et entre ces entités, et renonce de plein gré à invoquer une quelconque disposition d’une loi locale, nationale ou supranationale, telle que, à titre indicatif et non limitatif, le Règlement Général de Protection des Données (RGPD) de l'Union Européenne et les lois nationales adoptées en réponse à ce règlement, ou des lois de même effet dans d'autres juridictions, qui interdiraient ou réglementeraient un tel accès, traitement, et transfert de données.</w:t>
      </w:r>
    </w:p>
    <w:p w14:paraId="26691B87" w14:textId="77777777" w:rsidR="00625340" w:rsidRPr="0096059D" w:rsidRDefault="00625340" w:rsidP="00625340">
      <w:pPr>
        <w:tabs>
          <w:tab w:val="right" w:pos="4140"/>
          <w:tab w:val="left" w:pos="4500"/>
          <w:tab w:val="right" w:pos="9000"/>
        </w:tabs>
        <w:spacing w:after="240"/>
        <w:rPr>
          <w:bCs/>
          <w:i/>
          <w:iCs/>
          <w:lang w:val="fr-FR"/>
        </w:rPr>
      </w:pPr>
      <w:r w:rsidRPr="0096059D">
        <w:rPr>
          <w:b/>
          <w:bCs/>
          <w:lang w:val="fr-FR"/>
        </w:rPr>
        <w:t>Nom de l’Offrant : *</w:t>
      </w:r>
      <w:r w:rsidRPr="0096059D">
        <w:rPr>
          <w:lang w:val="fr-FR"/>
        </w:rPr>
        <w:t xml:space="preserve"> </w:t>
      </w:r>
      <w:r w:rsidRPr="0096059D">
        <w:rPr>
          <w:bCs/>
          <w:i/>
          <w:iCs/>
          <w:lang w:val="fr-FR"/>
        </w:rPr>
        <w:t>[Insérer le nom complet de l’Offrant]</w:t>
      </w:r>
    </w:p>
    <w:p w14:paraId="2951C2C4" w14:textId="77777777" w:rsidR="00625340" w:rsidRPr="0096059D" w:rsidRDefault="00625340" w:rsidP="00625340">
      <w:pPr>
        <w:tabs>
          <w:tab w:val="right" w:pos="4140"/>
          <w:tab w:val="left" w:pos="4500"/>
          <w:tab w:val="right" w:pos="9000"/>
        </w:tabs>
        <w:spacing w:after="240"/>
        <w:rPr>
          <w:b/>
          <w:bCs/>
          <w:lang w:val="fr-FR"/>
        </w:rPr>
      </w:pPr>
      <w:r w:rsidRPr="0096059D">
        <w:rPr>
          <w:b/>
          <w:bCs/>
          <w:lang w:val="fr-FR"/>
        </w:rPr>
        <w:t>Nom de la personne dûment autorisée à signer l'Offre au nom de l'Offrant</w:t>
      </w:r>
      <w:r w:rsidRPr="0096059D">
        <w:rPr>
          <w:lang w:val="fr-FR"/>
        </w:rPr>
        <w:t xml:space="preserve"> : **[</w:t>
      </w:r>
      <w:r w:rsidRPr="0096059D">
        <w:rPr>
          <w:bCs/>
          <w:i/>
          <w:iCs/>
          <w:lang w:val="fr-FR"/>
        </w:rPr>
        <w:t xml:space="preserve">Insérer </w:t>
      </w:r>
      <w:r w:rsidRPr="0096059D">
        <w:rPr>
          <w:i/>
          <w:iCs/>
          <w:lang w:val="fr-FR"/>
        </w:rPr>
        <w:t>le nom complet de la personne dûment autorisée à signer l'Offre</w:t>
      </w:r>
      <w:r w:rsidRPr="0096059D">
        <w:rPr>
          <w:lang w:val="fr-FR"/>
        </w:rPr>
        <w:t>]</w:t>
      </w:r>
    </w:p>
    <w:p w14:paraId="40A99FF0" w14:textId="77777777" w:rsidR="00625340" w:rsidRPr="0096059D" w:rsidRDefault="00625340" w:rsidP="00625340">
      <w:pPr>
        <w:tabs>
          <w:tab w:val="right" w:pos="4140"/>
          <w:tab w:val="left" w:pos="4500"/>
          <w:tab w:val="right" w:pos="9000"/>
        </w:tabs>
        <w:spacing w:after="240"/>
        <w:rPr>
          <w:lang w:val="fr-FR"/>
        </w:rPr>
      </w:pPr>
      <w:r w:rsidRPr="0096059D">
        <w:rPr>
          <w:b/>
          <w:bCs/>
          <w:lang w:val="fr-FR"/>
        </w:rPr>
        <w:t xml:space="preserve">Titre de la personne signataire de l’Offre : </w:t>
      </w:r>
      <w:r w:rsidRPr="0096059D">
        <w:rPr>
          <w:bCs/>
          <w:i/>
          <w:iCs/>
          <w:lang w:val="fr-FR"/>
        </w:rPr>
        <w:t>[Insérer le titre complet de la personne signataire de l’Offre]</w:t>
      </w:r>
    </w:p>
    <w:p w14:paraId="46697FA5" w14:textId="5A475370" w:rsidR="00625340" w:rsidRPr="0096059D" w:rsidRDefault="00D96E03" w:rsidP="00625340">
      <w:pPr>
        <w:tabs>
          <w:tab w:val="right" w:pos="4140"/>
          <w:tab w:val="left" w:pos="4500"/>
          <w:tab w:val="right" w:pos="9000"/>
        </w:tabs>
        <w:spacing w:after="240"/>
        <w:rPr>
          <w:lang w:val="fr-FR"/>
        </w:rPr>
      </w:pPr>
      <w:r>
        <w:rPr>
          <w:b/>
          <w:bCs/>
          <w:lang w:val="fr-FR"/>
        </w:rPr>
        <w:t>Signature</w:t>
      </w:r>
      <w:r w:rsidR="00625340" w:rsidRPr="0096059D">
        <w:rPr>
          <w:b/>
          <w:bCs/>
          <w:lang w:val="fr-FR"/>
        </w:rPr>
        <w:t xml:space="preserve"> </w:t>
      </w:r>
      <w:r w:rsidR="00625340" w:rsidRPr="0096059D">
        <w:rPr>
          <w:b/>
          <w:bCs/>
          <w:iCs/>
          <w:lang w:val="fr-FR"/>
        </w:rPr>
        <w:t>de la personne susmentionnée :</w:t>
      </w:r>
      <w:r w:rsidR="00625340" w:rsidRPr="0096059D">
        <w:rPr>
          <w:b/>
          <w:bCs/>
          <w:i/>
          <w:iCs/>
          <w:lang w:val="fr-FR"/>
        </w:rPr>
        <w:t xml:space="preserve"> </w:t>
      </w:r>
      <w:r w:rsidR="00625340" w:rsidRPr="0096059D">
        <w:rPr>
          <w:bCs/>
          <w:i/>
          <w:iCs/>
          <w:lang w:val="fr-FR"/>
        </w:rPr>
        <w:t>[Insérer la signature de la personne dont le nom et la capacité sont susmentionnés]</w:t>
      </w:r>
    </w:p>
    <w:p w14:paraId="5852C564" w14:textId="77777777" w:rsidR="00625340" w:rsidRPr="0096059D" w:rsidRDefault="00625340" w:rsidP="00625340">
      <w:pPr>
        <w:tabs>
          <w:tab w:val="right" w:pos="4140"/>
          <w:tab w:val="left" w:pos="4500"/>
          <w:tab w:val="right" w:pos="9000"/>
        </w:tabs>
        <w:spacing w:after="240"/>
        <w:rPr>
          <w:lang w:val="fr-FR"/>
        </w:rPr>
      </w:pPr>
      <w:r w:rsidRPr="0096059D">
        <w:rPr>
          <w:b/>
          <w:bCs/>
          <w:lang w:val="fr-FR"/>
        </w:rPr>
        <w:t>Date de signature</w:t>
      </w:r>
      <w:r w:rsidRPr="0096059D">
        <w:rPr>
          <w:lang w:val="fr-FR"/>
        </w:rPr>
        <w:t xml:space="preserve"> [</w:t>
      </w:r>
      <w:r w:rsidRPr="0096059D">
        <w:rPr>
          <w:i/>
          <w:iCs/>
          <w:lang w:val="fr-FR"/>
        </w:rPr>
        <w:t>Insérer la date de signature</w:t>
      </w:r>
      <w:r w:rsidRPr="0096059D">
        <w:rPr>
          <w:lang w:val="fr-FR"/>
        </w:rPr>
        <w:t>], [</w:t>
      </w:r>
      <w:r w:rsidRPr="0096059D">
        <w:rPr>
          <w:bCs/>
          <w:i/>
          <w:iCs/>
          <w:lang w:val="fr-FR"/>
        </w:rPr>
        <w:t xml:space="preserve">Insérer </w:t>
      </w:r>
      <w:r w:rsidRPr="0096059D">
        <w:rPr>
          <w:i/>
          <w:iCs/>
          <w:lang w:val="fr-FR"/>
        </w:rPr>
        <w:t>le mois</w:t>
      </w:r>
      <w:r w:rsidRPr="0096059D">
        <w:rPr>
          <w:lang w:val="fr-FR"/>
        </w:rPr>
        <w:t>], [</w:t>
      </w:r>
      <w:r w:rsidRPr="0096059D">
        <w:rPr>
          <w:i/>
          <w:iCs/>
          <w:lang w:val="fr-FR"/>
        </w:rPr>
        <w:t>Insérer l'année</w:t>
      </w:r>
      <w:r w:rsidRPr="0096059D">
        <w:rPr>
          <w:lang w:val="fr-FR"/>
        </w:rPr>
        <w:t>]</w:t>
      </w:r>
    </w:p>
    <w:p w14:paraId="7A6B6F1B" w14:textId="77777777" w:rsidR="00625340" w:rsidRPr="0096059D" w:rsidRDefault="00625340" w:rsidP="00625340">
      <w:pPr>
        <w:tabs>
          <w:tab w:val="right" w:pos="4140"/>
          <w:tab w:val="left" w:pos="4500"/>
          <w:tab w:val="right" w:pos="9000"/>
        </w:tabs>
        <w:spacing w:after="240"/>
        <w:rPr>
          <w:lang w:val="fr-FR"/>
        </w:rPr>
      </w:pPr>
      <w:r w:rsidRPr="0096059D">
        <w:rPr>
          <w:lang w:val="fr-FR"/>
        </w:rPr>
        <w:t>*Dans le cas d’une Offre présentée par une Co-entreprise, indiquer le nom de la Co-entreprise, en tant qu’Offrant. Dans le cas où l’Offrant est une Co-entreprise, chaque référence à « l’Offrant » dans le Formulaire de divulgation des informations sur le Bénéficiaire Effectif sera interprétée comme se référant au membre de la Co-entreprise.</w:t>
      </w:r>
    </w:p>
    <w:p w14:paraId="06926097" w14:textId="77777777" w:rsidR="00625340" w:rsidRPr="0096059D" w:rsidRDefault="00625340" w:rsidP="00625340">
      <w:pPr>
        <w:rPr>
          <w:sz w:val="20"/>
          <w:lang w:val="fr-FR"/>
        </w:rPr>
      </w:pPr>
      <w:r w:rsidRPr="0096059D">
        <w:rPr>
          <w:lang w:val="fr-FR"/>
        </w:rPr>
        <w:t>**La personne signataire doit avoir un pouvoir donné par l’Offrant, à joindre à l’Offre.</w:t>
      </w:r>
    </w:p>
    <w:p w14:paraId="0E4FAC6B" w14:textId="77777777" w:rsidR="00BA7DE9" w:rsidRDefault="00BA7DE9" w:rsidP="00AE5997">
      <w:pPr>
        <w:pStyle w:val="Heading3TPF"/>
        <w:rPr>
          <w:rFonts w:hint="eastAsia"/>
          <w:lang w:val="fr-FR"/>
        </w:rPr>
        <w:sectPr w:rsidR="00BA7DE9" w:rsidSect="009C7BF0">
          <w:pgSz w:w="12240" w:h="15840"/>
          <w:pgMar w:top="1440" w:right="1440" w:bottom="1134" w:left="1440" w:header="720" w:footer="720" w:gutter="0"/>
          <w:cols w:space="720"/>
          <w:noEndnote/>
        </w:sectPr>
      </w:pPr>
    </w:p>
    <w:p w14:paraId="0623C7DF" w14:textId="0F4FD471" w:rsidR="00BA7DE9" w:rsidRDefault="00BA7DE9" w:rsidP="00DB40DE">
      <w:pPr>
        <w:pStyle w:val="Heading4TOF"/>
        <w:rPr>
          <w:rFonts w:hint="eastAsia"/>
        </w:rPr>
      </w:pPr>
      <w:r>
        <w:lastRenderedPageBreak/>
        <w:t>Formulaire de certification d’Entreprise publique</w:t>
      </w:r>
    </w:p>
    <w:p w14:paraId="3666CB8C" w14:textId="77777777" w:rsidR="00BA7DE9" w:rsidRDefault="00BA7DE9" w:rsidP="00BA7DE9">
      <w:pPr>
        <w:jc w:val="both"/>
      </w:pPr>
      <w:proofErr w:type="spellStart"/>
      <w:r>
        <w:t>E</w:t>
      </w:r>
      <w:r w:rsidRPr="00705A79">
        <w:t>ntreprises</w:t>
      </w:r>
      <w:proofErr w:type="spellEnd"/>
      <w:r w:rsidRPr="00705A79">
        <w:t xml:space="preserve"> </w:t>
      </w:r>
      <w:proofErr w:type="spellStart"/>
      <w:r>
        <w:t>P</w:t>
      </w:r>
      <w:r w:rsidRPr="00705A79">
        <w:t>ubliques</w:t>
      </w:r>
      <w:proofErr w:type="spellEnd"/>
      <w:r w:rsidRPr="00705A79">
        <w:t xml:space="preserve"> (« </w:t>
      </w:r>
      <w:r>
        <w:t>G</w:t>
      </w:r>
      <w:r w:rsidRPr="00705A79">
        <w:t xml:space="preserve">OE ») ne </w:t>
      </w:r>
      <w:proofErr w:type="spellStart"/>
      <w:r w:rsidRPr="00705A79">
        <w:t>sont</w:t>
      </w:r>
      <w:proofErr w:type="spellEnd"/>
      <w:r w:rsidRPr="00705A79">
        <w:t xml:space="preserve"> pas </w:t>
      </w:r>
      <w:proofErr w:type="spellStart"/>
      <w:r w:rsidRPr="00030BEC">
        <w:t>autorisées</w:t>
      </w:r>
      <w:proofErr w:type="spellEnd"/>
      <w:r w:rsidRPr="00030BEC">
        <w:t xml:space="preserve"> à </w:t>
      </w:r>
      <w:proofErr w:type="spellStart"/>
      <w:r w:rsidRPr="00030BEC">
        <w:t>soumettre</w:t>
      </w:r>
      <w:proofErr w:type="spellEnd"/>
      <w:r w:rsidRPr="00030BEC">
        <w:t xml:space="preserve"> des </w:t>
      </w:r>
      <w:proofErr w:type="spellStart"/>
      <w:r w:rsidRPr="00030BEC">
        <w:t>offres</w:t>
      </w:r>
      <w:proofErr w:type="spellEnd"/>
      <w:r w:rsidRPr="00030BEC">
        <w:t xml:space="preserve"> pour des </w:t>
      </w:r>
      <w:proofErr w:type="spellStart"/>
      <w:r w:rsidRPr="00030BEC">
        <w:t>contrats</w:t>
      </w:r>
      <w:proofErr w:type="spellEnd"/>
      <w:r w:rsidRPr="00030BEC">
        <w:t xml:space="preserve"> </w:t>
      </w:r>
      <w:r>
        <w:t xml:space="preserve">de </w:t>
      </w:r>
      <w:proofErr w:type="spellStart"/>
      <w:r>
        <w:t>fourniture</w:t>
      </w:r>
      <w:proofErr w:type="spellEnd"/>
      <w:r>
        <w:t xml:space="preserve"> </w:t>
      </w:r>
      <w:r w:rsidRPr="00705A79">
        <w:t xml:space="preserve">de </w:t>
      </w:r>
      <w:proofErr w:type="spellStart"/>
      <w:r w:rsidRPr="00705A79">
        <w:t>biens</w:t>
      </w:r>
      <w:proofErr w:type="spellEnd"/>
      <w:r w:rsidRPr="00705A79">
        <w:t xml:space="preserve">, de travaux </w:t>
      </w:r>
      <w:proofErr w:type="spellStart"/>
      <w:r w:rsidRPr="00705A79">
        <w:t>ou</w:t>
      </w:r>
      <w:proofErr w:type="spellEnd"/>
      <w:r w:rsidRPr="00705A79">
        <w:t xml:space="preserve"> de services de consult</w:t>
      </w:r>
      <w:r>
        <w:t xml:space="preserve">ants </w:t>
      </w:r>
      <w:proofErr w:type="spellStart"/>
      <w:r w:rsidRPr="00C5076F">
        <w:t>financés</w:t>
      </w:r>
      <w:proofErr w:type="spellEnd"/>
      <w:r w:rsidRPr="00C5076F">
        <w:t xml:space="preserve"> par la MCC</w:t>
      </w:r>
      <w:r w:rsidRPr="00705A79">
        <w:t xml:space="preserve">. Par </w:t>
      </w:r>
      <w:proofErr w:type="spellStart"/>
      <w:r w:rsidRPr="00705A79">
        <w:t>conséquent</w:t>
      </w:r>
      <w:proofErr w:type="spellEnd"/>
      <w:r w:rsidRPr="00705A79">
        <w:t xml:space="preserve">, les </w:t>
      </w:r>
      <w:proofErr w:type="spellStart"/>
      <w:r>
        <w:t>Entreprises</w:t>
      </w:r>
      <w:proofErr w:type="spellEnd"/>
      <w:r>
        <w:t xml:space="preserve"> </w:t>
      </w:r>
      <w:proofErr w:type="spellStart"/>
      <w:r>
        <w:t>Publiques</w:t>
      </w:r>
      <w:proofErr w:type="spellEnd"/>
      <w:r w:rsidRPr="00705A79">
        <w:t xml:space="preserve"> (</w:t>
      </w:r>
      <w:proofErr w:type="spellStart"/>
      <w:r w:rsidRPr="00705A79">
        <w:t>i</w:t>
      </w:r>
      <w:proofErr w:type="spellEnd"/>
      <w:r w:rsidRPr="00705A79">
        <w:t xml:space="preserve">) ne </w:t>
      </w:r>
      <w:proofErr w:type="spellStart"/>
      <w:r w:rsidRPr="00705A79">
        <w:t>peuvent</w:t>
      </w:r>
      <w:proofErr w:type="spellEnd"/>
      <w:r w:rsidRPr="00705A79">
        <w:t xml:space="preserve"> </w:t>
      </w:r>
      <w:r>
        <w:t xml:space="preserve">pas </w:t>
      </w:r>
      <w:proofErr w:type="spellStart"/>
      <w:r w:rsidRPr="00705A79">
        <w:t>être</w:t>
      </w:r>
      <w:proofErr w:type="spellEnd"/>
      <w:r w:rsidRPr="00705A79">
        <w:t xml:space="preserve"> parties à un </w:t>
      </w:r>
      <w:proofErr w:type="spellStart"/>
      <w:r w:rsidRPr="00705A79">
        <w:t>contrat</w:t>
      </w:r>
      <w:proofErr w:type="spellEnd"/>
      <w:r w:rsidRPr="00705A79">
        <w:t xml:space="preserve"> </w:t>
      </w:r>
      <w:r>
        <w:t xml:space="preserve">de </w:t>
      </w:r>
      <w:proofErr w:type="spellStart"/>
      <w:r>
        <w:t>fourniture</w:t>
      </w:r>
      <w:proofErr w:type="spellEnd"/>
      <w:r>
        <w:t xml:space="preserve"> de</w:t>
      </w:r>
      <w:r w:rsidRPr="00705A79">
        <w:t xml:space="preserve"> </w:t>
      </w:r>
      <w:proofErr w:type="spellStart"/>
      <w:r w:rsidRPr="00705A79">
        <w:t>biens</w:t>
      </w:r>
      <w:proofErr w:type="spellEnd"/>
      <w:r w:rsidRPr="00705A79">
        <w:t xml:space="preserve"> (</w:t>
      </w:r>
      <w:r>
        <w:t xml:space="preserve">y </w:t>
      </w:r>
      <w:proofErr w:type="spellStart"/>
      <w:r>
        <w:t>compris</w:t>
      </w:r>
      <w:proofErr w:type="spellEnd"/>
      <w:r>
        <w:t xml:space="preserve"> d</w:t>
      </w:r>
      <w:r w:rsidRPr="00705A79">
        <w:t xml:space="preserve">es </w:t>
      </w:r>
      <w:proofErr w:type="spellStart"/>
      <w:r w:rsidRPr="00705A79">
        <w:t>contrats</w:t>
      </w:r>
      <w:proofErr w:type="spellEnd"/>
      <w:r w:rsidRPr="00705A79">
        <w:t xml:space="preserve"> </w:t>
      </w:r>
      <w:r>
        <w:t>pour la</w:t>
      </w:r>
      <w:r w:rsidRPr="00705A79">
        <w:t xml:space="preserve"> </w:t>
      </w:r>
      <w:proofErr w:type="spellStart"/>
      <w:r w:rsidRPr="00705A79">
        <w:t>fourniture</w:t>
      </w:r>
      <w:proofErr w:type="spellEnd"/>
      <w:r w:rsidRPr="00705A79">
        <w:t xml:space="preserve"> et </w:t>
      </w:r>
      <w:proofErr w:type="spellStart"/>
      <w:r>
        <w:t>l</w:t>
      </w:r>
      <w:r w:rsidRPr="00705A79">
        <w:t>’installation</w:t>
      </w:r>
      <w:proofErr w:type="spellEnd"/>
      <w:r w:rsidRPr="00705A79">
        <w:t xml:space="preserve"> de </w:t>
      </w:r>
      <w:proofErr w:type="spellStart"/>
      <w:r w:rsidRPr="00705A79">
        <w:t>systèmes</w:t>
      </w:r>
      <w:proofErr w:type="spellEnd"/>
      <w:r w:rsidRPr="00705A79">
        <w:t xml:space="preserve"> </w:t>
      </w:r>
      <w:proofErr w:type="spellStart"/>
      <w:r w:rsidRPr="00705A79">
        <w:t>d’information</w:t>
      </w:r>
      <w:proofErr w:type="spellEnd"/>
      <w:r w:rsidRPr="00705A79">
        <w:t xml:space="preserve">), </w:t>
      </w:r>
      <w:r>
        <w:t xml:space="preserve">de </w:t>
      </w:r>
      <w:r w:rsidRPr="00705A79">
        <w:t xml:space="preserve">travaux </w:t>
      </w:r>
      <w:proofErr w:type="spellStart"/>
      <w:r w:rsidRPr="00705A79">
        <w:t>ou</w:t>
      </w:r>
      <w:proofErr w:type="spellEnd"/>
      <w:r w:rsidRPr="00705A79">
        <w:t xml:space="preserve"> </w:t>
      </w:r>
      <w:r>
        <w:t xml:space="preserve">de </w:t>
      </w:r>
      <w:r w:rsidRPr="00705A79">
        <w:t>services de consulta</w:t>
      </w:r>
      <w:r>
        <w:t>nts</w:t>
      </w:r>
      <w:r w:rsidRPr="00705A79">
        <w:t xml:space="preserve"> </w:t>
      </w:r>
      <w:proofErr w:type="spellStart"/>
      <w:r>
        <w:t>financés</w:t>
      </w:r>
      <w:proofErr w:type="spellEnd"/>
      <w:r>
        <w:t xml:space="preserve"> par la MCC </w:t>
      </w:r>
      <w:proofErr w:type="spellStart"/>
      <w:r>
        <w:t>adjug</w:t>
      </w:r>
      <w:r w:rsidRPr="00705A79">
        <w:t>és</w:t>
      </w:r>
      <w:proofErr w:type="spellEnd"/>
      <w:r w:rsidRPr="00705A79">
        <w:t xml:space="preserve"> dans le cadre d’un processus </w:t>
      </w:r>
      <w:proofErr w:type="spellStart"/>
      <w:r w:rsidRPr="00705A79">
        <w:t>d’</w:t>
      </w:r>
      <w:r>
        <w:t>A</w:t>
      </w:r>
      <w:r w:rsidRPr="00705A79">
        <w:t>ppel</w:t>
      </w:r>
      <w:proofErr w:type="spellEnd"/>
      <w:r w:rsidRPr="00705A79">
        <w:t xml:space="preserve"> </w:t>
      </w:r>
      <w:proofErr w:type="spellStart"/>
      <w:r w:rsidRPr="00705A79">
        <w:t>d’</w:t>
      </w:r>
      <w:r>
        <w:t>O</w:t>
      </w:r>
      <w:r w:rsidRPr="00705A79">
        <w:t>ffres</w:t>
      </w:r>
      <w:proofErr w:type="spellEnd"/>
      <w:r w:rsidRPr="00705A79">
        <w:t xml:space="preserve"> </w:t>
      </w:r>
      <w:proofErr w:type="spellStart"/>
      <w:r>
        <w:t>concurrentiel</w:t>
      </w:r>
      <w:proofErr w:type="spellEnd"/>
      <w:r>
        <w:t xml:space="preserve"> </w:t>
      </w:r>
      <w:proofErr w:type="spellStart"/>
      <w:r w:rsidRPr="00705A79">
        <w:t>ouvert</w:t>
      </w:r>
      <w:proofErr w:type="spellEnd"/>
      <w:r w:rsidRPr="00705A79">
        <w:t>, d’un</w:t>
      </w:r>
      <w:r>
        <w:t xml:space="preserve"> Appel </w:t>
      </w:r>
      <w:proofErr w:type="spellStart"/>
      <w:r>
        <w:t>d’Offres</w:t>
      </w:r>
      <w:proofErr w:type="spellEnd"/>
      <w:r>
        <w:t xml:space="preserve"> </w:t>
      </w:r>
      <w:proofErr w:type="spellStart"/>
      <w:r w:rsidRPr="00705A79">
        <w:t>restreint</w:t>
      </w:r>
      <w:proofErr w:type="spellEnd"/>
      <w:r w:rsidRPr="00705A79">
        <w:t xml:space="preserve"> </w:t>
      </w:r>
      <w:proofErr w:type="spellStart"/>
      <w:r w:rsidRPr="00705A79">
        <w:t>ou</w:t>
      </w:r>
      <w:proofErr w:type="spellEnd"/>
      <w:r w:rsidRPr="00705A79">
        <w:t xml:space="preserve"> </w:t>
      </w:r>
      <w:proofErr w:type="spellStart"/>
      <w:r>
        <w:t>d’une</w:t>
      </w:r>
      <w:proofErr w:type="spellEnd"/>
      <w:r>
        <w:t xml:space="preserve"> </w:t>
      </w:r>
      <w:proofErr w:type="spellStart"/>
      <w:r>
        <w:t>passation</w:t>
      </w:r>
      <w:proofErr w:type="spellEnd"/>
      <w:r>
        <w:t xml:space="preserve"> de </w:t>
      </w:r>
      <w:proofErr w:type="spellStart"/>
      <w:r>
        <w:t>marché</w:t>
      </w:r>
      <w:proofErr w:type="spellEnd"/>
      <w:r>
        <w:t xml:space="preserve"> par Entente</w:t>
      </w:r>
      <w:r w:rsidRPr="00705A79">
        <w:t xml:space="preserve"> </w:t>
      </w:r>
      <w:proofErr w:type="spellStart"/>
      <w:r w:rsidRPr="00705A79">
        <w:t>direct</w:t>
      </w:r>
      <w:r>
        <w:t>e</w:t>
      </w:r>
      <w:proofErr w:type="spellEnd"/>
      <w:r w:rsidRPr="00705A79">
        <w:t xml:space="preserve">; et (ii) ne </w:t>
      </w:r>
      <w:proofErr w:type="spellStart"/>
      <w:r w:rsidRPr="00705A79">
        <w:t>peut</w:t>
      </w:r>
      <w:proofErr w:type="spellEnd"/>
      <w:r w:rsidRPr="00705A79">
        <w:t xml:space="preserve"> </w:t>
      </w:r>
      <w:proofErr w:type="spellStart"/>
      <w:r w:rsidRPr="00705A79">
        <w:t>être</w:t>
      </w:r>
      <w:proofErr w:type="spellEnd"/>
      <w:r w:rsidRPr="00705A79">
        <w:t xml:space="preserve"> </w:t>
      </w:r>
      <w:proofErr w:type="spellStart"/>
      <w:r w:rsidRPr="00705A79">
        <w:t>pré</w:t>
      </w:r>
      <w:r>
        <w:t>qualifi</w:t>
      </w:r>
      <w:r w:rsidRPr="00705A79">
        <w:t>é</w:t>
      </w:r>
      <w:r>
        <w:t>e</w:t>
      </w:r>
      <w:proofErr w:type="spellEnd"/>
      <w:r w:rsidRPr="00705A79">
        <w:t xml:space="preserve"> </w:t>
      </w:r>
      <w:proofErr w:type="spellStart"/>
      <w:r w:rsidRPr="00705A79">
        <w:t>ou</w:t>
      </w:r>
      <w:proofErr w:type="spellEnd"/>
      <w:r w:rsidRPr="00705A79">
        <w:t xml:space="preserve"> </w:t>
      </w:r>
      <w:proofErr w:type="spellStart"/>
      <w:r w:rsidRPr="00705A79">
        <w:t>présélectionné</w:t>
      </w:r>
      <w:r>
        <w:t>e</w:t>
      </w:r>
      <w:proofErr w:type="spellEnd"/>
      <w:r w:rsidRPr="00705A79">
        <w:t xml:space="preserve"> pour </w:t>
      </w:r>
      <w:r>
        <w:t xml:space="preserve">un </w:t>
      </w:r>
      <w:proofErr w:type="spellStart"/>
      <w:r>
        <w:t>contrat</w:t>
      </w:r>
      <w:proofErr w:type="spellEnd"/>
      <w:r>
        <w:t xml:space="preserve"> de </w:t>
      </w:r>
      <w:proofErr w:type="spellStart"/>
      <w:r>
        <w:t>fourniture</w:t>
      </w:r>
      <w:proofErr w:type="spellEnd"/>
      <w:r w:rsidRPr="00705A79">
        <w:t xml:space="preserve"> </w:t>
      </w:r>
      <w:r>
        <w:t xml:space="preserve">de </w:t>
      </w:r>
      <w:proofErr w:type="spellStart"/>
      <w:r w:rsidRPr="00705A79">
        <w:t>biens</w:t>
      </w:r>
      <w:proofErr w:type="spellEnd"/>
      <w:r w:rsidRPr="00705A79">
        <w:t xml:space="preserve">, </w:t>
      </w:r>
      <w:r>
        <w:t xml:space="preserve">de </w:t>
      </w:r>
      <w:r w:rsidRPr="00705A79">
        <w:t xml:space="preserve">travaux </w:t>
      </w:r>
      <w:proofErr w:type="spellStart"/>
      <w:r w:rsidRPr="00705A79">
        <w:t>ou</w:t>
      </w:r>
      <w:proofErr w:type="spellEnd"/>
      <w:r w:rsidRPr="00705A79">
        <w:t xml:space="preserve"> </w:t>
      </w:r>
      <w:r>
        <w:t xml:space="preserve">de </w:t>
      </w:r>
      <w:r w:rsidRPr="00705A79">
        <w:t>services de consulta</w:t>
      </w:r>
      <w:r>
        <w:t xml:space="preserve">nts </w:t>
      </w:r>
      <w:proofErr w:type="spellStart"/>
      <w:r w:rsidRPr="000C64B9">
        <w:t>financé</w:t>
      </w:r>
      <w:proofErr w:type="spellEnd"/>
      <w:r w:rsidRPr="000C64B9">
        <w:t xml:space="preserve"> par la MCC </w:t>
      </w:r>
      <w:r>
        <w:t>et</w:t>
      </w:r>
      <w:r w:rsidRPr="00705A79">
        <w:t xml:space="preserve"> </w:t>
      </w:r>
      <w:proofErr w:type="spellStart"/>
      <w:r w:rsidRPr="000C64B9">
        <w:t>devant</w:t>
      </w:r>
      <w:proofErr w:type="spellEnd"/>
      <w:r w:rsidRPr="000C64B9">
        <w:t xml:space="preserve"> </w:t>
      </w:r>
      <w:proofErr w:type="spellStart"/>
      <w:r w:rsidRPr="000C64B9">
        <w:t>être</w:t>
      </w:r>
      <w:proofErr w:type="spellEnd"/>
      <w:r w:rsidRPr="000C64B9">
        <w:t xml:space="preserve"> </w:t>
      </w:r>
      <w:proofErr w:type="spellStart"/>
      <w:r w:rsidRPr="000C64B9">
        <w:t>adjugé</w:t>
      </w:r>
      <w:proofErr w:type="spellEnd"/>
      <w:r w:rsidRPr="000C64B9">
        <w:t xml:space="preserve"> par </w:t>
      </w:r>
      <w:proofErr w:type="spellStart"/>
      <w:r w:rsidRPr="000C64B9">
        <w:t>ces</w:t>
      </w:r>
      <w:proofErr w:type="spellEnd"/>
      <w:r w:rsidRPr="000C64B9">
        <w:t xml:space="preserve"> </w:t>
      </w:r>
      <w:proofErr w:type="spellStart"/>
      <w:r w:rsidRPr="000C64B9">
        <w:t>méthodes</w:t>
      </w:r>
      <w:proofErr w:type="spellEnd"/>
      <w:r w:rsidRPr="00705A79">
        <w:t xml:space="preserve">. </w:t>
      </w:r>
    </w:p>
    <w:p w14:paraId="627A6A07" w14:textId="2CD9B0F7" w:rsidR="00BA7DE9" w:rsidRDefault="00BA7DE9" w:rsidP="00BA7DE9">
      <w:pPr>
        <w:jc w:val="both"/>
      </w:pPr>
      <w:r w:rsidRPr="0066468D">
        <w:t xml:space="preserve">Cette interdiction ne </w:t>
      </w:r>
      <w:proofErr w:type="spellStart"/>
      <w:r w:rsidRPr="0066468D">
        <w:t>s'applique</w:t>
      </w:r>
      <w:proofErr w:type="spellEnd"/>
      <w:r w:rsidRPr="0066468D">
        <w:t xml:space="preserve"> pas aux </w:t>
      </w:r>
      <w:proofErr w:type="spellStart"/>
      <w:r w:rsidRPr="0066468D">
        <w:t>unités</w:t>
      </w:r>
      <w:proofErr w:type="spellEnd"/>
      <w:r w:rsidRPr="0066468D">
        <w:t xml:space="preserve"> </w:t>
      </w:r>
      <w:proofErr w:type="spellStart"/>
      <w:r w:rsidRPr="0066468D">
        <w:t>en</w:t>
      </w:r>
      <w:proofErr w:type="spellEnd"/>
      <w:r w:rsidRPr="0066468D">
        <w:t xml:space="preserve"> </w:t>
      </w:r>
      <w:proofErr w:type="spellStart"/>
      <w:r w:rsidRPr="0066468D">
        <w:t>régie</w:t>
      </w:r>
      <w:proofErr w:type="spellEnd"/>
      <w:r>
        <w:t xml:space="preserve"> </w:t>
      </w:r>
      <w:proofErr w:type="spellStart"/>
      <w:r>
        <w:t>appartenant</w:t>
      </w:r>
      <w:proofErr w:type="spellEnd"/>
      <w:r>
        <w:t xml:space="preserve"> au </w:t>
      </w:r>
      <w:proofErr w:type="spellStart"/>
      <w:r>
        <w:t>gouvernement</w:t>
      </w:r>
      <w:proofErr w:type="spellEnd"/>
      <w:r w:rsidRPr="0066468D">
        <w:t xml:space="preserve">, aux </w:t>
      </w:r>
      <w:proofErr w:type="spellStart"/>
      <w:r w:rsidRPr="0066468D">
        <w:t>opérateurs</w:t>
      </w:r>
      <w:proofErr w:type="spellEnd"/>
      <w:r w:rsidRPr="0066468D">
        <w:t xml:space="preserve"> de services publics </w:t>
      </w:r>
      <w:proofErr w:type="spellStart"/>
      <w:r w:rsidRPr="0066468D">
        <w:t>locaux</w:t>
      </w:r>
      <w:proofErr w:type="spellEnd"/>
      <w:r w:rsidRPr="0066468D">
        <w:t xml:space="preserve">, aux </w:t>
      </w:r>
      <w:proofErr w:type="spellStart"/>
      <w:r w:rsidRPr="0066468D">
        <w:t>établissements</w:t>
      </w:r>
      <w:proofErr w:type="spellEnd"/>
      <w:r w:rsidRPr="0066468D">
        <w:t xml:space="preserve"> </w:t>
      </w:r>
      <w:proofErr w:type="spellStart"/>
      <w:r w:rsidRPr="0066468D">
        <w:t>d'enseignement</w:t>
      </w:r>
      <w:proofErr w:type="spellEnd"/>
      <w:r w:rsidRPr="0066468D">
        <w:t xml:space="preserve"> et aux </w:t>
      </w:r>
      <w:proofErr w:type="spellStart"/>
      <w:r w:rsidRPr="0066468D">
        <w:t>centres</w:t>
      </w:r>
      <w:proofErr w:type="spellEnd"/>
      <w:r w:rsidRPr="0066468D">
        <w:t xml:space="preserve"> de recherche </w:t>
      </w:r>
      <w:proofErr w:type="spellStart"/>
      <w:r w:rsidRPr="0066468D">
        <w:t>appartenant</w:t>
      </w:r>
      <w:proofErr w:type="spellEnd"/>
      <w:r w:rsidRPr="0066468D">
        <w:t xml:space="preserve"> à </w:t>
      </w:r>
      <w:proofErr w:type="spellStart"/>
      <w:r w:rsidRPr="0066468D">
        <w:t>l'État</w:t>
      </w:r>
      <w:proofErr w:type="spellEnd"/>
      <w:r w:rsidRPr="0066468D">
        <w:t xml:space="preserve">, </w:t>
      </w:r>
      <w:proofErr w:type="spellStart"/>
      <w:r w:rsidRPr="0066468D">
        <w:t>ni</w:t>
      </w:r>
      <w:proofErr w:type="spellEnd"/>
      <w:r w:rsidRPr="0066468D">
        <w:t xml:space="preserve"> aux structures </w:t>
      </w:r>
      <w:proofErr w:type="spellStart"/>
      <w:r w:rsidRPr="0066468D">
        <w:t>statistiques</w:t>
      </w:r>
      <w:proofErr w:type="spellEnd"/>
      <w:r w:rsidRPr="0066468D">
        <w:t xml:space="preserve">, </w:t>
      </w:r>
      <w:proofErr w:type="spellStart"/>
      <w:r w:rsidRPr="0066468D">
        <w:t>cartographiques</w:t>
      </w:r>
      <w:proofErr w:type="spellEnd"/>
      <w:r w:rsidRPr="0066468D">
        <w:t xml:space="preserve"> </w:t>
      </w:r>
      <w:proofErr w:type="spellStart"/>
      <w:r w:rsidRPr="0066468D">
        <w:t>ou</w:t>
      </w:r>
      <w:proofErr w:type="spellEnd"/>
      <w:r w:rsidRPr="0066468D">
        <w:t xml:space="preserve"> </w:t>
      </w:r>
      <w:proofErr w:type="spellStart"/>
      <w:r>
        <w:t>d’</w:t>
      </w:r>
      <w:r w:rsidRPr="0066468D">
        <w:t>autres</w:t>
      </w:r>
      <w:proofErr w:type="spellEnd"/>
      <w:r w:rsidRPr="0066468D">
        <w:t xml:space="preserve"> structures techniques qui </w:t>
      </w:r>
      <w:proofErr w:type="spellStart"/>
      <w:r>
        <w:t>n’ont</w:t>
      </w:r>
      <w:proofErr w:type="spellEnd"/>
      <w:r>
        <w:t xml:space="preserve"> pas </w:t>
      </w:r>
      <w:proofErr w:type="spellStart"/>
      <w:r>
        <w:t>été</w:t>
      </w:r>
      <w:proofErr w:type="spellEnd"/>
      <w:r w:rsidRPr="0066468D">
        <w:t xml:space="preserve"> </w:t>
      </w:r>
      <w:proofErr w:type="spellStart"/>
      <w:r w:rsidRPr="0066468D">
        <w:t>constituées</w:t>
      </w:r>
      <w:proofErr w:type="spellEnd"/>
      <w:r w:rsidRPr="0066468D">
        <w:t xml:space="preserve"> </w:t>
      </w:r>
      <w:proofErr w:type="spellStart"/>
      <w:r w:rsidRPr="0066468D">
        <w:t>principalement</w:t>
      </w:r>
      <w:proofErr w:type="spellEnd"/>
      <w:r w:rsidRPr="0066468D">
        <w:t xml:space="preserve"> à des fins </w:t>
      </w:r>
      <w:proofErr w:type="spellStart"/>
      <w:r w:rsidRPr="0066468D">
        <w:t>commerciales</w:t>
      </w:r>
      <w:proofErr w:type="spellEnd"/>
      <w:r w:rsidRPr="0066468D">
        <w:t xml:space="preserve"> </w:t>
      </w:r>
      <w:proofErr w:type="spellStart"/>
      <w:r w:rsidRPr="0066468D">
        <w:t>ou</w:t>
      </w:r>
      <w:proofErr w:type="spellEnd"/>
      <w:r w:rsidRPr="0066468D">
        <w:t xml:space="preserve"> </w:t>
      </w:r>
      <w:proofErr w:type="spellStart"/>
      <w:r w:rsidRPr="0066468D">
        <w:t>professionnelles</w:t>
      </w:r>
      <w:proofErr w:type="spellEnd"/>
      <w:r w:rsidRPr="0066468D">
        <w:t xml:space="preserve">, </w:t>
      </w:r>
      <w:proofErr w:type="spellStart"/>
      <w:r w:rsidRPr="0066468D">
        <w:t>ou</w:t>
      </w:r>
      <w:proofErr w:type="spellEnd"/>
      <w:r w:rsidRPr="0066468D">
        <w:t xml:space="preserve"> </w:t>
      </w:r>
      <w:r>
        <w:t xml:space="preserve">pour </w:t>
      </w:r>
      <w:proofErr w:type="spellStart"/>
      <w:r>
        <w:t>lesquelles</w:t>
      </w:r>
      <w:proofErr w:type="spellEnd"/>
      <w:r>
        <w:t xml:space="preserve"> </w:t>
      </w:r>
      <w:proofErr w:type="spellStart"/>
      <w:r>
        <w:t>une</w:t>
      </w:r>
      <w:proofErr w:type="spellEnd"/>
      <w:r w:rsidRPr="0066468D">
        <w:t xml:space="preserve"> </w:t>
      </w:r>
      <w:proofErr w:type="spellStart"/>
      <w:r w:rsidRPr="0066468D">
        <w:t>dérogation</w:t>
      </w:r>
      <w:proofErr w:type="spellEnd"/>
      <w:r w:rsidRPr="0066468D">
        <w:t xml:space="preserve"> </w:t>
      </w:r>
      <w:r>
        <w:t xml:space="preserve">a </w:t>
      </w:r>
      <w:proofErr w:type="spellStart"/>
      <w:r>
        <w:t>été</w:t>
      </w:r>
      <w:proofErr w:type="spellEnd"/>
      <w:r w:rsidRPr="0066468D">
        <w:t xml:space="preserve"> </w:t>
      </w:r>
      <w:proofErr w:type="spellStart"/>
      <w:r w:rsidRPr="0066468D">
        <w:t>accordée</w:t>
      </w:r>
      <w:proofErr w:type="spellEnd"/>
      <w:r w:rsidRPr="0066468D">
        <w:t xml:space="preserve"> par la MCC </w:t>
      </w:r>
      <w:proofErr w:type="spellStart"/>
      <w:r w:rsidRPr="0066468D">
        <w:t>conformément</w:t>
      </w:r>
      <w:proofErr w:type="spellEnd"/>
      <w:r w:rsidRPr="0066468D">
        <w:t xml:space="preserve"> aux Directives</w:t>
      </w:r>
      <w:r>
        <w:t xml:space="preserve"> de la MCC</w:t>
      </w:r>
      <w:r w:rsidRPr="0066468D">
        <w:t>.</w:t>
      </w:r>
      <w:r>
        <w:t xml:space="preserve"> </w:t>
      </w:r>
      <w:r w:rsidRPr="00705A79">
        <w:t xml:space="preserve">Tous les </w:t>
      </w:r>
      <w:proofErr w:type="spellStart"/>
      <w:r>
        <w:t>O</w:t>
      </w:r>
      <w:r w:rsidRPr="00705A79">
        <w:t>ffrants</w:t>
      </w:r>
      <w:proofErr w:type="spellEnd"/>
      <w:r w:rsidRPr="00705A79">
        <w:t xml:space="preserve"> </w:t>
      </w:r>
      <w:proofErr w:type="spellStart"/>
      <w:r w:rsidRPr="00705A79">
        <w:t>doivent</w:t>
      </w:r>
      <w:proofErr w:type="spellEnd"/>
      <w:r w:rsidRPr="00705A79">
        <w:t xml:space="preserve"> certifier </w:t>
      </w:r>
      <w:proofErr w:type="spellStart"/>
      <w:r w:rsidRPr="00705A79">
        <w:t>leur</w:t>
      </w:r>
      <w:proofErr w:type="spellEnd"/>
      <w:r w:rsidRPr="00705A79">
        <w:t xml:space="preserve"> </w:t>
      </w:r>
      <w:proofErr w:type="spellStart"/>
      <w:r w:rsidRPr="00705A79">
        <w:t>statut</w:t>
      </w:r>
      <w:proofErr w:type="spellEnd"/>
      <w:r w:rsidRPr="00705A79">
        <w:t xml:space="preserve"> dans le cadre de la </w:t>
      </w:r>
      <w:proofErr w:type="spellStart"/>
      <w:r w:rsidRPr="00705A79">
        <w:t>soumission</w:t>
      </w:r>
      <w:proofErr w:type="spellEnd"/>
      <w:r w:rsidRPr="00705A79">
        <w:t xml:space="preserve"> </w:t>
      </w:r>
      <w:r>
        <w:t xml:space="preserve">de </w:t>
      </w:r>
      <w:proofErr w:type="spellStart"/>
      <w:r>
        <w:t>leur</w:t>
      </w:r>
      <w:proofErr w:type="spellEnd"/>
      <w:r>
        <w:t xml:space="preserve"> </w:t>
      </w:r>
      <w:proofErr w:type="spellStart"/>
      <w:r>
        <w:t>offre</w:t>
      </w:r>
      <w:proofErr w:type="spellEnd"/>
      <w:r w:rsidRPr="00705A79">
        <w:t>.</w:t>
      </w:r>
    </w:p>
    <w:p w14:paraId="2FA33780" w14:textId="77777777" w:rsidR="00BA7DE9" w:rsidRDefault="00BA7DE9" w:rsidP="00BA7DE9">
      <w:pPr>
        <w:jc w:val="both"/>
      </w:pPr>
      <w:r>
        <w:t xml:space="preserve">Vous </w:t>
      </w:r>
      <w:proofErr w:type="spellStart"/>
      <w:r>
        <w:t>pouvez</w:t>
      </w:r>
      <w:proofErr w:type="spellEnd"/>
      <w:r>
        <w:t xml:space="preserve"> consulter </w:t>
      </w:r>
      <w:proofErr w:type="spellStart"/>
      <w:r>
        <w:t>l’intégralité</w:t>
      </w:r>
      <w:proofErr w:type="spellEnd"/>
      <w:r>
        <w:t xml:space="preserve"> de </w:t>
      </w:r>
      <w:proofErr w:type="spellStart"/>
      <w:r>
        <w:t>cette</w:t>
      </w:r>
      <w:proofErr w:type="spellEnd"/>
      <w:r>
        <w:t xml:space="preserve"> politique sur la page des Directives relatives à la </w:t>
      </w:r>
      <w:proofErr w:type="spellStart"/>
      <w:r>
        <w:t>passation</w:t>
      </w:r>
      <w:proofErr w:type="spellEnd"/>
      <w:r>
        <w:t xml:space="preserve"> des </w:t>
      </w:r>
      <w:proofErr w:type="spellStart"/>
      <w:r>
        <w:t>marchés</w:t>
      </w:r>
      <w:proofErr w:type="spellEnd"/>
      <w:r>
        <w:t xml:space="preserve"> du Compact sur le site web de la MCC (</w:t>
      </w:r>
      <w:hyperlink r:id="rId27" w:history="1">
        <w:r>
          <w:rPr>
            <w:rStyle w:val="Hyperlink"/>
          </w:rPr>
          <w:t>www.mcc.gov/ppg</w:t>
        </w:r>
      </w:hyperlink>
      <w:r>
        <w:t xml:space="preserve">). </w:t>
      </w:r>
    </w:p>
    <w:p w14:paraId="331A7EEE" w14:textId="0E99AB86" w:rsidR="00BA7DE9" w:rsidRPr="0077081F" w:rsidRDefault="00BA7DE9" w:rsidP="00BA7DE9">
      <w:pPr>
        <w:jc w:val="both"/>
      </w:pPr>
      <w:r>
        <w:t xml:space="preserve">Dans le cadre de la </w:t>
      </w:r>
      <w:proofErr w:type="spellStart"/>
      <w:r>
        <w:t>vérification</w:t>
      </w:r>
      <w:proofErr w:type="spellEnd"/>
      <w:r>
        <w:t xml:space="preserve"> de </w:t>
      </w:r>
      <w:proofErr w:type="spellStart"/>
      <w:r>
        <w:t>l'éligibilité</w:t>
      </w:r>
      <w:proofErr w:type="spellEnd"/>
      <w:r>
        <w:t xml:space="preserve"> pour ce </w:t>
      </w:r>
      <w:proofErr w:type="spellStart"/>
      <w:r>
        <w:t>marché</w:t>
      </w:r>
      <w:proofErr w:type="spellEnd"/>
      <w:r>
        <w:t xml:space="preserve">, </w:t>
      </w:r>
      <w:proofErr w:type="spellStart"/>
      <w:r>
        <w:rPr>
          <w:b/>
        </w:rPr>
        <w:t>veuillez</w:t>
      </w:r>
      <w:proofErr w:type="spellEnd"/>
      <w:r>
        <w:rPr>
          <w:b/>
        </w:rPr>
        <w:t xml:space="preserve"> </w:t>
      </w:r>
      <w:proofErr w:type="spellStart"/>
      <w:r>
        <w:rPr>
          <w:b/>
        </w:rPr>
        <w:t>remplir</w:t>
      </w:r>
      <w:proofErr w:type="spellEnd"/>
      <w:r>
        <w:rPr>
          <w:b/>
        </w:rPr>
        <w:t xml:space="preserve"> le </w:t>
      </w:r>
      <w:proofErr w:type="spellStart"/>
      <w:r>
        <w:rPr>
          <w:b/>
        </w:rPr>
        <w:t>formulaire</w:t>
      </w:r>
      <w:proofErr w:type="spellEnd"/>
      <w:r>
        <w:rPr>
          <w:b/>
        </w:rPr>
        <w:t xml:space="preserve"> ci-dessous pour </w:t>
      </w:r>
      <w:proofErr w:type="spellStart"/>
      <w:r>
        <w:rPr>
          <w:b/>
        </w:rPr>
        <w:t>indiquer</w:t>
      </w:r>
      <w:proofErr w:type="spellEnd"/>
      <w:r>
        <w:rPr>
          <w:b/>
        </w:rPr>
        <w:t xml:space="preserve"> le </w:t>
      </w:r>
      <w:proofErr w:type="spellStart"/>
      <w:r>
        <w:rPr>
          <w:b/>
        </w:rPr>
        <w:t>statut</w:t>
      </w:r>
      <w:proofErr w:type="spellEnd"/>
      <w:r>
        <w:rPr>
          <w:b/>
        </w:rPr>
        <w:t xml:space="preserve"> de </w:t>
      </w:r>
      <w:proofErr w:type="spellStart"/>
      <w:r>
        <w:rPr>
          <w:b/>
        </w:rPr>
        <w:t>votre</w:t>
      </w:r>
      <w:proofErr w:type="spellEnd"/>
      <w:r>
        <w:rPr>
          <w:b/>
        </w:rPr>
        <w:t xml:space="preserve"> </w:t>
      </w:r>
      <w:proofErr w:type="spellStart"/>
      <w:r>
        <w:rPr>
          <w:b/>
        </w:rPr>
        <w:t>entité</w:t>
      </w:r>
      <w:proofErr w:type="spellEnd"/>
      <w:r>
        <w:rPr>
          <w:b/>
        </w:rPr>
        <w:t>.</w:t>
      </w:r>
      <w:r>
        <w:t xml:space="preserve"> Ce </w:t>
      </w:r>
      <w:proofErr w:type="spellStart"/>
      <w:r>
        <w:t>formulaire</w:t>
      </w:r>
      <w:proofErr w:type="spellEnd"/>
      <w:r>
        <w:t xml:space="preserve"> doit </w:t>
      </w:r>
      <w:proofErr w:type="spellStart"/>
      <w:r>
        <w:t>être</w:t>
      </w:r>
      <w:proofErr w:type="spellEnd"/>
      <w:r>
        <w:t xml:space="preserve"> </w:t>
      </w:r>
      <w:proofErr w:type="spellStart"/>
      <w:r>
        <w:t>fourni</w:t>
      </w:r>
      <w:proofErr w:type="spellEnd"/>
      <w:r>
        <w:t xml:space="preserve"> avec </w:t>
      </w:r>
      <w:proofErr w:type="spellStart"/>
      <w:r>
        <w:t>l’Offre</w:t>
      </w:r>
      <w:proofErr w:type="spellEnd"/>
      <w:r>
        <w:t xml:space="preserve"> INDEPENDAMMENT DU STATUT DE VOTRE ENTITE.</w:t>
      </w:r>
    </w:p>
    <w:p w14:paraId="1A8435FF" w14:textId="77777777" w:rsidR="00BA7DE9" w:rsidRPr="0077081F" w:rsidRDefault="00BA7DE9" w:rsidP="00BA7DE9">
      <w:pPr>
        <w:jc w:val="both"/>
      </w:pPr>
      <w:r>
        <w:t xml:space="preserve">Aux fins de ce </w:t>
      </w:r>
      <w:proofErr w:type="spellStart"/>
      <w:r>
        <w:t>formulaire</w:t>
      </w:r>
      <w:proofErr w:type="spellEnd"/>
      <w:r>
        <w:t xml:space="preserve">, le </w:t>
      </w:r>
      <w:proofErr w:type="spellStart"/>
      <w:r>
        <w:t>terme</w:t>
      </w:r>
      <w:proofErr w:type="spellEnd"/>
      <w:r>
        <w:t xml:space="preserve"> « </w:t>
      </w:r>
      <w:proofErr w:type="spellStart"/>
      <w:r>
        <w:t>Gouvernement</w:t>
      </w:r>
      <w:proofErr w:type="spellEnd"/>
      <w:r>
        <w:t xml:space="preserve"> » </w:t>
      </w:r>
      <w:proofErr w:type="spellStart"/>
      <w:r>
        <w:t>désigne</w:t>
      </w:r>
      <w:proofErr w:type="spellEnd"/>
      <w:r>
        <w:t xml:space="preserve"> un </w:t>
      </w:r>
      <w:proofErr w:type="spellStart"/>
      <w:r>
        <w:t>ou</w:t>
      </w:r>
      <w:proofErr w:type="spellEnd"/>
      <w:r>
        <w:t xml:space="preserve"> </w:t>
      </w:r>
      <w:proofErr w:type="spellStart"/>
      <w:r>
        <w:t>plusieurs</w:t>
      </w:r>
      <w:proofErr w:type="spellEnd"/>
      <w:r>
        <w:t xml:space="preserve"> </w:t>
      </w:r>
      <w:proofErr w:type="spellStart"/>
      <w:r>
        <w:t>gouvernements</w:t>
      </w:r>
      <w:proofErr w:type="spellEnd"/>
      <w:r>
        <w:t xml:space="preserve">, y </w:t>
      </w:r>
      <w:proofErr w:type="spellStart"/>
      <w:r>
        <w:t>compris</w:t>
      </w:r>
      <w:proofErr w:type="spellEnd"/>
      <w:r>
        <w:t xml:space="preserve"> toute </w:t>
      </w:r>
      <w:proofErr w:type="spellStart"/>
      <w:r>
        <w:t>agence</w:t>
      </w:r>
      <w:proofErr w:type="spellEnd"/>
      <w:r>
        <w:t xml:space="preserve">, administration, département </w:t>
      </w:r>
      <w:proofErr w:type="spellStart"/>
      <w:r>
        <w:t>ou</w:t>
      </w:r>
      <w:proofErr w:type="spellEnd"/>
      <w:r>
        <w:t xml:space="preserve"> </w:t>
      </w:r>
      <w:proofErr w:type="spellStart"/>
      <w:r>
        <w:t>autre</w:t>
      </w:r>
      <w:proofErr w:type="spellEnd"/>
      <w:r>
        <w:t xml:space="preserve"> </w:t>
      </w:r>
      <w:proofErr w:type="spellStart"/>
      <w:r>
        <w:t>organisme</w:t>
      </w:r>
      <w:proofErr w:type="spellEnd"/>
      <w:r>
        <w:t xml:space="preserve"> </w:t>
      </w:r>
      <w:proofErr w:type="spellStart"/>
      <w:r>
        <w:t>gouvernemental</w:t>
      </w:r>
      <w:proofErr w:type="spellEnd"/>
      <w:r>
        <w:t xml:space="preserve"> à un </w:t>
      </w:r>
      <w:proofErr w:type="spellStart"/>
      <w:r>
        <w:t>quelconque</w:t>
      </w:r>
      <w:proofErr w:type="spellEnd"/>
      <w:r>
        <w:t xml:space="preserve"> </w:t>
      </w:r>
      <w:proofErr w:type="spellStart"/>
      <w:r>
        <w:t>niveau</w:t>
      </w:r>
      <w:proofErr w:type="spellEnd"/>
      <w:r>
        <w:t xml:space="preserve"> (national </w:t>
      </w:r>
      <w:proofErr w:type="spellStart"/>
      <w:r>
        <w:t>ou</w:t>
      </w:r>
      <w:proofErr w:type="spellEnd"/>
      <w:r>
        <w:t xml:space="preserve"> infra-national).</w:t>
      </w:r>
    </w:p>
    <w:p w14:paraId="5D1840B1" w14:textId="77777777" w:rsidR="00BA7DE9" w:rsidRPr="0077081F" w:rsidRDefault="00BA7DE9" w:rsidP="00BA7DE9"/>
    <w:p w14:paraId="0676A3F7" w14:textId="77777777" w:rsidR="00BA7DE9" w:rsidRPr="0077081F" w:rsidRDefault="00BA7DE9" w:rsidP="00BA7DE9">
      <w:pPr>
        <w:spacing w:after="0"/>
      </w:pPr>
      <w:r>
        <w:sym w:font="Wingdings" w:char="F077"/>
      </w:r>
      <w:r>
        <w:sym w:font="Wingdings" w:char="F077"/>
      </w:r>
      <w:r>
        <w:sym w:font="Wingdings" w:char="F077"/>
      </w:r>
      <w:r>
        <w:sym w:font="Wingdings" w:char="F077"/>
      </w:r>
      <w:r>
        <w:sym w:font="Wingdings" w:char="F077"/>
      </w:r>
    </w:p>
    <w:p w14:paraId="107CF028" w14:textId="77777777" w:rsidR="00BA7DE9" w:rsidRPr="007D0509" w:rsidRDefault="00BA7DE9" w:rsidP="00BA7DE9">
      <w:pPr>
        <w:spacing w:after="0"/>
        <w:rPr>
          <w:b/>
        </w:rPr>
      </w:pPr>
      <w:r>
        <w:rPr>
          <w:b/>
        </w:rPr>
        <w:t xml:space="preserve">CERTIFICATION </w:t>
      </w:r>
    </w:p>
    <w:p w14:paraId="2415F591" w14:textId="77777777" w:rsidR="00BA7DE9" w:rsidRPr="007D0509" w:rsidRDefault="00BA7DE9" w:rsidP="00BA7DE9">
      <w:pPr>
        <w:spacing w:after="0"/>
        <w:rPr>
          <w:b/>
        </w:rPr>
      </w:pPr>
      <w:r>
        <w:rPr>
          <w:b/>
        </w:rPr>
        <w:t xml:space="preserve">Nom </w:t>
      </w:r>
      <w:proofErr w:type="spellStart"/>
      <w:r>
        <w:rPr>
          <w:b/>
        </w:rPr>
        <w:t>légal</w:t>
      </w:r>
      <w:proofErr w:type="spellEnd"/>
      <w:r>
        <w:rPr>
          <w:b/>
        </w:rPr>
        <w:t xml:space="preserve"> </w:t>
      </w:r>
      <w:proofErr w:type="spellStart"/>
      <w:r>
        <w:rPr>
          <w:b/>
        </w:rPr>
        <w:t>complet</w:t>
      </w:r>
      <w:proofErr w:type="spellEnd"/>
      <w:r>
        <w:rPr>
          <w:b/>
        </w:rPr>
        <w:t xml:space="preserve"> de </w:t>
      </w:r>
      <w:proofErr w:type="spellStart"/>
      <w:proofErr w:type="gramStart"/>
      <w:r>
        <w:rPr>
          <w:b/>
        </w:rPr>
        <w:t>l'Offrant</w:t>
      </w:r>
      <w:proofErr w:type="spellEnd"/>
      <w:r>
        <w:rPr>
          <w:b/>
        </w:rPr>
        <w:t> :</w:t>
      </w:r>
      <w:proofErr w:type="gramEnd"/>
    </w:p>
    <w:p w14:paraId="797A76A4" w14:textId="77777777" w:rsidR="00BA7DE9" w:rsidRPr="0077081F" w:rsidRDefault="00BA7DE9" w:rsidP="00BA7DE9">
      <w:pPr>
        <w:spacing w:after="0"/>
      </w:pPr>
      <w:r>
        <w:t>______________________________________________________________________</w:t>
      </w:r>
    </w:p>
    <w:p w14:paraId="6A266FE8" w14:textId="77777777" w:rsidR="00BA7DE9" w:rsidRPr="007D0509" w:rsidRDefault="00BA7DE9" w:rsidP="00BA7DE9">
      <w:pPr>
        <w:spacing w:after="0"/>
      </w:pPr>
      <w:r>
        <w:rPr>
          <w:b/>
        </w:rPr>
        <w:t xml:space="preserve">Nom </w:t>
      </w:r>
      <w:proofErr w:type="spellStart"/>
      <w:r>
        <w:rPr>
          <w:b/>
        </w:rPr>
        <w:t>légal</w:t>
      </w:r>
      <w:proofErr w:type="spellEnd"/>
      <w:r>
        <w:rPr>
          <w:b/>
        </w:rPr>
        <w:t xml:space="preserve"> </w:t>
      </w:r>
      <w:proofErr w:type="spellStart"/>
      <w:r>
        <w:rPr>
          <w:b/>
        </w:rPr>
        <w:t>complet</w:t>
      </w:r>
      <w:proofErr w:type="spellEnd"/>
      <w:r>
        <w:rPr>
          <w:b/>
        </w:rPr>
        <w:t xml:space="preserve"> de </w:t>
      </w:r>
      <w:proofErr w:type="spellStart"/>
      <w:r>
        <w:rPr>
          <w:b/>
        </w:rPr>
        <w:t>l'Offrant</w:t>
      </w:r>
      <w:proofErr w:type="spellEnd"/>
      <w:r>
        <w:rPr>
          <w:b/>
        </w:rPr>
        <w:t xml:space="preserve"> dans la langue et </w:t>
      </w:r>
      <w:proofErr w:type="spellStart"/>
      <w:r>
        <w:rPr>
          <w:b/>
        </w:rPr>
        <w:t>l’écriture</w:t>
      </w:r>
      <w:proofErr w:type="spellEnd"/>
      <w:r>
        <w:rPr>
          <w:b/>
        </w:rPr>
        <w:t xml:space="preserve"> du Pays de constitution</w:t>
      </w:r>
      <w:r>
        <w:t xml:space="preserve"> (</w:t>
      </w:r>
      <w:proofErr w:type="spellStart"/>
      <w:r>
        <w:t>si</w:t>
      </w:r>
      <w:proofErr w:type="spellEnd"/>
      <w:r>
        <w:t xml:space="preserve"> </w:t>
      </w:r>
      <w:proofErr w:type="spellStart"/>
      <w:r>
        <w:t>elle</w:t>
      </w:r>
      <w:proofErr w:type="spellEnd"/>
      <w:r>
        <w:t xml:space="preserve"> </w:t>
      </w:r>
      <w:proofErr w:type="spellStart"/>
      <w:r>
        <w:t>est</w:t>
      </w:r>
      <w:proofErr w:type="spellEnd"/>
      <w:r>
        <w:t xml:space="preserve"> </w:t>
      </w:r>
      <w:proofErr w:type="spellStart"/>
      <w:r>
        <w:t>différente</w:t>
      </w:r>
      <w:proofErr w:type="spellEnd"/>
      <w:r>
        <w:t xml:space="preserve"> de </w:t>
      </w:r>
      <w:proofErr w:type="spellStart"/>
      <w:r>
        <w:t>celle</w:t>
      </w:r>
      <w:proofErr w:type="spellEnd"/>
      <w:r>
        <w:t xml:space="preserve"> </w:t>
      </w:r>
      <w:proofErr w:type="spellStart"/>
      <w:r>
        <w:t>indiquée</w:t>
      </w:r>
      <w:proofErr w:type="spellEnd"/>
      <w:r>
        <w:t xml:space="preserve"> ci-dessus</w:t>
      </w:r>
      <w:proofErr w:type="gramStart"/>
      <w:r>
        <w:t>) :</w:t>
      </w:r>
      <w:proofErr w:type="gramEnd"/>
    </w:p>
    <w:p w14:paraId="5F9FFA8F" w14:textId="77777777" w:rsidR="00BA7DE9" w:rsidRPr="0077081F" w:rsidRDefault="00BA7DE9" w:rsidP="00BA7DE9">
      <w:pPr>
        <w:spacing w:after="0"/>
      </w:pPr>
      <w:r>
        <w:t>________________________________________________</w:t>
      </w:r>
    </w:p>
    <w:p w14:paraId="175C33A4" w14:textId="77777777" w:rsidR="00BA7DE9" w:rsidRPr="007D0509" w:rsidRDefault="00BA7DE9" w:rsidP="00BA7DE9">
      <w:pPr>
        <w:spacing w:after="0"/>
        <w:rPr>
          <w:b/>
        </w:rPr>
      </w:pPr>
      <w:proofErr w:type="spellStart"/>
      <w:r>
        <w:rPr>
          <w:b/>
        </w:rPr>
        <w:t>Adresse</w:t>
      </w:r>
      <w:proofErr w:type="spellEnd"/>
      <w:r>
        <w:rPr>
          <w:b/>
        </w:rPr>
        <w:t xml:space="preserve"> du </w:t>
      </w:r>
      <w:proofErr w:type="spellStart"/>
      <w:r>
        <w:rPr>
          <w:b/>
        </w:rPr>
        <w:t>siège</w:t>
      </w:r>
      <w:proofErr w:type="spellEnd"/>
      <w:r>
        <w:rPr>
          <w:b/>
        </w:rPr>
        <w:t xml:space="preserve"> social </w:t>
      </w:r>
      <w:proofErr w:type="spellStart"/>
      <w:r>
        <w:rPr>
          <w:b/>
        </w:rPr>
        <w:t>ou</w:t>
      </w:r>
      <w:proofErr w:type="spellEnd"/>
      <w:r>
        <w:rPr>
          <w:b/>
        </w:rPr>
        <w:t xml:space="preserve"> de </w:t>
      </w:r>
      <w:proofErr w:type="spellStart"/>
      <w:r>
        <w:rPr>
          <w:b/>
        </w:rPr>
        <w:t>l’établissement</w:t>
      </w:r>
      <w:proofErr w:type="spellEnd"/>
      <w:r>
        <w:rPr>
          <w:b/>
        </w:rPr>
        <w:t xml:space="preserve"> principal de </w:t>
      </w:r>
      <w:proofErr w:type="spellStart"/>
      <w:proofErr w:type="gramStart"/>
      <w:r>
        <w:rPr>
          <w:b/>
        </w:rPr>
        <w:t>l'Offrant</w:t>
      </w:r>
      <w:proofErr w:type="spellEnd"/>
      <w:r>
        <w:rPr>
          <w:b/>
        </w:rPr>
        <w:t> :</w:t>
      </w:r>
      <w:proofErr w:type="gramEnd"/>
    </w:p>
    <w:p w14:paraId="4735DF70" w14:textId="77777777" w:rsidR="00BA7DE9" w:rsidRPr="0077081F" w:rsidRDefault="00BA7DE9" w:rsidP="00BA7DE9">
      <w:pPr>
        <w:spacing w:after="0"/>
      </w:pPr>
      <w:r>
        <w:t>________________________________________________</w:t>
      </w:r>
    </w:p>
    <w:p w14:paraId="78C9A2C0" w14:textId="77777777" w:rsidR="00BA7DE9" w:rsidRPr="0077081F" w:rsidRDefault="00BA7DE9" w:rsidP="00BA7DE9">
      <w:pPr>
        <w:spacing w:after="0"/>
      </w:pPr>
      <w:r>
        <w:t>________________________________________________</w:t>
      </w:r>
    </w:p>
    <w:p w14:paraId="6A75A27F" w14:textId="77777777" w:rsidR="00BA7DE9" w:rsidRPr="0077081F" w:rsidRDefault="00BA7DE9" w:rsidP="00BA7DE9">
      <w:pPr>
        <w:spacing w:after="0"/>
      </w:pPr>
      <w:r>
        <w:t>________________________________________________</w:t>
      </w:r>
    </w:p>
    <w:p w14:paraId="3DE7E0FE" w14:textId="77777777" w:rsidR="00BA7DE9" w:rsidRDefault="00BA7DE9" w:rsidP="00BA7DE9">
      <w:pPr>
        <w:spacing w:after="0"/>
      </w:pPr>
    </w:p>
    <w:p w14:paraId="03AF379C" w14:textId="77777777" w:rsidR="00BA7DE9" w:rsidRPr="0077081F" w:rsidRDefault="00BA7DE9" w:rsidP="00BA7DE9">
      <w:pPr>
        <w:spacing w:after="0"/>
      </w:pPr>
      <w:r>
        <w:rPr>
          <w:b/>
        </w:rPr>
        <w:t xml:space="preserve">Nom </w:t>
      </w:r>
      <w:proofErr w:type="spellStart"/>
      <w:r>
        <w:rPr>
          <w:b/>
        </w:rPr>
        <w:t>complet</w:t>
      </w:r>
      <w:proofErr w:type="spellEnd"/>
      <w:r>
        <w:rPr>
          <w:b/>
        </w:rPr>
        <w:t xml:space="preserve"> de trois (3) </w:t>
      </w:r>
      <w:proofErr w:type="spellStart"/>
      <w:r>
        <w:rPr>
          <w:b/>
        </w:rPr>
        <w:t>responsables</w:t>
      </w:r>
      <w:proofErr w:type="spellEnd"/>
      <w:r>
        <w:rPr>
          <w:b/>
        </w:rPr>
        <w:t xml:space="preserve"> qui </w:t>
      </w:r>
      <w:proofErr w:type="spellStart"/>
      <w:r>
        <w:rPr>
          <w:b/>
        </w:rPr>
        <w:t>occupent</w:t>
      </w:r>
      <w:proofErr w:type="spellEnd"/>
      <w:r>
        <w:rPr>
          <w:b/>
        </w:rPr>
        <w:t xml:space="preserve"> des </w:t>
      </w:r>
      <w:proofErr w:type="spellStart"/>
      <w:r>
        <w:rPr>
          <w:b/>
        </w:rPr>
        <w:t>postes</w:t>
      </w:r>
      <w:proofErr w:type="spellEnd"/>
      <w:r>
        <w:rPr>
          <w:b/>
        </w:rPr>
        <w:t xml:space="preserve"> de direction au sein de </w:t>
      </w:r>
      <w:proofErr w:type="spellStart"/>
      <w:r>
        <w:rPr>
          <w:b/>
        </w:rPr>
        <w:t>l’entité</w:t>
      </w:r>
      <w:proofErr w:type="spellEnd"/>
      <w:r>
        <w:rPr>
          <w:b/>
        </w:rPr>
        <w:t xml:space="preserve"> de </w:t>
      </w:r>
      <w:proofErr w:type="spellStart"/>
      <w:r>
        <w:rPr>
          <w:b/>
        </w:rPr>
        <w:t>l'Offrant</w:t>
      </w:r>
      <w:proofErr w:type="spellEnd"/>
      <w:r>
        <w:t xml:space="preserve"> (pour tout </w:t>
      </w:r>
      <w:proofErr w:type="spellStart"/>
      <w:r>
        <w:t>l'Offrant</w:t>
      </w:r>
      <w:proofErr w:type="spellEnd"/>
      <w:r>
        <w:t xml:space="preserve"> qui </w:t>
      </w:r>
      <w:proofErr w:type="spellStart"/>
      <w:r>
        <w:t>est</w:t>
      </w:r>
      <w:proofErr w:type="spellEnd"/>
      <w:r>
        <w:t xml:space="preserve"> </w:t>
      </w:r>
      <w:proofErr w:type="spellStart"/>
      <w:r>
        <w:t>une</w:t>
      </w:r>
      <w:proofErr w:type="spellEnd"/>
      <w:r>
        <w:t xml:space="preserve"> </w:t>
      </w:r>
      <w:proofErr w:type="spellStart"/>
      <w:r>
        <w:t>entité</w:t>
      </w:r>
      <w:proofErr w:type="spellEnd"/>
      <w:proofErr w:type="gramStart"/>
      <w:r>
        <w:t>) :</w:t>
      </w:r>
      <w:proofErr w:type="gramEnd"/>
    </w:p>
    <w:p w14:paraId="73F50C26" w14:textId="77777777" w:rsidR="00BA7DE9" w:rsidRPr="0077081F" w:rsidRDefault="00BA7DE9" w:rsidP="00BA7DE9">
      <w:pPr>
        <w:spacing w:after="0"/>
      </w:pPr>
      <w:r>
        <w:t>________________________________________________</w:t>
      </w:r>
    </w:p>
    <w:p w14:paraId="1ADFFBA7" w14:textId="77777777" w:rsidR="00BA7DE9" w:rsidRPr="0077081F" w:rsidRDefault="00BA7DE9" w:rsidP="00BA7DE9">
      <w:pPr>
        <w:spacing w:after="0"/>
      </w:pPr>
      <w:r>
        <w:t>________________________________________________</w:t>
      </w:r>
    </w:p>
    <w:p w14:paraId="1DC5F416" w14:textId="77777777" w:rsidR="00BA7DE9" w:rsidRPr="0077081F" w:rsidRDefault="00BA7DE9" w:rsidP="00BA7DE9">
      <w:pPr>
        <w:spacing w:after="0"/>
      </w:pPr>
      <w:r>
        <w:t>________________________________________________</w:t>
      </w:r>
    </w:p>
    <w:p w14:paraId="4E31AF3B" w14:textId="77777777" w:rsidR="00BA7DE9" w:rsidRPr="0077081F" w:rsidRDefault="00BA7DE9" w:rsidP="00BA7DE9">
      <w:pPr>
        <w:spacing w:after="0"/>
      </w:pPr>
      <w:r>
        <w:rPr>
          <w:b/>
        </w:rPr>
        <w:t xml:space="preserve">Nom </w:t>
      </w:r>
      <w:proofErr w:type="spellStart"/>
      <w:r>
        <w:rPr>
          <w:b/>
        </w:rPr>
        <w:t>légal</w:t>
      </w:r>
      <w:proofErr w:type="spellEnd"/>
      <w:r>
        <w:rPr>
          <w:b/>
        </w:rPr>
        <w:t xml:space="preserve"> </w:t>
      </w:r>
      <w:proofErr w:type="spellStart"/>
      <w:r>
        <w:rPr>
          <w:b/>
        </w:rPr>
        <w:t>complet</w:t>
      </w:r>
      <w:proofErr w:type="spellEnd"/>
      <w:r>
        <w:rPr>
          <w:b/>
        </w:rPr>
        <w:t xml:space="preserve"> de </w:t>
      </w:r>
      <w:proofErr w:type="spellStart"/>
      <w:r>
        <w:rPr>
          <w:b/>
        </w:rPr>
        <w:t>l’entité</w:t>
      </w:r>
      <w:proofErr w:type="spellEnd"/>
      <w:r>
        <w:rPr>
          <w:b/>
        </w:rPr>
        <w:t xml:space="preserve">-mère </w:t>
      </w:r>
      <w:proofErr w:type="spellStart"/>
      <w:r>
        <w:rPr>
          <w:b/>
        </w:rPr>
        <w:t>ou</w:t>
      </w:r>
      <w:proofErr w:type="spellEnd"/>
      <w:r>
        <w:rPr>
          <w:b/>
        </w:rPr>
        <w:t xml:space="preserve"> des </w:t>
      </w:r>
      <w:proofErr w:type="spellStart"/>
      <w:r>
        <w:rPr>
          <w:b/>
        </w:rPr>
        <w:t>entités</w:t>
      </w:r>
      <w:proofErr w:type="spellEnd"/>
      <w:r>
        <w:rPr>
          <w:b/>
        </w:rPr>
        <w:t xml:space="preserve">-mères de </w:t>
      </w:r>
      <w:proofErr w:type="spellStart"/>
      <w:r>
        <w:rPr>
          <w:b/>
        </w:rPr>
        <w:t>l'Offrant</w:t>
      </w:r>
      <w:proofErr w:type="spellEnd"/>
      <w:r>
        <w:t xml:space="preserve"> (le </w:t>
      </w:r>
      <w:proofErr w:type="spellStart"/>
      <w:r>
        <w:t>cas</w:t>
      </w:r>
      <w:proofErr w:type="spellEnd"/>
      <w:r>
        <w:t xml:space="preserve"> </w:t>
      </w:r>
      <w:proofErr w:type="spellStart"/>
      <w:proofErr w:type="gramStart"/>
      <w:r>
        <w:t>échéant</w:t>
      </w:r>
      <w:proofErr w:type="spellEnd"/>
      <w:r>
        <w:t> ;</w:t>
      </w:r>
      <w:proofErr w:type="gramEnd"/>
      <w:r>
        <w:t xml:space="preserve"> </w:t>
      </w:r>
      <w:proofErr w:type="spellStart"/>
      <w:r>
        <w:t>indiquez</w:t>
      </w:r>
      <w:proofErr w:type="spellEnd"/>
      <w:r>
        <w:t xml:space="preserve"> </w:t>
      </w:r>
      <w:proofErr w:type="spellStart"/>
      <w:r>
        <w:t>si</w:t>
      </w:r>
      <w:proofErr w:type="spellEnd"/>
      <w:r>
        <w:t xml:space="preserve"> </w:t>
      </w:r>
      <w:proofErr w:type="spellStart"/>
      <w:r>
        <w:t>l'Offrant</w:t>
      </w:r>
      <w:proofErr w:type="spellEnd"/>
      <w:r>
        <w:t xml:space="preserve"> </w:t>
      </w:r>
      <w:proofErr w:type="spellStart"/>
      <w:r>
        <w:t>n’a</w:t>
      </w:r>
      <w:proofErr w:type="spellEnd"/>
      <w:r>
        <w:t xml:space="preserve"> pas </w:t>
      </w:r>
      <w:proofErr w:type="spellStart"/>
      <w:r>
        <w:t>d’entité</w:t>
      </w:r>
      <w:proofErr w:type="spellEnd"/>
      <w:r>
        <w:t>-mère) :</w:t>
      </w:r>
    </w:p>
    <w:p w14:paraId="631C4FF6" w14:textId="77777777" w:rsidR="00BA7DE9" w:rsidRPr="0077081F" w:rsidRDefault="00BA7DE9" w:rsidP="00BA7DE9">
      <w:pPr>
        <w:spacing w:after="0"/>
      </w:pPr>
      <w:r>
        <w:t>______________________________________________________________________</w:t>
      </w:r>
    </w:p>
    <w:p w14:paraId="50346EED" w14:textId="77777777" w:rsidR="00BA7DE9" w:rsidRPr="0077081F" w:rsidRDefault="00BA7DE9" w:rsidP="00BA7DE9">
      <w:pPr>
        <w:spacing w:after="0"/>
      </w:pPr>
      <w:r>
        <w:rPr>
          <w:b/>
        </w:rPr>
        <w:t xml:space="preserve">Nom </w:t>
      </w:r>
      <w:proofErr w:type="spellStart"/>
      <w:r>
        <w:rPr>
          <w:b/>
        </w:rPr>
        <w:t>légal</w:t>
      </w:r>
      <w:proofErr w:type="spellEnd"/>
      <w:r>
        <w:rPr>
          <w:b/>
        </w:rPr>
        <w:t xml:space="preserve"> </w:t>
      </w:r>
      <w:proofErr w:type="spellStart"/>
      <w:r>
        <w:rPr>
          <w:b/>
        </w:rPr>
        <w:t>complet</w:t>
      </w:r>
      <w:proofErr w:type="spellEnd"/>
      <w:r>
        <w:rPr>
          <w:b/>
        </w:rPr>
        <w:t xml:space="preserve"> de </w:t>
      </w:r>
      <w:proofErr w:type="spellStart"/>
      <w:r>
        <w:rPr>
          <w:b/>
        </w:rPr>
        <w:t>l’entité</w:t>
      </w:r>
      <w:proofErr w:type="spellEnd"/>
      <w:r>
        <w:rPr>
          <w:b/>
        </w:rPr>
        <w:t xml:space="preserve">-mère </w:t>
      </w:r>
      <w:proofErr w:type="spellStart"/>
      <w:r>
        <w:rPr>
          <w:b/>
        </w:rPr>
        <w:t>ou</w:t>
      </w:r>
      <w:proofErr w:type="spellEnd"/>
      <w:r>
        <w:rPr>
          <w:b/>
        </w:rPr>
        <w:t xml:space="preserve"> des </w:t>
      </w:r>
      <w:proofErr w:type="spellStart"/>
      <w:r>
        <w:rPr>
          <w:b/>
        </w:rPr>
        <w:t>entités</w:t>
      </w:r>
      <w:proofErr w:type="spellEnd"/>
      <w:r>
        <w:rPr>
          <w:b/>
        </w:rPr>
        <w:t xml:space="preserve">-mères de </w:t>
      </w:r>
      <w:proofErr w:type="spellStart"/>
      <w:r>
        <w:rPr>
          <w:b/>
        </w:rPr>
        <w:t>l'Offrant</w:t>
      </w:r>
      <w:proofErr w:type="spellEnd"/>
      <w:r>
        <w:rPr>
          <w:b/>
        </w:rPr>
        <w:t xml:space="preserve"> dans la langue et </w:t>
      </w:r>
      <w:proofErr w:type="spellStart"/>
      <w:r>
        <w:rPr>
          <w:b/>
        </w:rPr>
        <w:t>l’écriture</w:t>
      </w:r>
      <w:proofErr w:type="spellEnd"/>
      <w:r>
        <w:rPr>
          <w:b/>
        </w:rPr>
        <w:t xml:space="preserve"> du Pays de constitution</w:t>
      </w:r>
      <w:r>
        <w:t xml:space="preserve"> (</w:t>
      </w:r>
      <w:proofErr w:type="spellStart"/>
      <w:r>
        <w:t>si</w:t>
      </w:r>
      <w:proofErr w:type="spellEnd"/>
      <w:r>
        <w:t xml:space="preserve"> </w:t>
      </w:r>
      <w:proofErr w:type="spellStart"/>
      <w:r>
        <w:t>celle</w:t>
      </w:r>
      <w:proofErr w:type="spellEnd"/>
      <w:r>
        <w:t xml:space="preserve">-ci </w:t>
      </w:r>
      <w:proofErr w:type="spellStart"/>
      <w:r>
        <w:t>est</w:t>
      </w:r>
      <w:proofErr w:type="spellEnd"/>
      <w:r>
        <w:t xml:space="preserve"> </w:t>
      </w:r>
      <w:proofErr w:type="spellStart"/>
      <w:r>
        <w:t>différente</w:t>
      </w:r>
      <w:proofErr w:type="spellEnd"/>
      <w:r>
        <w:t xml:space="preserve"> de </w:t>
      </w:r>
      <w:proofErr w:type="spellStart"/>
      <w:r>
        <w:t>celle</w:t>
      </w:r>
      <w:proofErr w:type="spellEnd"/>
      <w:r>
        <w:t xml:space="preserve"> </w:t>
      </w:r>
      <w:proofErr w:type="spellStart"/>
      <w:r>
        <w:t>indiquée</w:t>
      </w:r>
      <w:proofErr w:type="spellEnd"/>
      <w:r>
        <w:t xml:space="preserve"> ci-dessus</w:t>
      </w:r>
      <w:proofErr w:type="gramStart"/>
      <w:r>
        <w:t>) :</w:t>
      </w:r>
      <w:proofErr w:type="gramEnd"/>
    </w:p>
    <w:p w14:paraId="06905CC8" w14:textId="77777777" w:rsidR="00BA7DE9" w:rsidRPr="0077081F" w:rsidRDefault="00BA7DE9" w:rsidP="00BA7DE9">
      <w:pPr>
        <w:spacing w:after="0"/>
      </w:pPr>
      <w:r>
        <w:t>________________________________________________</w:t>
      </w:r>
    </w:p>
    <w:p w14:paraId="6B442099" w14:textId="77777777" w:rsidR="00BA7DE9" w:rsidRPr="0077081F" w:rsidRDefault="00BA7DE9" w:rsidP="00BA7DE9">
      <w:pPr>
        <w:spacing w:after="0"/>
      </w:pPr>
      <w:proofErr w:type="spellStart"/>
      <w:r>
        <w:rPr>
          <w:b/>
        </w:rPr>
        <w:t>Adresse</w:t>
      </w:r>
      <w:proofErr w:type="spellEnd"/>
      <w:r>
        <w:rPr>
          <w:b/>
        </w:rPr>
        <w:t xml:space="preserve">(s) du </w:t>
      </w:r>
      <w:proofErr w:type="spellStart"/>
      <w:r>
        <w:rPr>
          <w:b/>
        </w:rPr>
        <w:t>siège</w:t>
      </w:r>
      <w:proofErr w:type="spellEnd"/>
      <w:r>
        <w:rPr>
          <w:b/>
        </w:rPr>
        <w:t xml:space="preserve"> social </w:t>
      </w:r>
      <w:proofErr w:type="spellStart"/>
      <w:r>
        <w:rPr>
          <w:b/>
        </w:rPr>
        <w:t>ou</w:t>
      </w:r>
      <w:proofErr w:type="spellEnd"/>
      <w:r>
        <w:rPr>
          <w:b/>
        </w:rPr>
        <w:t xml:space="preserve"> de </w:t>
      </w:r>
      <w:proofErr w:type="spellStart"/>
      <w:r>
        <w:rPr>
          <w:b/>
        </w:rPr>
        <w:t>l’établissement</w:t>
      </w:r>
      <w:proofErr w:type="spellEnd"/>
      <w:r>
        <w:rPr>
          <w:b/>
        </w:rPr>
        <w:t xml:space="preserve"> principal de </w:t>
      </w:r>
      <w:proofErr w:type="spellStart"/>
      <w:r>
        <w:rPr>
          <w:b/>
        </w:rPr>
        <w:t>l’entité</w:t>
      </w:r>
      <w:proofErr w:type="spellEnd"/>
      <w:r>
        <w:rPr>
          <w:b/>
        </w:rPr>
        <w:t xml:space="preserve">-mère </w:t>
      </w:r>
      <w:proofErr w:type="spellStart"/>
      <w:r>
        <w:rPr>
          <w:b/>
        </w:rPr>
        <w:t>ou</w:t>
      </w:r>
      <w:proofErr w:type="spellEnd"/>
      <w:r>
        <w:rPr>
          <w:b/>
        </w:rPr>
        <w:t xml:space="preserve"> des </w:t>
      </w:r>
      <w:proofErr w:type="spellStart"/>
      <w:r>
        <w:rPr>
          <w:b/>
        </w:rPr>
        <w:t>entités</w:t>
      </w:r>
      <w:proofErr w:type="spellEnd"/>
      <w:r>
        <w:rPr>
          <w:b/>
        </w:rPr>
        <w:t xml:space="preserve">-mères de </w:t>
      </w:r>
      <w:proofErr w:type="spellStart"/>
      <w:r>
        <w:rPr>
          <w:b/>
        </w:rPr>
        <w:t>l'Offrant</w:t>
      </w:r>
      <w:proofErr w:type="spellEnd"/>
      <w:r>
        <w:t xml:space="preserve"> (le </w:t>
      </w:r>
      <w:proofErr w:type="spellStart"/>
      <w:r>
        <w:t>cas</w:t>
      </w:r>
      <w:proofErr w:type="spellEnd"/>
      <w:r>
        <w:t xml:space="preserve"> </w:t>
      </w:r>
      <w:proofErr w:type="spellStart"/>
      <w:r>
        <w:t>échéant</w:t>
      </w:r>
      <w:proofErr w:type="spellEnd"/>
      <w:proofErr w:type="gramStart"/>
      <w:r>
        <w:t>) :</w:t>
      </w:r>
      <w:proofErr w:type="gramEnd"/>
    </w:p>
    <w:p w14:paraId="2FA37369" w14:textId="77777777" w:rsidR="00BA7DE9" w:rsidRPr="0077081F" w:rsidRDefault="00BA7DE9" w:rsidP="00BA7DE9">
      <w:pPr>
        <w:spacing w:after="0"/>
      </w:pPr>
      <w:r>
        <w:t>________________________________________________</w:t>
      </w:r>
    </w:p>
    <w:p w14:paraId="2C8F574A" w14:textId="77777777" w:rsidR="00BA7DE9" w:rsidRPr="0077081F" w:rsidRDefault="00BA7DE9" w:rsidP="00BA7DE9">
      <w:pPr>
        <w:spacing w:after="0"/>
      </w:pPr>
      <w:r>
        <w:t>________________________________________________</w:t>
      </w:r>
    </w:p>
    <w:p w14:paraId="12148B0D" w14:textId="77777777" w:rsidR="00BA7DE9" w:rsidRPr="0077081F" w:rsidRDefault="00BA7DE9" w:rsidP="00BA7DE9">
      <w:pPr>
        <w:spacing w:after="0"/>
      </w:pPr>
      <w:r>
        <w:t>________________________________________________</w:t>
      </w:r>
    </w:p>
    <w:p w14:paraId="39272B0B" w14:textId="77777777" w:rsidR="00BA7DE9" w:rsidRPr="0077081F" w:rsidRDefault="00BA7DE9" w:rsidP="00BA7DE9">
      <w:pPr>
        <w:jc w:val="both"/>
      </w:pPr>
      <w:r>
        <w:t xml:space="preserve">Un </w:t>
      </w:r>
      <w:proofErr w:type="spellStart"/>
      <w:r>
        <w:t>Gouvernement</w:t>
      </w:r>
      <w:proofErr w:type="spellEnd"/>
      <w:r>
        <w:t xml:space="preserve"> </w:t>
      </w:r>
      <w:proofErr w:type="spellStart"/>
      <w:r>
        <w:t>détient</w:t>
      </w:r>
      <w:proofErr w:type="spellEnd"/>
      <w:r>
        <w:t xml:space="preserve">-il </w:t>
      </w:r>
      <w:proofErr w:type="spellStart"/>
      <w:r>
        <w:t>une</w:t>
      </w:r>
      <w:proofErr w:type="spellEnd"/>
      <w:r>
        <w:t xml:space="preserve"> participation </w:t>
      </w:r>
      <w:proofErr w:type="spellStart"/>
      <w:r>
        <w:t>majoritaire</w:t>
      </w:r>
      <w:proofErr w:type="spellEnd"/>
      <w:r>
        <w:t xml:space="preserve"> </w:t>
      </w:r>
      <w:proofErr w:type="spellStart"/>
      <w:r>
        <w:t>ou</w:t>
      </w:r>
      <w:proofErr w:type="spellEnd"/>
      <w:r>
        <w:t xml:space="preserve"> </w:t>
      </w:r>
      <w:proofErr w:type="spellStart"/>
      <w:r>
        <w:t>dominante</w:t>
      </w:r>
      <w:proofErr w:type="spellEnd"/>
      <w:r>
        <w:t xml:space="preserve"> (que ce </w:t>
      </w:r>
      <w:proofErr w:type="spellStart"/>
      <w:r>
        <w:t>soit</w:t>
      </w:r>
      <w:proofErr w:type="spellEnd"/>
      <w:r>
        <w:t xml:space="preserve"> sur la base du </w:t>
      </w:r>
      <w:proofErr w:type="spellStart"/>
      <w:r>
        <w:t>montant</w:t>
      </w:r>
      <w:proofErr w:type="spellEnd"/>
      <w:r>
        <w:t xml:space="preserve"> de la participation </w:t>
      </w:r>
      <w:proofErr w:type="spellStart"/>
      <w:r>
        <w:t>ou</w:t>
      </w:r>
      <w:proofErr w:type="spellEnd"/>
      <w:r>
        <w:t xml:space="preserve"> des droits de vote) dans </w:t>
      </w:r>
      <w:proofErr w:type="spellStart"/>
      <w:r>
        <w:t>votre</w:t>
      </w:r>
      <w:proofErr w:type="spellEnd"/>
      <w:r>
        <w:t xml:space="preserve"> capital </w:t>
      </w:r>
      <w:proofErr w:type="spellStart"/>
      <w:r>
        <w:t>ou</w:t>
      </w:r>
      <w:proofErr w:type="spellEnd"/>
      <w:r>
        <w:t xml:space="preserve"> </w:t>
      </w:r>
      <w:proofErr w:type="spellStart"/>
      <w:r>
        <w:t>détient</w:t>
      </w:r>
      <w:proofErr w:type="spellEnd"/>
      <w:r>
        <w:t xml:space="preserve">-il </w:t>
      </w:r>
      <w:proofErr w:type="spellStart"/>
      <w:r>
        <w:t>une</w:t>
      </w:r>
      <w:proofErr w:type="spellEnd"/>
      <w:r>
        <w:t xml:space="preserve"> </w:t>
      </w:r>
      <w:proofErr w:type="spellStart"/>
      <w:r>
        <w:t>autre</w:t>
      </w:r>
      <w:proofErr w:type="spellEnd"/>
      <w:r>
        <w:t xml:space="preserve"> participation </w:t>
      </w:r>
      <w:proofErr w:type="spellStart"/>
      <w:r>
        <w:t>lui</w:t>
      </w:r>
      <w:proofErr w:type="spellEnd"/>
      <w:r>
        <w:t xml:space="preserve"> </w:t>
      </w:r>
      <w:proofErr w:type="spellStart"/>
      <w:r>
        <w:t>conférant</w:t>
      </w:r>
      <w:proofErr w:type="spellEnd"/>
      <w:r>
        <w:t xml:space="preserve"> des droits de </w:t>
      </w:r>
      <w:proofErr w:type="spellStart"/>
      <w:r>
        <w:t>propriété</w:t>
      </w:r>
      <w:proofErr w:type="spellEnd"/>
      <w:r>
        <w:t xml:space="preserve"> (que ce </w:t>
      </w:r>
      <w:proofErr w:type="spellStart"/>
      <w:r>
        <w:t>soit</w:t>
      </w:r>
      <w:proofErr w:type="spellEnd"/>
      <w:r>
        <w:t xml:space="preserve"> </w:t>
      </w:r>
      <w:proofErr w:type="spellStart"/>
      <w:r>
        <w:t>directement</w:t>
      </w:r>
      <w:proofErr w:type="spellEnd"/>
      <w:r>
        <w:t xml:space="preserve"> </w:t>
      </w:r>
      <w:proofErr w:type="spellStart"/>
      <w:r>
        <w:t>ou</w:t>
      </w:r>
      <w:proofErr w:type="spellEnd"/>
      <w:r>
        <w:t xml:space="preserve"> </w:t>
      </w:r>
      <w:proofErr w:type="spellStart"/>
      <w:r>
        <w:t>indirectement</w:t>
      </w:r>
      <w:proofErr w:type="spellEnd"/>
      <w:r>
        <w:t xml:space="preserve">, et que ce </w:t>
      </w:r>
      <w:proofErr w:type="spellStart"/>
      <w:r>
        <w:t>soit</w:t>
      </w:r>
      <w:proofErr w:type="spellEnd"/>
      <w:r>
        <w:t xml:space="preserve"> par le </w:t>
      </w:r>
      <w:proofErr w:type="spellStart"/>
      <w:r>
        <w:t>biais</w:t>
      </w:r>
      <w:proofErr w:type="spellEnd"/>
      <w:r>
        <w:t xml:space="preserve"> de </w:t>
      </w:r>
      <w:proofErr w:type="spellStart"/>
      <w:r>
        <w:t>fiduciaires</w:t>
      </w:r>
      <w:proofErr w:type="spellEnd"/>
      <w:r>
        <w:t xml:space="preserve">, </w:t>
      </w:r>
      <w:proofErr w:type="spellStart"/>
      <w:r>
        <w:t>d’agents</w:t>
      </w:r>
      <w:proofErr w:type="spellEnd"/>
      <w:r>
        <w:t xml:space="preserve"> </w:t>
      </w:r>
      <w:proofErr w:type="spellStart"/>
      <w:r>
        <w:t>ou</w:t>
      </w:r>
      <w:proofErr w:type="spellEnd"/>
      <w:r>
        <w:t xml:space="preserve"> par </w:t>
      </w:r>
      <w:proofErr w:type="spellStart"/>
      <w:r>
        <w:t>d’autres</w:t>
      </w:r>
      <w:proofErr w:type="spellEnd"/>
      <w:r>
        <w:t xml:space="preserve"> </w:t>
      </w:r>
      <w:proofErr w:type="spellStart"/>
      <w:r>
        <w:t>moyens</w:t>
      </w:r>
      <w:proofErr w:type="spellEnd"/>
      <w:proofErr w:type="gramStart"/>
      <w:r>
        <w:t>) ?</w:t>
      </w:r>
      <w:proofErr w:type="gramEnd"/>
    </w:p>
    <w:p w14:paraId="2EAB1D1D" w14:textId="77777777" w:rsidR="00BA7DE9" w:rsidRPr="0077081F" w:rsidRDefault="00BA7DE9" w:rsidP="00BA7DE9">
      <w:pPr>
        <w:jc w:val="both"/>
      </w:pPr>
      <w:r>
        <w:t xml:space="preserve">Oui </w:t>
      </w:r>
      <w:r>
        <w:sym w:font="Wingdings" w:char="F06F"/>
      </w:r>
      <w:r>
        <w:t xml:space="preserve">   Non </w:t>
      </w:r>
      <w:r>
        <w:sym w:font="Wingdings" w:char="F06F"/>
      </w:r>
    </w:p>
    <w:p w14:paraId="7588AC63" w14:textId="77777777" w:rsidR="00BA7DE9" w:rsidRPr="0077081F" w:rsidRDefault="00BA7DE9" w:rsidP="00BA7DE9">
      <w:pPr>
        <w:jc w:val="both"/>
      </w:pPr>
    </w:p>
    <w:p w14:paraId="174A3D6A" w14:textId="487D7CEA" w:rsidR="00BA7DE9" w:rsidRPr="0077081F" w:rsidRDefault="00BA7DE9" w:rsidP="001B57FE">
      <w:pPr>
        <w:pStyle w:val="ListParagraph"/>
        <w:numPr>
          <w:ilvl w:val="0"/>
          <w:numId w:val="91"/>
        </w:numPr>
        <w:ind w:left="426"/>
        <w:jc w:val="both"/>
      </w:pPr>
      <w:r>
        <w:t xml:space="preserve">Si </w:t>
      </w:r>
      <w:proofErr w:type="spellStart"/>
      <w:r>
        <w:t>votre</w:t>
      </w:r>
      <w:proofErr w:type="spellEnd"/>
      <w:r>
        <w:t xml:space="preserve"> </w:t>
      </w:r>
      <w:proofErr w:type="spellStart"/>
      <w:r>
        <w:t>réponse</w:t>
      </w:r>
      <w:proofErr w:type="spellEnd"/>
      <w:r>
        <w:t xml:space="preserve"> à la question 1 </w:t>
      </w:r>
      <w:proofErr w:type="spellStart"/>
      <w:r>
        <w:t>est</w:t>
      </w:r>
      <w:proofErr w:type="spellEnd"/>
      <w:r>
        <w:t xml:space="preserve"> </w:t>
      </w:r>
      <w:proofErr w:type="spellStart"/>
      <w:r>
        <w:t>oui</w:t>
      </w:r>
      <w:proofErr w:type="spellEnd"/>
      <w:r>
        <w:t xml:space="preserve">, </w:t>
      </w:r>
      <w:proofErr w:type="spellStart"/>
      <w:r>
        <w:t>quel</w:t>
      </w:r>
      <w:proofErr w:type="spellEnd"/>
      <w:r>
        <w:t xml:space="preserve"> type </w:t>
      </w:r>
      <w:proofErr w:type="spellStart"/>
      <w:r>
        <w:t>d’entreprise</w:t>
      </w:r>
      <w:proofErr w:type="spellEnd"/>
      <w:r>
        <w:t xml:space="preserve"> </w:t>
      </w:r>
      <w:proofErr w:type="spellStart"/>
      <w:r>
        <w:t>publique</w:t>
      </w:r>
      <w:proofErr w:type="spellEnd"/>
      <w:r>
        <w:t xml:space="preserve"> </w:t>
      </w:r>
      <w:proofErr w:type="spellStart"/>
      <w:r>
        <w:t>êtes-</w:t>
      </w:r>
      <w:proofErr w:type="gramStart"/>
      <w:r>
        <w:t>vous</w:t>
      </w:r>
      <w:proofErr w:type="spellEnd"/>
      <w:r>
        <w:t> :</w:t>
      </w:r>
      <w:proofErr w:type="gramEnd"/>
    </w:p>
    <w:p w14:paraId="1622D11E" w14:textId="16BAC3C8" w:rsidR="00BA7DE9" w:rsidRDefault="00BA7DE9" w:rsidP="00A76649">
      <w:pPr>
        <w:ind w:left="709"/>
        <w:jc w:val="both"/>
      </w:pPr>
      <w:proofErr w:type="spellStart"/>
      <w:r>
        <w:t>Unité</w:t>
      </w:r>
      <w:proofErr w:type="spellEnd"/>
      <w:r>
        <w:t xml:space="preserve"> </w:t>
      </w:r>
      <w:proofErr w:type="spellStart"/>
      <w:r>
        <w:t>en</w:t>
      </w:r>
      <w:proofErr w:type="spellEnd"/>
      <w:r>
        <w:t xml:space="preserve"> </w:t>
      </w:r>
      <w:proofErr w:type="spellStart"/>
      <w:r>
        <w:t>régie</w:t>
      </w:r>
      <w:proofErr w:type="spellEnd"/>
      <w:r>
        <w:t xml:space="preserve"> </w:t>
      </w:r>
      <w:r>
        <w:tab/>
      </w:r>
      <w:r>
        <w:tab/>
      </w:r>
      <w:r>
        <w:tab/>
      </w:r>
      <w:r>
        <w:tab/>
      </w:r>
      <w:r>
        <w:tab/>
        <w:t xml:space="preserve">Oui </w:t>
      </w:r>
      <w:r>
        <w:sym w:font="Wingdings" w:char="F06F"/>
      </w:r>
      <w:r>
        <w:t xml:space="preserve">  Non </w:t>
      </w:r>
      <w:r>
        <w:sym w:font="Wingdings" w:char="F06F"/>
      </w:r>
    </w:p>
    <w:p w14:paraId="4DED64DA" w14:textId="73943454" w:rsidR="00A76649" w:rsidRPr="0077081F" w:rsidRDefault="00A76649" w:rsidP="00A76649">
      <w:pPr>
        <w:ind w:left="709"/>
        <w:jc w:val="both"/>
      </w:pPr>
      <w:proofErr w:type="spellStart"/>
      <w:r>
        <w:t>O</w:t>
      </w:r>
      <w:r w:rsidRPr="0066468D">
        <w:t>pérateur</w:t>
      </w:r>
      <w:proofErr w:type="spellEnd"/>
      <w:r w:rsidRPr="0066468D">
        <w:t xml:space="preserve"> de services publics </w:t>
      </w:r>
      <w:proofErr w:type="spellStart"/>
      <w:r w:rsidRPr="0066468D">
        <w:t>locaux</w:t>
      </w:r>
      <w:proofErr w:type="spellEnd"/>
      <w:r>
        <w:tab/>
      </w:r>
      <w:r>
        <w:tab/>
      </w:r>
      <w:r>
        <w:tab/>
        <w:t xml:space="preserve">Oui </w:t>
      </w:r>
      <w:r>
        <w:sym w:font="Wingdings" w:char="F06F"/>
      </w:r>
      <w:r>
        <w:t xml:space="preserve">  Non </w:t>
      </w:r>
      <w:r>
        <w:sym w:font="Wingdings" w:char="F06F"/>
      </w:r>
    </w:p>
    <w:p w14:paraId="50BD3BEC" w14:textId="129DB7C6" w:rsidR="00BA7DE9" w:rsidRPr="0077081F" w:rsidRDefault="00BA7DE9" w:rsidP="00A76649">
      <w:pPr>
        <w:ind w:left="709"/>
        <w:jc w:val="both"/>
      </w:pPr>
      <w:proofErr w:type="spellStart"/>
      <w:r>
        <w:t>Établissement</w:t>
      </w:r>
      <w:proofErr w:type="spellEnd"/>
      <w:r>
        <w:t xml:space="preserve"> </w:t>
      </w:r>
      <w:proofErr w:type="spellStart"/>
      <w:r>
        <w:t>d’enseignement</w:t>
      </w:r>
      <w:proofErr w:type="spellEnd"/>
      <w:r>
        <w:tab/>
      </w:r>
      <w:r>
        <w:tab/>
      </w:r>
      <w:r w:rsidR="00A76649">
        <w:tab/>
      </w:r>
      <w:r>
        <w:t xml:space="preserve">Oui </w:t>
      </w:r>
      <w:r>
        <w:sym w:font="Wingdings" w:char="F06F"/>
      </w:r>
      <w:r>
        <w:t xml:space="preserve">  Non </w:t>
      </w:r>
      <w:r>
        <w:sym w:font="Wingdings" w:char="F06F"/>
      </w:r>
    </w:p>
    <w:p w14:paraId="06B0A647" w14:textId="265C86AC" w:rsidR="00BA7DE9" w:rsidRPr="0077081F" w:rsidRDefault="00BA7DE9" w:rsidP="00A76649">
      <w:pPr>
        <w:ind w:left="709"/>
        <w:jc w:val="both"/>
      </w:pPr>
      <w:r>
        <w:t>Centre de recherche</w:t>
      </w:r>
      <w:r>
        <w:tab/>
      </w:r>
      <w:r>
        <w:tab/>
      </w:r>
      <w:r>
        <w:tab/>
      </w:r>
      <w:r>
        <w:tab/>
      </w:r>
      <w:r>
        <w:tab/>
        <w:t xml:space="preserve">Oui </w:t>
      </w:r>
      <w:r>
        <w:sym w:font="Wingdings" w:char="F06F"/>
      </w:r>
      <w:r>
        <w:t xml:space="preserve">  Non </w:t>
      </w:r>
      <w:r>
        <w:sym w:font="Wingdings" w:char="F06F"/>
      </w:r>
    </w:p>
    <w:p w14:paraId="41E7A797" w14:textId="01A8F5C2" w:rsidR="00BA7DE9" w:rsidRPr="0077081F" w:rsidRDefault="00BA7DE9" w:rsidP="00A76649">
      <w:pPr>
        <w:ind w:left="709"/>
        <w:jc w:val="both"/>
      </w:pPr>
      <w:proofErr w:type="spellStart"/>
      <w:r>
        <w:t>Entité</w:t>
      </w:r>
      <w:proofErr w:type="spellEnd"/>
      <w:r>
        <w:t xml:space="preserve"> </w:t>
      </w:r>
      <w:proofErr w:type="spellStart"/>
      <w:r>
        <w:t>statistique</w:t>
      </w:r>
      <w:proofErr w:type="spellEnd"/>
      <w:r>
        <w:t xml:space="preserve">   </w:t>
      </w:r>
      <w:r>
        <w:tab/>
      </w:r>
      <w:r>
        <w:tab/>
      </w:r>
      <w:r>
        <w:tab/>
      </w:r>
      <w:r>
        <w:tab/>
      </w:r>
      <w:r>
        <w:tab/>
        <w:t xml:space="preserve">Oui </w:t>
      </w:r>
      <w:r>
        <w:sym w:font="Wingdings" w:char="F06F"/>
      </w:r>
      <w:r>
        <w:t xml:space="preserve">  Non </w:t>
      </w:r>
      <w:r>
        <w:sym w:font="Wingdings" w:char="F06F"/>
      </w:r>
    </w:p>
    <w:p w14:paraId="6F1535BA" w14:textId="2B3DE2B3" w:rsidR="00BA7DE9" w:rsidRPr="0077081F" w:rsidRDefault="00BA7DE9" w:rsidP="00A76649">
      <w:pPr>
        <w:ind w:left="709"/>
        <w:jc w:val="both"/>
      </w:pPr>
      <w:proofErr w:type="spellStart"/>
      <w:r>
        <w:t>Entité</w:t>
      </w:r>
      <w:proofErr w:type="spellEnd"/>
      <w:r>
        <w:t xml:space="preserve"> </w:t>
      </w:r>
      <w:proofErr w:type="spellStart"/>
      <w:r>
        <w:t>cartographique</w:t>
      </w:r>
      <w:proofErr w:type="spellEnd"/>
      <w:r>
        <w:t xml:space="preserve">   </w:t>
      </w:r>
      <w:r>
        <w:tab/>
      </w:r>
      <w:r>
        <w:tab/>
      </w:r>
      <w:r>
        <w:tab/>
      </w:r>
      <w:r>
        <w:tab/>
        <w:t xml:space="preserve">Oui </w:t>
      </w:r>
      <w:r>
        <w:sym w:font="Wingdings" w:char="F06F"/>
      </w:r>
      <w:r>
        <w:t xml:space="preserve">  Non </w:t>
      </w:r>
      <w:r>
        <w:sym w:font="Wingdings" w:char="F06F"/>
      </w:r>
    </w:p>
    <w:p w14:paraId="1BBB13AA" w14:textId="013E445D" w:rsidR="00BA7DE9" w:rsidRPr="0077081F" w:rsidRDefault="00BA7DE9" w:rsidP="00A76649">
      <w:pPr>
        <w:ind w:left="709"/>
        <w:jc w:val="both"/>
      </w:pPr>
      <w:proofErr w:type="spellStart"/>
      <w:r>
        <w:t>Autre</w:t>
      </w:r>
      <w:proofErr w:type="spellEnd"/>
      <w:r>
        <w:t xml:space="preserve"> </w:t>
      </w:r>
      <w:proofErr w:type="spellStart"/>
      <w:r>
        <w:t>entité</w:t>
      </w:r>
      <w:proofErr w:type="spellEnd"/>
      <w:r>
        <w:t xml:space="preserve"> technique </w:t>
      </w:r>
      <w:proofErr w:type="spellStart"/>
      <w:r>
        <w:t>n’étant</w:t>
      </w:r>
      <w:proofErr w:type="spellEnd"/>
      <w:r>
        <w:t xml:space="preserve"> pas </w:t>
      </w:r>
      <w:proofErr w:type="spellStart"/>
      <w:r>
        <w:t>constituée</w:t>
      </w:r>
      <w:proofErr w:type="spellEnd"/>
      <w:r>
        <w:t xml:space="preserve"> </w:t>
      </w:r>
      <w:proofErr w:type="spellStart"/>
      <w:r>
        <w:t>essentiellement</w:t>
      </w:r>
      <w:proofErr w:type="spellEnd"/>
      <w:r>
        <w:t xml:space="preserve"> à des fins </w:t>
      </w:r>
      <w:proofErr w:type="spellStart"/>
      <w:r>
        <w:t>commerciales</w:t>
      </w:r>
      <w:proofErr w:type="spellEnd"/>
      <w:r>
        <w:t xml:space="preserve"> </w:t>
      </w:r>
      <w:r>
        <w:tab/>
      </w:r>
      <w:r>
        <w:tab/>
      </w:r>
      <w:r>
        <w:tab/>
      </w:r>
      <w:r>
        <w:tab/>
      </w:r>
      <w:r>
        <w:tab/>
      </w:r>
      <w:r>
        <w:tab/>
      </w:r>
      <w:r>
        <w:tab/>
      </w:r>
      <w:r>
        <w:tab/>
      </w:r>
      <w:r w:rsidR="00A76649">
        <w:tab/>
      </w:r>
      <w:r>
        <w:t xml:space="preserve">Oui </w:t>
      </w:r>
      <w:r>
        <w:sym w:font="Wingdings" w:char="F06F"/>
      </w:r>
      <w:r>
        <w:t xml:space="preserve">  Non </w:t>
      </w:r>
      <w:r>
        <w:sym w:font="Wingdings" w:char="F06F"/>
      </w:r>
    </w:p>
    <w:p w14:paraId="72EE143B" w14:textId="77777777" w:rsidR="00BA7DE9" w:rsidRPr="0077081F" w:rsidRDefault="00BA7DE9" w:rsidP="00BA7DE9">
      <w:pPr>
        <w:jc w:val="both"/>
      </w:pPr>
    </w:p>
    <w:p w14:paraId="328B1378" w14:textId="77E1B0F3" w:rsidR="00BA7DE9" w:rsidRPr="0077081F" w:rsidRDefault="00BA7DE9" w:rsidP="001B57FE">
      <w:pPr>
        <w:pStyle w:val="ListParagraph"/>
        <w:numPr>
          <w:ilvl w:val="0"/>
          <w:numId w:val="91"/>
        </w:numPr>
        <w:ind w:left="426"/>
        <w:jc w:val="both"/>
      </w:pPr>
      <w:r>
        <w:t xml:space="preserve">Quelle que </w:t>
      </w:r>
      <w:proofErr w:type="spellStart"/>
      <w:r>
        <w:t>soit</w:t>
      </w:r>
      <w:proofErr w:type="spellEnd"/>
      <w:r>
        <w:t xml:space="preserve"> </w:t>
      </w:r>
      <w:proofErr w:type="spellStart"/>
      <w:r>
        <w:t>votre</w:t>
      </w:r>
      <w:proofErr w:type="spellEnd"/>
      <w:r>
        <w:t xml:space="preserve"> </w:t>
      </w:r>
      <w:proofErr w:type="spellStart"/>
      <w:r>
        <w:t>réponse</w:t>
      </w:r>
      <w:proofErr w:type="spellEnd"/>
      <w:r>
        <w:t xml:space="preserve"> à la question 1, </w:t>
      </w:r>
      <w:proofErr w:type="spellStart"/>
      <w:r>
        <w:t>veuillez</w:t>
      </w:r>
      <w:proofErr w:type="spellEnd"/>
      <w:r>
        <w:t xml:space="preserve"> </w:t>
      </w:r>
      <w:proofErr w:type="spellStart"/>
      <w:r>
        <w:t>répondre</w:t>
      </w:r>
      <w:proofErr w:type="spellEnd"/>
      <w:r>
        <w:t xml:space="preserve"> à la question </w:t>
      </w:r>
      <w:proofErr w:type="spellStart"/>
      <w:proofErr w:type="gramStart"/>
      <w:r>
        <w:t>suivante</w:t>
      </w:r>
      <w:proofErr w:type="spellEnd"/>
      <w:r>
        <w:t> :</w:t>
      </w:r>
      <w:proofErr w:type="gramEnd"/>
    </w:p>
    <w:p w14:paraId="1C76BBFC" w14:textId="77777777" w:rsidR="00BA7DE9" w:rsidRDefault="00BA7DE9" w:rsidP="00BA7DE9">
      <w:pPr>
        <w:jc w:val="both"/>
      </w:pPr>
      <w:proofErr w:type="spellStart"/>
      <w:r>
        <w:t>Recevez-vous</w:t>
      </w:r>
      <w:proofErr w:type="spellEnd"/>
      <w:r>
        <w:t xml:space="preserve"> des subventions </w:t>
      </w:r>
      <w:proofErr w:type="spellStart"/>
      <w:r>
        <w:t>ou</w:t>
      </w:r>
      <w:proofErr w:type="spellEnd"/>
      <w:r>
        <w:t xml:space="preserve"> </w:t>
      </w:r>
      <w:proofErr w:type="spellStart"/>
      <w:r>
        <w:t>paiements</w:t>
      </w:r>
      <w:proofErr w:type="spellEnd"/>
      <w:r>
        <w:t xml:space="preserve"> (y </w:t>
      </w:r>
      <w:proofErr w:type="spellStart"/>
      <w:r>
        <w:t>compris</w:t>
      </w:r>
      <w:proofErr w:type="spellEnd"/>
      <w:r>
        <w:t xml:space="preserve"> toute </w:t>
      </w:r>
      <w:proofErr w:type="spellStart"/>
      <w:r>
        <w:t>forme</w:t>
      </w:r>
      <w:proofErr w:type="spellEnd"/>
      <w:r>
        <w:t xml:space="preserve"> de </w:t>
      </w:r>
      <w:proofErr w:type="spellStart"/>
      <w:r>
        <w:t>crédit</w:t>
      </w:r>
      <w:proofErr w:type="spellEnd"/>
      <w:r>
        <w:t xml:space="preserve"> </w:t>
      </w:r>
      <w:proofErr w:type="spellStart"/>
      <w:r>
        <w:t>subventionné</w:t>
      </w:r>
      <w:proofErr w:type="spellEnd"/>
      <w:r>
        <w:t xml:space="preserve">) </w:t>
      </w:r>
      <w:proofErr w:type="spellStart"/>
      <w:r>
        <w:t>ou</w:t>
      </w:r>
      <w:proofErr w:type="spellEnd"/>
      <w:r>
        <w:t xml:space="preserve"> </w:t>
      </w:r>
      <w:r>
        <w:lastRenderedPageBreak/>
        <w:t xml:space="preserve">toute </w:t>
      </w:r>
      <w:proofErr w:type="spellStart"/>
      <w:r>
        <w:t>autre</w:t>
      </w:r>
      <w:proofErr w:type="spellEnd"/>
      <w:r>
        <w:t xml:space="preserve"> </w:t>
      </w:r>
      <w:proofErr w:type="spellStart"/>
      <w:r>
        <w:t>forme</w:t>
      </w:r>
      <w:proofErr w:type="spellEnd"/>
      <w:r>
        <w:t xml:space="preserve"> </w:t>
      </w:r>
      <w:proofErr w:type="spellStart"/>
      <w:r>
        <w:t>d’assistance</w:t>
      </w:r>
      <w:proofErr w:type="spellEnd"/>
      <w:r>
        <w:t xml:space="preserve"> (financière </w:t>
      </w:r>
      <w:proofErr w:type="spellStart"/>
      <w:r>
        <w:t>ou</w:t>
      </w:r>
      <w:proofErr w:type="spellEnd"/>
      <w:r>
        <w:t xml:space="preserve"> </w:t>
      </w:r>
      <w:proofErr w:type="spellStart"/>
      <w:r>
        <w:t>autre</w:t>
      </w:r>
      <w:proofErr w:type="spellEnd"/>
      <w:r>
        <w:t xml:space="preserve">) d’un </w:t>
      </w:r>
      <w:proofErr w:type="spellStart"/>
      <w:proofErr w:type="gramStart"/>
      <w:r>
        <w:t>gouvernement</w:t>
      </w:r>
      <w:proofErr w:type="spellEnd"/>
      <w:r>
        <w:t> ?</w:t>
      </w:r>
      <w:proofErr w:type="gramEnd"/>
      <w:r>
        <w:tab/>
      </w:r>
      <w:r>
        <w:tab/>
      </w:r>
      <w:r>
        <w:tab/>
      </w:r>
      <w:r>
        <w:tab/>
      </w:r>
      <w:r>
        <w:tab/>
      </w:r>
      <w:r>
        <w:tab/>
      </w:r>
      <w:r>
        <w:tab/>
      </w:r>
      <w:r>
        <w:tab/>
      </w:r>
      <w:r>
        <w:tab/>
      </w:r>
      <w:r>
        <w:tab/>
      </w:r>
    </w:p>
    <w:p w14:paraId="121680C6" w14:textId="77777777" w:rsidR="00BA7DE9" w:rsidRPr="0077081F" w:rsidRDefault="00BA7DE9" w:rsidP="00BA7DE9">
      <w:pPr>
        <w:jc w:val="both"/>
      </w:pPr>
      <w:r>
        <w:tab/>
      </w:r>
      <w:r>
        <w:tab/>
      </w:r>
      <w:r>
        <w:tab/>
      </w:r>
      <w:r>
        <w:tab/>
      </w:r>
      <w:r>
        <w:tab/>
      </w:r>
      <w:r>
        <w:tab/>
      </w:r>
      <w:r>
        <w:tab/>
      </w:r>
      <w:r>
        <w:tab/>
      </w:r>
      <w:r>
        <w:tab/>
      </w:r>
      <w:r>
        <w:tab/>
      </w:r>
      <w:r>
        <w:tab/>
      </w:r>
      <w:r>
        <w:tab/>
      </w:r>
      <w:r>
        <w:tab/>
      </w:r>
      <w:r>
        <w:tab/>
      </w:r>
      <w:r>
        <w:tab/>
      </w:r>
      <w:r>
        <w:tab/>
        <w:t>Oui</w:t>
      </w:r>
      <w:r>
        <w:sym w:font="Wingdings" w:char="F06F"/>
      </w:r>
      <w:r>
        <w:t xml:space="preserve">   Non </w:t>
      </w:r>
      <w:r>
        <w:sym w:font="Wingdings" w:char="F06F"/>
      </w:r>
    </w:p>
    <w:p w14:paraId="0456F7B0" w14:textId="77777777" w:rsidR="00BA7DE9" w:rsidRPr="0077081F" w:rsidRDefault="00BA7DE9" w:rsidP="00BA7DE9">
      <w:pPr>
        <w:jc w:val="both"/>
      </w:pPr>
      <w:r>
        <w:t xml:space="preserve">Si Oui, </w:t>
      </w:r>
      <w:proofErr w:type="spellStart"/>
      <w:r>
        <w:t>veuillez</w:t>
      </w:r>
      <w:proofErr w:type="spellEnd"/>
      <w:r>
        <w:t xml:space="preserve"> </w:t>
      </w:r>
      <w:proofErr w:type="spellStart"/>
      <w:proofErr w:type="gramStart"/>
      <w:r>
        <w:t>décrire</w:t>
      </w:r>
      <w:proofErr w:type="spellEnd"/>
      <w:r>
        <w:t> :</w:t>
      </w:r>
      <w:proofErr w:type="gramEnd"/>
      <w:r>
        <w:t xml:space="preserve"> ____________________________________________________</w:t>
      </w:r>
    </w:p>
    <w:p w14:paraId="1768C08E" w14:textId="30B16074" w:rsidR="00BA7DE9" w:rsidRPr="0077081F" w:rsidRDefault="00BA7DE9" w:rsidP="001B57FE">
      <w:pPr>
        <w:pStyle w:val="ListParagraph"/>
        <w:numPr>
          <w:ilvl w:val="0"/>
          <w:numId w:val="91"/>
        </w:numPr>
        <w:ind w:left="284"/>
        <w:jc w:val="both"/>
      </w:pPr>
      <w:r>
        <w:t xml:space="preserve">Un </w:t>
      </w:r>
      <w:proofErr w:type="spellStart"/>
      <w:r>
        <w:t>gouvernement</w:t>
      </w:r>
      <w:proofErr w:type="spellEnd"/>
      <w:r>
        <w:t xml:space="preserve"> </w:t>
      </w:r>
      <w:proofErr w:type="spellStart"/>
      <w:r>
        <w:t>vous</w:t>
      </w:r>
      <w:proofErr w:type="spellEnd"/>
      <w:r>
        <w:t xml:space="preserve"> a-t-il </w:t>
      </w:r>
      <w:proofErr w:type="spellStart"/>
      <w:r>
        <w:t>accordé</w:t>
      </w:r>
      <w:proofErr w:type="spellEnd"/>
      <w:r>
        <w:t xml:space="preserve"> des droits </w:t>
      </w:r>
      <w:proofErr w:type="spellStart"/>
      <w:r>
        <w:t>ou</w:t>
      </w:r>
      <w:proofErr w:type="spellEnd"/>
      <w:r>
        <w:t xml:space="preserve"> </w:t>
      </w:r>
      <w:proofErr w:type="spellStart"/>
      <w:r>
        <w:t>avantages</w:t>
      </w:r>
      <w:proofErr w:type="spellEnd"/>
      <w:r>
        <w:t xml:space="preserve"> </w:t>
      </w:r>
      <w:proofErr w:type="spellStart"/>
      <w:r>
        <w:t>légaux</w:t>
      </w:r>
      <w:proofErr w:type="spellEnd"/>
      <w:r>
        <w:t xml:space="preserve"> </w:t>
      </w:r>
      <w:proofErr w:type="spellStart"/>
      <w:r>
        <w:t>ou</w:t>
      </w:r>
      <w:proofErr w:type="spellEnd"/>
      <w:r>
        <w:t xml:space="preserve"> </w:t>
      </w:r>
      <w:proofErr w:type="spellStart"/>
      <w:r>
        <w:t>économiques</w:t>
      </w:r>
      <w:proofErr w:type="spellEnd"/>
      <w:r>
        <w:t xml:space="preserve"> </w:t>
      </w:r>
      <w:proofErr w:type="spellStart"/>
      <w:r>
        <w:t>spéciaux</w:t>
      </w:r>
      <w:proofErr w:type="spellEnd"/>
      <w:r>
        <w:t xml:space="preserve"> </w:t>
      </w:r>
      <w:proofErr w:type="spellStart"/>
      <w:r>
        <w:t>ou</w:t>
      </w:r>
      <w:proofErr w:type="spellEnd"/>
      <w:r>
        <w:t xml:space="preserve"> </w:t>
      </w:r>
      <w:proofErr w:type="spellStart"/>
      <w:r>
        <w:t>exclusifs</w:t>
      </w:r>
      <w:proofErr w:type="spellEnd"/>
      <w:r>
        <w:t xml:space="preserve"> </w:t>
      </w:r>
      <w:proofErr w:type="spellStart"/>
      <w:r>
        <w:t>pouvant</w:t>
      </w:r>
      <w:proofErr w:type="spellEnd"/>
      <w:r>
        <w:t xml:space="preserve"> affecter la </w:t>
      </w:r>
      <w:proofErr w:type="spellStart"/>
      <w:r>
        <w:t>compétitivité</w:t>
      </w:r>
      <w:proofErr w:type="spellEnd"/>
      <w:r>
        <w:t xml:space="preserve"> de </w:t>
      </w:r>
      <w:proofErr w:type="spellStart"/>
      <w:r>
        <w:t>vos</w:t>
      </w:r>
      <w:proofErr w:type="spellEnd"/>
      <w:r>
        <w:t xml:space="preserve"> </w:t>
      </w:r>
      <w:proofErr w:type="spellStart"/>
      <w:r>
        <w:t>biens</w:t>
      </w:r>
      <w:proofErr w:type="spellEnd"/>
      <w:r>
        <w:t xml:space="preserve">, travaux </w:t>
      </w:r>
      <w:proofErr w:type="spellStart"/>
      <w:r>
        <w:t>ou</w:t>
      </w:r>
      <w:proofErr w:type="spellEnd"/>
      <w:r>
        <w:t xml:space="preserve"> services, </w:t>
      </w:r>
      <w:proofErr w:type="spellStart"/>
      <w:r>
        <w:t>ou</w:t>
      </w:r>
      <w:proofErr w:type="spellEnd"/>
      <w:r>
        <w:t xml:space="preserve"> influencer par </w:t>
      </w:r>
      <w:proofErr w:type="spellStart"/>
      <w:r>
        <w:t>ailleurs</w:t>
      </w:r>
      <w:proofErr w:type="spellEnd"/>
      <w:r>
        <w:t xml:space="preserve"> </w:t>
      </w:r>
      <w:proofErr w:type="spellStart"/>
      <w:r>
        <w:t>vos</w:t>
      </w:r>
      <w:proofErr w:type="spellEnd"/>
      <w:r>
        <w:t xml:space="preserve"> </w:t>
      </w:r>
      <w:proofErr w:type="spellStart"/>
      <w:r>
        <w:t>décisions</w:t>
      </w:r>
      <w:proofErr w:type="spellEnd"/>
      <w:r>
        <w:t xml:space="preserve"> </w:t>
      </w:r>
      <w:proofErr w:type="spellStart"/>
      <w:proofErr w:type="gramStart"/>
      <w:r>
        <w:t>commerciales</w:t>
      </w:r>
      <w:proofErr w:type="spellEnd"/>
      <w:r>
        <w:t xml:space="preserve"> ?</w:t>
      </w:r>
      <w:proofErr w:type="gramEnd"/>
      <w:r>
        <w:tab/>
      </w:r>
      <w:r>
        <w:tab/>
        <w:t xml:space="preserve">Oui </w:t>
      </w:r>
      <w:r>
        <w:sym w:font="Wingdings" w:char="F06F"/>
      </w:r>
      <w:r>
        <w:t xml:space="preserve">   Non </w:t>
      </w:r>
      <w:r>
        <w:sym w:font="Wingdings" w:char="F06F"/>
      </w:r>
    </w:p>
    <w:p w14:paraId="28AFC21B" w14:textId="77777777" w:rsidR="00BA7DE9" w:rsidRPr="0077081F" w:rsidRDefault="00BA7DE9" w:rsidP="00BA7DE9">
      <w:pPr>
        <w:jc w:val="both"/>
      </w:pPr>
      <w:r>
        <w:t xml:space="preserve">Si Oui, </w:t>
      </w:r>
      <w:proofErr w:type="spellStart"/>
      <w:r>
        <w:t>veuillez</w:t>
      </w:r>
      <w:proofErr w:type="spellEnd"/>
      <w:r>
        <w:t xml:space="preserve"> </w:t>
      </w:r>
      <w:proofErr w:type="spellStart"/>
      <w:proofErr w:type="gramStart"/>
      <w:r>
        <w:t>décrire</w:t>
      </w:r>
      <w:proofErr w:type="spellEnd"/>
      <w:r>
        <w:t> :</w:t>
      </w:r>
      <w:proofErr w:type="gramEnd"/>
      <w:r>
        <w:t xml:space="preserve"> ___________________________________________________</w:t>
      </w:r>
    </w:p>
    <w:p w14:paraId="79B65A53" w14:textId="77777777" w:rsidR="00BA7DE9" w:rsidRPr="0077081F" w:rsidRDefault="00BA7DE9" w:rsidP="00BA7DE9">
      <w:pPr>
        <w:jc w:val="both"/>
      </w:pPr>
      <w:r>
        <w:t xml:space="preserve">Un </w:t>
      </w:r>
      <w:proofErr w:type="spellStart"/>
      <w:r>
        <w:t>gouvernement</w:t>
      </w:r>
      <w:proofErr w:type="spellEnd"/>
      <w:r>
        <w:t xml:space="preserve"> </w:t>
      </w:r>
      <w:proofErr w:type="spellStart"/>
      <w:r>
        <w:t>peut</w:t>
      </w:r>
      <w:proofErr w:type="spellEnd"/>
      <w:r>
        <w:t xml:space="preserve">-il </w:t>
      </w:r>
      <w:proofErr w:type="spellStart"/>
      <w:r>
        <w:t>vous</w:t>
      </w:r>
      <w:proofErr w:type="spellEnd"/>
      <w:r>
        <w:t xml:space="preserve"> imposer </w:t>
      </w:r>
      <w:proofErr w:type="spellStart"/>
      <w:r>
        <w:t>ou</w:t>
      </w:r>
      <w:proofErr w:type="spellEnd"/>
      <w:r>
        <w:t xml:space="preserve"> </w:t>
      </w:r>
      <w:proofErr w:type="spellStart"/>
      <w:r>
        <w:t>ordonner</w:t>
      </w:r>
      <w:proofErr w:type="spellEnd"/>
      <w:r>
        <w:t xml:space="preserve"> </w:t>
      </w:r>
      <w:proofErr w:type="spellStart"/>
      <w:r>
        <w:t>l’une</w:t>
      </w:r>
      <w:proofErr w:type="spellEnd"/>
      <w:r>
        <w:t xml:space="preserve"> des </w:t>
      </w:r>
      <w:proofErr w:type="spellStart"/>
      <w:r>
        <w:t>mesures</w:t>
      </w:r>
      <w:proofErr w:type="spellEnd"/>
      <w:r>
        <w:t xml:space="preserve"> </w:t>
      </w:r>
      <w:proofErr w:type="spellStart"/>
      <w:r>
        <w:t>suivantes</w:t>
      </w:r>
      <w:proofErr w:type="spellEnd"/>
      <w:r>
        <w:t xml:space="preserve"> à </w:t>
      </w:r>
      <w:proofErr w:type="spellStart"/>
      <w:r>
        <w:t>votre</w:t>
      </w:r>
      <w:proofErr w:type="spellEnd"/>
      <w:r>
        <w:t xml:space="preserve"> </w:t>
      </w:r>
      <w:proofErr w:type="spellStart"/>
      <w:proofErr w:type="gramStart"/>
      <w:r>
        <w:t>égard</w:t>
      </w:r>
      <w:proofErr w:type="spellEnd"/>
      <w:r>
        <w:t> :</w:t>
      </w:r>
      <w:proofErr w:type="gramEnd"/>
    </w:p>
    <w:p w14:paraId="63B41E28" w14:textId="77777777" w:rsidR="00BA7DE9" w:rsidRDefault="00BA7DE9" w:rsidP="00BA7DE9">
      <w:pPr>
        <w:jc w:val="both"/>
      </w:pPr>
      <w:r>
        <w:t xml:space="preserve">- la restructuration, fusion </w:t>
      </w:r>
      <w:proofErr w:type="spellStart"/>
      <w:r>
        <w:t>ou</w:t>
      </w:r>
      <w:proofErr w:type="spellEnd"/>
      <w:r>
        <w:t xml:space="preserve"> dissolution de </w:t>
      </w:r>
      <w:proofErr w:type="spellStart"/>
      <w:r>
        <w:t>votre</w:t>
      </w:r>
      <w:proofErr w:type="spellEnd"/>
      <w:r>
        <w:t xml:space="preserve"> </w:t>
      </w:r>
      <w:proofErr w:type="spellStart"/>
      <w:r>
        <w:t>entité</w:t>
      </w:r>
      <w:proofErr w:type="spellEnd"/>
      <w:r>
        <w:t xml:space="preserve">, </w:t>
      </w:r>
      <w:proofErr w:type="spellStart"/>
      <w:r>
        <w:t>ou</w:t>
      </w:r>
      <w:proofErr w:type="spellEnd"/>
      <w:r>
        <w:t xml:space="preserve"> la constitution </w:t>
      </w:r>
      <w:proofErr w:type="spellStart"/>
      <w:r>
        <w:t>ou</w:t>
      </w:r>
      <w:proofErr w:type="spellEnd"/>
      <w:r>
        <w:t xml:space="preserve"> </w:t>
      </w:r>
      <w:proofErr w:type="spellStart"/>
      <w:r>
        <w:t>l’acquisition</w:t>
      </w:r>
      <w:proofErr w:type="spellEnd"/>
      <w:r>
        <w:t xml:space="preserve"> de toute </w:t>
      </w:r>
      <w:proofErr w:type="spellStart"/>
      <w:r>
        <w:t>filiale</w:t>
      </w:r>
      <w:proofErr w:type="spellEnd"/>
      <w:r>
        <w:t xml:space="preserve"> </w:t>
      </w:r>
      <w:proofErr w:type="spellStart"/>
      <w:r>
        <w:t>ou</w:t>
      </w:r>
      <w:proofErr w:type="spellEnd"/>
      <w:r>
        <w:t xml:space="preserve"> </w:t>
      </w:r>
      <w:proofErr w:type="spellStart"/>
      <w:r>
        <w:t>autre</w:t>
      </w:r>
      <w:proofErr w:type="spellEnd"/>
      <w:r>
        <w:t xml:space="preserve"> société </w:t>
      </w:r>
      <w:proofErr w:type="spellStart"/>
      <w:r>
        <w:t>affiliée</w:t>
      </w:r>
      <w:proofErr w:type="spellEnd"/>
      <w:r>
        <w:t xml:space="preserve"> par </w:t>
      </w:r>
      <w:proofErr w:type="spellStart"/>
      <w:r>
        <w:t>votre</w:t>
      </w:r>
      <w:proofErr w:type="spellEnd"/>
      <w:r>
        <w:t xml:space="preserve"> </w:t>
      </w:r>
      <w:proofErr w:type="spellStart"/>
      <w:proofErr w:type="gramStart"/>
      <w:r>
        <w:t>entité</w:t>
      </w:r>
      <w:proofErr w:type="spellEnd"/>
      <w:r>
        <w:t> ?</w:t>
      </w:r>
      <w:proofErr w:type="gramEnd"/>
      <w:r>
        <w:tab/>
      </w:r>
    </w:p>
    <w:p w14:paraId="0FF5D60D" w14:textId="77777777" w:rsidR="00BA7DE9" w:rsidRPr="0077081F" w:rsidRDefault="00BA7DE9" w:rsidP="00BA7DE9">
      <w:pPr>
        <w:jc w:val="both"/>
      </w:pPr>
      <w:r>
        <w:t xml:space="preserve">Oui </w:t>
      </w:r>
      <w:r>
        <w:sym w:font="Wingdings" w:char="F06F"/>
      </w:r>
      <w:r>
        <w:t xml:space="preserve">   Non </w:t>
      </w:r>
      <w:r>
        <w:sym w:font="Wingdings" w:char="F06F"/>
      </w:r>
    </w:p>
    <w:p w14:paraId="65216B51" w14:textId="77777777" w:rsidR="00BA7DE9" w:rsidRDefault="00BA7DE9" w:rsidP="00BA7DE9">
      <w:pPr>
        <w:jc w:val="both"/>
      </w:pPr>
      <w:r>
        <w:t xml:space="preserve">- la vente, la location, </w:t>
      </w:r>
      <w:proofErr w:type="spellStart"/>
      <w:r>
        <w:t>l’hypothèque</w:t>
      </w:r>
      <w:proofErr w:type="spellEnd"/>
      <w:r>
        <w:t xml:space="preserve">, le </w:t>
      </w:r>
      <w:proofErr w:type="spellStart"/>
      <w:r>
        <w:t>nantissement</w:t>
      </w:r>
      <w:proofErr w:type="spellEnd"/>
      <w:r>
        <w:t xml:space="preserve"> </w:t>
      </w:r>
      <w:proofErr w:type="spellStart"/>
      <w:r>
        <w:t>ou</w:t>
      </w:r>
      <w:proofErr w:type="spellEnd"/>
      <w:r>
        <w:t xml:space="preserve"> la cession de </w:t>
      </w:r>
      <w:proofErr w:type="spellStart"/>
      <w:r>
        <w:t>vos</w:t>
      </w:r>
      <w:proofErr w:type="spellEnd"/>
      <w:r>
        <w:t xml:space="preserve"> </w:t>
      </w:r>
      <w:proofErr w:type="spellStart"/>
      <w:r>
        <w:t>principaux</w:t>
      </w:r>
      <w:proofErr w:type="spellEnd"/>
      <w:r>
        <w:t xml:space="preserve"> </w:t>
      </w:r>
      <w:proofErr w:type="spellStart"/>
      <w:r>
        <w:t>actifs</w:t>
      </w:r>
      <w:proofErr w:type="spellEnd"/>
      <w:r>
        <w:t xml:space="preserve">, </w:t>
      </w:r>
      <w:proofErr w:type="spellStart"/>
      <w:r>
        <w:t>corporels</w:t>
      </w:r>
      <w:proofErr w:type="spellEnd"/>
      <w:r>
        <w:t xml:space="preserve"> </w:t>
      </w:r>
      <w:proofErr w:type="spellStart"/>
      <w:r>
        <w:t>ou</w:t>
      </w:r>
      <w:proofErr w:type="spellEnd"/>
      <w:r>
        <w:t xml:space="preserve"> </w:t>
      </w:r>
      <w:proofErr w:type="spellStart"/>
      <w:r>
        <w:t>incorporels</w:t>
      </w:r>
      <w:proofErr w:type="spellEnd"/>
      <w:r>
        <w:t xml:space="preserve">, que ce </w:t>
      </w:r>
      <w:proofErr w:type="spellStart"/>
      <w:r>
        <w:t>soit</w:t>
      </w:r>
      <w:proofErr w:type="spellEnd"/>
      <w:r>
        <w:t xml:space="preserve"> </w:t>
      </w:r>
      <w:proofErr w:type="spellStart"/>
      <w:r>
        <w:t>ou</w:t>
      </w:r>
      <w:proofErr w:type="spellEnd"/>
      <w:r>
        <w:t xml:space="preserve"> non dans le </w:t>
      </w:r>
      <w:proofErr w:type="spellStart"/>
      <w:r>
        <w:t>cours</w:t>
      </w:r>
      <w:proofErr w:type="spellEnd"/>
      <w:r>
        <w:t xml:space="preserve"> normal des </w:t>
      </w:r>
      <w:proofErr w:type="gramStart"/>
      <w:r>
        <w:t>affaires ?</w:t>
      </w:r>
      <w:proofErr w:type="gramEnd"/>
      <w:r>
        <w:t xml:space="preserve">   </w:t>
      </w:r>
      <w:r>
        <w:tab/>
      </w:r>
      <w:r>
        <w:tab/>
      </w:r>
      <w:r>
        <w:tab/>
      </w:r>
      <w:r>
        <w:tab/>
      </w:r>
      <w:r>
        <w:tab/>
      </w:r>
      <w:r>
        <w:tab/>
      </w:r>
    </w:p>
    <w:p w14:paraId="4E1EDDEA" w14:textId="77777777" w:rsidR="00BA7DE9" w:rsidRPr="0077081F" w:rsidRDefault="00BA7DE9" w:rsidP="00BA7DE9">
      <w:pPr>
        <w:jc w:val="both"/>
      </w:pPr>
      <w:r>
        <w:t xml:space="preserve">Oui </w:t>
      </w:r>
      <w:r>
        <w:sym w:font="Wingdings" w:char="F06F"/>
      </w:r>
      <w:r>
        <w:t xml:space="preserve">   Non </w:t>
      </w:r>
      <w:r>
        <w:sym w:font="Wingdings" w:char="F06F"/>
      </w:r>
    </w:p>
    <w:p w14:paraId="11342B88" w14:textId="77777777" w:rsidR="00BA7DE9" w:rsidRDefault="00BA7DE9" w:rsidP="00BA7DE9">
      <w:pPr>
        <w:jc w:val="both"/>
      </w:pPr>
      <w:r>
        <w:t xml:space="preserve">- la fermeture, la </w:t>
      </w:r>
      <w:proofErr w:type="spellStart"/>
      <w:r>
        <w:t>délocalisation</w:t>
      </w:r>
      <w:proofErr w:type="spellEnd"/>
      <w:r>
        <w:t xml:space="preserve"> </w:t>
      </w:r>
      <w:proofErr w:type="spellStart"/>
      <w:r>
        <w:t>ou</w:t>
      </w:r>
      <w:proofErr w:type="spellEnd"/>
      <w:r>
        <w:t xml:space="preserve"> </w:t>
      </w:r>
      <w:proofErr w:type="spellStart"/>
      <w:r>
        <w:t>l’altération</w:t>
      </w:r>
      <w:proofErr w:type="spellEnd"/>
      <w:r>
        <w:t xml:space="preserve"> </w:t>
      </w:r>
      <w:proofErr w:type="spellStart"/>
      <w:r>
        <w:t>substantielle</w:t>
      </w:r>
      <w:proofErr w:type="spellEnd"/>
      <w:r>
        <w:t xml:space="preserve"> de la production, de </w:t>
      </w:r>
      <w:proofErr w:type="spellStart"/>
      <w:r>
        <w:t>l’exploitation</w:t>
      </w:r>
      <w:proofErr w:type="spellEnd"/>
      <w:r>
        <w:t xml:space="preserve"> </w:t>
      </w:r>
      <w:proofErr w:type="spellStart"/>
      <w:r>
        <w:t>ou</w:t>
      </w:r>
      <w:proofErr w:type="spellEnd"/>
      <w:r>
        <w:t xml:space="preserve"> </w:t>
      </w:r>
      <w:proofErr w:type="spellStart"/>
      <w:r>
        <w:t>d’autres</w:t>
      </w:r>
      <w:proofErr w:type="spellEnd"/>
      <w:r>
        <w:t xml:space="preserve"> </w:t>
      </w:r>
      <w:proofErr w:type="spellStart"/>
      <w:r>
        <w:t>activités</w:t>
      </w:r>
      <w:proofErr w:type="spellEnd"/>
      <w:r>
        <w:t xml:space="preserve"> </w:t>
      </w:r>
      <w:proofErr w:type="spellStart"/>
      <w:r>
        <w:t>importantes</w:t>
      </w:r>
      <w:proofErr w:type="spellEnd"/>
      <w:r>
        <w:t xml:space="preserve"> de </w:t>
      </w:r>
      <w:proofErr w:type="spellStart"/>
      <w:r>
        <w:t>votre</w:t>
      </w:r>
      <w:proofErr w:type="spellEnd"/>
      <w:r>
        <w:t xml:space="preserve"> </w:t>
      </w:r>
      <w:proofErr w:type="spellStart"/>
      <w:proofErr w:type="gramStart"/>
      <w:r>
        <w:t>entité</w:t>
      </w:r>
      <w:proofErr w:type="spellEnd"/>
      <w:r>
        <w:t> ?</w:t>
      </w:r>
      <w:proofErr w:type="gramEnd"/>
      <w:r>
        <w:tab/>
      </w:r>
    </w:p>
    <w:p w14:paraId="1976CBDD" w14:textId="77777777" w:rsidR="00BA7DE9" w:rsidRPr="0077081F" w:rsidRDefault="00BA7DE9" w:rsidP="00BA7DE9">
      <w:pPr>
        <w:jc w:val="both"/>
      </w:pPr>
      <w:r>
        <w:t xml:space="preserve">Oui </w:t>
      </w:r>
      <w:r>
        <w:sym w:font="Wingdings" w:char="F06F"/>
      </w:r>
      <w:r>
        <w:t xml:space="preserve">   Non </w:t>
      </w:r>
      <w:r>
        <w:sym w:font="Wingdings" w:char="F06F"/>
      </w:r>
    </w:p>
    <w:p w14:paraId="7D778D63" w14:textId="77777777" w:rsidR="00BA7DE9" w:rsidRDefault="00BA7DE9" w:rsidP="00BA7DE9">
      <w:pPr>
        <w:jc w:val="both"/>
      </w:pPr>
      <w:r>
        <w:t xml:space="preserve">- </w:t>
      </w:r>
      <w:proofErr w:type="spellStart"/>
      <w:r>
        <w:t>l’exécution</w:t>
      </w:r>
      <w:proofErr w:type="spellEnd"/>
      <w:r>
        <w:t xml:space="preserve">, </w:t>
      </w:r>
      <w:proofErr w:type="spellStart"/>
      <w:r>
        <w:t>résiliation</w:t>
      </w:r>
      <w:proofErr w:type="spellEnd"/>
      <w:r>
        <w:t xml:space="preserve"> </w:t>
      </w:r>
      <w:proofErr w:type="spellStart"/>
      <w:r>
        <w:t>ou</w:t>
      </w:r>
      <w:proofErr w:type="spellEnd"/>
      <w:r>
        <w:t xml:space="preserve"> non-</w:t>
      </w:r>
      <w:proofErr w:type="spellStart"/>
      <w:r>
        <w:t>exécution</w:t>
      </w:r>
      <w:proofErr w:type="spellEnd"/>
      <w:r>
        <w:t xml:space="preserve"> par </w:t>
      </w:r>
      <w:proofErr w:type="spellStart"/>
      <w:r>
        <w:t>votre</w:t>
      </w:r>
      <w:proofErr w:type="spellEnd"/>
      <w:r>
        <w:t xml:space="preserve"> </w:t>
      </w:r>
      <w:proofErr w:type="spellStart"/>
      <w:r>
        <w:t>entité</w:t>
      </w:r>
      <w:proofErr w:type="spellEnd"/>
      <w:r>
        <w:t xml:space="preserve"> de </w:t>
      </w:r>
      <w:proofErr w:type="spellStart"/>
      <w:r>
        <w:t>contrats</w:t>
      </w:r>
      <w:proofErr w:type="spellEnd"/>
      <w:r>
        <w:t xml:space="preserve"> </w:t>
      </w:r>
      <w:proofErr w:type="spellStart"/>
      <w:proofErr w:type="gramStart"/>
      <w:r>
        <w:t>importants</w:t>
      </w:r>
      <w:proofErr w:type="spellEnd"/>
      <w:r>
        <w:t> ?</w:t>
      </w:r>
      <w:proofErr w:type="gramEnd"/>
      <w:r>
        <w:t xml:space="preserve">  </w:t>
      </w:r>
      <w:r>
        <w:tab/>
      </w:r>
      <w:r>
        <w:tab/>
      </w:r>
      <w:r>
        <w:tab/>
      </w:r>
      <w:r>
        <w:tab/>
      </w:r>
      <w:r>
        <w:tab/>
      </w:r>
      <w:r>
        <w:tab/>
      </w:r>
      <w:r>
        <w:tab/>
      </w:r>
      <w:r>
        <w:tab/>
      </w:r>
      <w:r>
        <w:tab/>
      </w:r>
    </w:p>
    <w:p w14:paraId="6E780054" w14:textId="77777777" w:rsidR="00BA7DE9" w:rsidRPr="0077081F" w:rsidRDefault="00BA7DE9" w:rsidP="00BA7DE9">
      <w:pPr>
        <w:jc w:val="both"/>
      </w:pPr>
      <w:r>
        <w:t xml:space="preserve">Oui </w:t>
      </w:r>
      <w:r>
        <w:sym w:font="Wingdings" w:char="F06F"/>
      </w:r>
      <w:r>
        <w:t xml:space="preserve">   Non </w:t>
      </w:r>
      <w:r>
        <w:sym w:font="Wingdings" w:char="F06F"/>
      </w:r>
    </w:p>
    <w:p w14:paraId="0CB18FFA" w14:textId="77777777" w:rsidR="00BA7DE9" w:rsidRDefault="00BA7DE9" w:rsidP="00BA7DE9">
      <w:pPr>
        <w:jc w:val="both"/>
      </w:pPr>
      <w:r>
        <w:t xml:space="preserve">- la nomination </w:t>
      </w:r>
      <w:proofErr w:type="spellStart"/>
      <w:r>
        <w:t>ou</w:t>
      </w:r>
      <w:proofErr w:type="spellEnd"/>
      <w:r>
        <w:t xml:space="preserve"> le </w:t>
      </w:r>
      <w:proofErr w:type="spellStart"/>
      <w:r>
        <w:t>licenciement</w:t>
      </w:r>
      <w:proofErr w:type="spellEnd"/>
      <w:r>
        <w:t xml:space="preserve"> de </w:t>
      </w:r>
      <w:proofErr w:type="spellStart"/>
      <w:r>
        <w:t>vos</w:t>
      </w:r>
      <w:proofErr w:type="spellEnd"/>
      <w:r>
        <w:t xml:space="preserve"> </w:t>
      </w:r>
      <w:proofErr w:type="spellStart"/>
      <w:r>
        <w:t>directeurs</w:t>
      </w:r>
      <w:proofErr w:type="spellEnd"/>
      <w:r>
        <w:t xml:space="preserve">, cadres </w:t>
      </w:r>
      <w:proofErr w:type="spellStart"/>
      <w:r>
        <w:t>dirigeants</w:t>
      </w:r>
      <w:proofErr w:type="spellEnd"/>
      <w:r>
        <w:t xml:space="preserve">, </w:t>
      </w:r>
      <w:proofErr w:type="spellStart"/>
      <w:r>
        <w:t>responsables</w:t>
      </w:r>
      <w:proofErr w:type="spellEnd"/>
      <w:r>
        <w:t xml:space="preserve"> </w:t>
      </w:r>
      <w:proofErr w:type="spellStart"/>
      <w:r>
        <w:t>ou</w:t>
      </w:r>
      <w:proofErr w:type="spellEnd"/>
      <w:r>
        <w:t xml:space="preserve"> cadres </w:t>
      </w:r>
      <w:proofErr w:type="spellStart"/>
      <w:r>
        <w:t>supérieurs</w:t>
      </w:r>
      <w:proofErr w:type="spellEnd"/>
      <w:r>
        <w:t xml:space="preserve">, </w:t>
      </w:r>
      <w:proofErr w:type="spellStart"/>
      <w:r>
        <w:t>ou</w:t>
      </w:r>
      <w:proofErr w:type="spellEnd"/>
      <w:r>
        <w:t xml:space="preserve"> </w:t>
      </w:r>
      <w:proofErr w:type="spellStart"/>
      <w:r>
        <w:t>peut</w:t>
      </w:r>
      <w:proofErr w:type="spellEnd"/>
      <w:r>
        <w:t xml:space="preserve">-il </w:t>
      </w:r>
      <w:proofErr w:type="spellStart"/>
      <w:r>
        <w:t>participer</w:t>
      </w:r>
      <w:proofErr w:type="spellEnd"/>
      <w:r>
        <w:t xml:space="preserve"> à la gestion </w:t>
      </w:r>
      <w:proofErr w:type="spellStart"/>
      <w:r>
        <w:t>ou</w:t>
      </w:r>
      <w:proofErr w:type="spellEnd"/>
      <w:r>
        <w:t xml:space="preserve"> au </w:t>
      </w:r>
      <w:proofErr w:type="spellStart"/>
      <w:r>
        <w:t>contrôle</w:t>
      </w:r>
      <w:proofErr w:type="spellEnd"/>
      <w:r>
        <w:t xml:space="preserve"> de </w:t>
      </w:r>
      <w:proofErr w:type="spellStart"/>
      <w:r>
        <w:t>vos</w:t>
      </w:r>
      <w:proofErr w:type="spellEnd"/>
      <w:r>
        <w:t xml:space="preserve"> </w:t>
      </w:r>
      <w:proofErr w:type="spellStart"/>
      <w:proofErr w:type="gramStart"/>
      <w:r>
        <w:t>activités</w:t>
      </w:r>
      <w:proofErr w:type="spellEnd"/>
      <w:r>
        <w:t> ?</w:t>
      </w:r>
      <w:proofErr w:type="gramEnd"/>
      <w:r>
        <w:t xml:space="preserve"> </w:t>
      </w:r>
      <w:r>
        <w:tab/>
      </w:r>
      <w:r>
        <w:tab/>
      </w:r>
      <w:r>
        <w:tab/>
      </w:r>
      <w:r>
        <w:tab/>
      </w:r>
      <w:r>
        <w:tab/>
      </w:r>
      <w:r>
        <w:tab/>
      </w:r>
      <w:r>
        <w:tab/>
      </w:r>
    </w:p>
    <w:p w14:paraId="12ED2E3C" w14:textId="77777777" w:rsidR="00BA7DE9" w:rsidRPr="0077081F" w:rsidRDefault="00BA7DE9" w:rsidP="00BA7DE9">
      <w:pPr>
        <w:jc w:val="both"/>
      </w:pPr>
      <w:r>
        <w:t xml:space="preserve">Oui </w:t>
      </w:r>
      <w:r>
        <w:sym w:font="Wingdings" w:char="F06F"/>
      </w:r>
      <w:r>
        <w:t xml:space="preserve">   Non </w:t>
      </w:r>
      <w:r>
        <w:sym w:font="Wingdings" w:char="F06F"/>
      </w:r>
    </w:p>
    <w:p w14:paraId="3013610E" w14:textId="77777777" w:rsidR="00BA7DE9" w:rsidRPr="0077081F" w:rsidRDefault="00BA7DE9" w:rsidP="00BA7DE9">
      <w:pPr>
        <w:jc w:val="both"/>
      </w:pPr>
    </w:p>
    <w:p w14:paraId="12B4FBEA" w14:textId="7C64865B" w:rsidR="00BA7DE9" w:rsidRPr="0077081F" w:rsidRDefault="00BA7DE9" w:rsidP="001B57FE">
      <w:pPr>
        <w:pStyle w:val="ListParagraph"/>
        <w:numPr>
          <w:ilvl w:val="0"/>
          <w:numId w:val="91"/>
        </w:numPr>
        <w:ind w:left="426"/>
        <w:jc w:val="both"/>
      </w:pPr>
      <w:proofErr w:type="spellStart"/>
      <w:r>
        <w:t>Avez-vous</w:t>
      </w:r>
      <w:proofErr w:type="spellEnd"/>
      <w:r>
        <w:t xml:space="preserve"> jamais </w:t>
      </w:r>
      <w:proofErr w:type="spellStart"/>
      <w:r>
        <w:t>appartenu</w:t>
      </w:r>
      <w:proofErr w:type="spellEnd"/>
      <w:r>
        <w:t xml:space="preserve"> à </w:t>
      </w:r>
      <w:proofErr w:type="spellStart"/>
      <w:r>
        <w:t>l’État</w:t>
      </w:r>
      <w:proofErr w:type="spellEnd"/>
      <w:r>
        <w:t xml:space="preserve"> </w:t>
      </w:r>
      <w:proofErr w:type="spellStart"/>
      <w:r>
        <w:t>ou</w:t>
      </w:r>
      <w:proofErr w:type="spellEnd"/>
      <w:r>
        <w:t xml:space="preserve"> </w:t>
      </w:r>
      <w:proofErr w:type="spellStart"/>
      <w:r>
        <w:t>été</w:t>
      </w:r>
      <w:proofErr w:type="spellEnd"/>
      <w:r>
        <w:t xml:space="preserve"> </w:t>
      </w:r>
      <w:proofErr w:type="spellStart"/>
      <w:r>
        <w:t>contrôlé</w:t>
      </w:r>
      <w:proofErr w:type="spellEnd"/>
      <w:r>
        <w:t xml:space="preserve"> par </w:t>
      </w:r>
      <w:proofErr w:type="spellStart"/>
      <w:proofErr w:type="gramStart"/>
      <w:r>
        <w:t>l’État</w:t>
      </w:r>
      <w:proofErr w:type="spellEnd"/>
      <w:r>
        <w:t> ?</w:t>
      </w:r>
      <w:proofErr w:type="gramEnd"/>
      <w:r>
        <w:tab/>
      </w:r>
      <w:r>
        <w:tab/>
      </w:r>
      <w:r>
        <w:tab/>
        <w:t xml:space="preserve">Oui </w:t>
      </w:r>
      <w:r>
        <w:sym w:font="Wingdings" w:char="F06F"/>
      </w:r>
      <w:r>
        <w:t xml:space="preserve">   Non </w:t>
      </w:r>
      <w:r>
        <w:sym w:font="Wingdings" w:char="F06F"/>
      </w:r>
    </w:p>
    <w:p w14:paraId="4430EF23" w14:textId="77777777" w:rsidR="00BA7DE9" w:rsidRPr="0077081F" w:rsidRDefault="00BA7DE9" w:rsidP="00BA7DE9">
      <w:pPr>
        <w:jc w:val="both"/>
      </w:pPr>
      <w:r>
        <w:t xml:space="preserve">Si </w:t>
      </w:r>
      <w:proofErr w:type="spellStart"/>
      <w:r>
        <w:t>votre</w:t>
      </w:r>
      <w:proofErr w:type="spellEnd"/>
      <w:r>
        <w:t xml:space="preserve"> </w:t>
      </w:r>
      <w:proofErr w:type="spellStart"/>
      <w:r>
        <w:t>réponse</w:t>
      </w:r>
      <w:proofErr w:type="spellEnd"/>
      <w:r>
        <w:t xml:space="preserve"> à la question 4 </w:t>
      </w:r>
      <w:proofErr w:type="spellStart"/>
      <w:r>
        <w:t>est</w:t>
      </w:r>
      <w:proofErr w:type="spellEnd"/>
      <w:r>
        <w:t xml:space="preserve"> </w:t>
      </w:r>
      <w:proofErr w:type="spellStart"/>
      <w:r>
        <w:t>oui</w:t>
      </w:r>
      <w:proofErr w:type="spellEnd"/>
      <w:r>
        <w:t xml:space="preserve">, </w:t>
      </w:r>
      <w:proofErr w:type="spellStart"/>
      <w:r>
        <w:t>veuillez</w:t>
      </w:r>
      <w:proofErr w:type="spellEnd"/>
      <w:r>
        <w:t xml:space="preserve"> </w:t>
      </w:r>
      <w:proofErr w:type="spellStart"/>
      <w:r>
        <w:t>répondre</w:t>
      </w:r>
      <w:proofErr w:type="spellEnd"/>
      <w:r>
        <w:t xml:space="preserve"> aux questions </w:t>
      </w:r>
      <w:proofErr w:type="spellStart"/>
      <w:proofErr w:type="gramStart"/>
      <w:r>
        <w:t>suivantes</w:t>
      </w:r>
      <w:proofErr w:type="spellEnd"/>
      <w:r>
        <w:t> :</w:t>
      </w:r>
      <w:proofErr w:type="gramEnd"/>
    </w:p>
    <w:p w14:paraId="2452F539" w14:textId="77777777" w:rsidR="00BA7DE9" w:rsidRPr="0077081F" w:rsidRDefault="00BA7DE9" w:rsidP="00BA7DE9">
      <w:pPr>
        <w:jc w:val="both"/>
      </w:pPr>
      <w:r>
        <w:t xml:space="preserve">Pendant </w:t>
      </w:r>
      <w:proofErr w:type="spellStart"/>
      <w:r>
        <w:t>combien</w:t>
      </w:r>
      <w:proofErr w:type="spellEnd"/>
      <w:r>
        <w:t xml:space="preserve"> de temps </w:t>
      </w:r>
      <w:proofErr w:type="spellStart"/>
      <w:r>
        <w:t>avez-vous</w:t>
      </w:r>
      <w:proofErr w:type="spellEnd"/>
      <w:r>
        <w:t xml:space="preserve"> </w:t>
      </w:r>
      <w:proofErr w:type="spellStart"/>
      <w:r>
        <w:t>appartenu</w:t>
      </w:r>
      <w:proofErr w:type="spellEnd"/>
      <w:r>
        <w:t xml:space="preserve"> à </w:t>
      </w:r>
      <w:proofErr w:type="spellStart"/>
      <w:proofErr w:type="gramStart"/>
      <w:r>
        <w:t>l’État</w:t>
      </w:r>
      <w:proofErr w:type="spellEnd"/>
      <w:r>
        <w:t> ?</w:t>
      </w:r>
      <w:proofErr w:type="gramEnd"/>
      <w:r>
        <w:t xml:space="preserve">  _________________</w:t>
      </w:r>
    </w:p>
    <w:p w14:paraId="1D964794" w14:textId="77777777" w:rsidR="00BA7DE9" w:rsidRPr="0077081F" w:rsidRDefault="00BA7DE9" w:rsidP="00BA7DE9">
      <w:pPr>
        <w:jc w:val="both"/>
      </w:pPr>
      <w:r>
        <w:t xml:space="preserve">Quand </w:t>
      </w:r>
      <w:proofErr w:type="spellStart"/>
      <w:r>
        <w:t>votre</w:t>
      </w:r>
      <w:proofErr w:type="spellEnd"/>
      <w:r>
        <w:t xml:space="preserve"> </w:t>
      </w:r>
      <w:proofErr w:type="spellStart"/>
      <w:r>
        <w:t>entité</w:t>
      </w:r>
      <w:proofErr w:type="spellEnd"/>
      <w:r>
        <w:t xml:space="preserve"> a-t-</w:t>
      </w:r>
      <w:proofErr w:type="spellStart"/>
      <w:r>
        <w:t>elle</w:t>
      </w:r>
      <w:proofErr w:type="spellEnd"/>
      <w:r>
        <w:t xml:space="preserve"> </w:t>
      </w:r>
      <w:proofErr w:type="spellStart"/>
      <w:r>
        <w:t>été</w:t>
      </w:r>
      <w:proofErr w:type="spellEnd"/>
      <w:r>
        <w:t xml:space="preserve"> </w:t>
      </w:r>
      <w:proofErr w:type="spellStart"/>
      <w:proofErr w:type="gramStart"/>
      <w:r>
        <w:t>privatisée</w:t>
      </w:r>
      <w:proofErr w:type="spellEnd"/>
      <w:r>
        <w:t> ?</w:t>
      </w:r>
      <w:proofErr w:type="gramEnd"/>
      <w:r>
        <w:t xml:space="preserve">  ________________________</w:t>
      </w:r>
    </w:p>
    <w:p w14:paraId="2944B143" w14:textId="77777777" w:rsidR="00BA7DE9" w:rsidRDefault="00BA7DE9" w:rsidP="00BA7DE9">
      <w:pPr>
        <w:jc w:val="both"/>
      </w:pPr>
      <w:proofErr w:type="spellStart"/>
      <w:r>
        <w:t>Recevez-vous</w:t>
      </w:r>
      <w:proofErr w:type="spellEnd"/>
      <w:r>
        <w:t xml:space="preserve"> des subventions </w:t>
      </w:r>
      <w:proofErr w:type="spellStart"/>
      <w:r>
        <w:t>ou</w:t>
      </w:r>
      <w:proofErr w:type="spellEnd"/>
      <w:r>
        <w:t xml:space="preserve"> </w:t>
      </w:r>
      <w:proofErr w:type="spellStart"/>
      <w:r>
        <w:t>paiements</w:t>
      </w:r>
      <w:proofErr w:type="spellEnd"/>
      <w:r>
        <w:t xml:space="preserve"> (y </w:t>
      </w:r>
      <w:proofErr w:type="spellStart"/>
      <w:r>
        <w:t>compris</w:t>
      </w:r>
      <w:proofErr w:type="spellEnd"/>
      <w:r>
        <w:t xml:space="preserve"> toute </w:t>
      </w:r>
      <w:proofErr w:type="spellStart"/>
      <w:r>
        <w:t>forme</w:t>
      </w:r>
      <w:proofErr w:type="spellEnd"/>
      <w:r>
        <w:t xml:space="preserve"> de </w:t>
      </w:r>
      <w:proofErr w:type="spellStart"/>
      <w:r>
        <w:t>crédit</w:t>
      </w:r>
      <w:proofErr w:type="spellEnd"/>
      <w:r>
        <w:t xml:space="preserve"> </w:t>
      </w:r>
      <w:proofErr w:type="spellStart"/>
      <w:r>
        <w:t>subventionné</w:t>
      </w:r>
      <w:proofErr w:type="spellEnd"/>
      <w:r>
        <w:t xml:space="preserve">) </w:t>
      </w:r>
      <w:proofErr w:type="spellStart"/>
      <w:r>
        <w:t>ou</w:t>
      </w:r>
      <w:proofErr w:type="spellEnd"/>
      <w:r>
        <w:t xml:space="preserve"> toute </w:t>
      </w:r>
      <w:proofErr w:type="spellStart"/>
      <w:r>
        <w:t>autre</w:t>
      </w:r>
      <w:proofErr w:type="spellEnd"/>
      <w:r>
        <w:t xml:space="preserve"> </w:t>
      </w:r>
      <w:proofErr w:type="spellStart"/>
      <w:r>
        <w:t>forme</w:t>
      </w:r>
      <w:proofErr w:type="spellEnd"/>
      <w:r>
        <w:t xml:space="preserve"> </w:t>
      </w:r>
      <w:proofErr w:type="spellStart"/>
      <w:r>
        <w:t>d’assistance</w:t>
      </w:r>
      <w:proofErr w:type="spellEnd"/>
      <w:r>
        <w:t xml:space="preserve"> (financière </w:t>
      </w:r>
      <w:proofErr w:type="spellStart"/>
      <w:r>
        <w:t>ou</w:t>
      </w:r>
      <w:proofErr w:type="spellEnd"/>
      <w:r>
        <w:t xml:space="preserve"> </w:t>
      </w:r>
      <w:proofErr w:type="spellStart"/>
      <w:r>
        <w:t>autre</w:t>
      </w:r>
      <w:proofErr w:type="spellEnd"/>
      <w:r>
        <w:t xml:space="preserve">) d’un </w:t>
      </w:r>
      <w:proofErr w:type="spellStart"/>
      <w:proofErr w:type="gramStart"/>
      <w:r>
        <w:t>gouvernement</w:t>
      </w:r>
      <w:proofErr w:type="spellEnd"/>
      <w:r>
        <w:t> ?</w:t>
      </w:r>
      <w:proofErr w:type="gramEnd"/>
      <w:r>
        <w:tab/>
      </w:r>
      <w:r>
        <w:tab/>
      </w:r>
      <w:r>
        <w:tab/>
      </w:r>
      <w:r>
        <w:tab/>
      </w:r>
      <w:r>
        <w:tab/>
      </w:r>
      <w:r>
        <w:tab/>
      </w:r>
      <w:r>
        <w:tab/>
      </w:r>
      <w:r>
        <w:tab/>
      </w:r>
      <w:r>
        <w:tab/>
      </w:r>
      <w:r>
        <w:tab/>
      </w:r>
    </w:p>
    <w:p w14:paraId="4B512F88" w14:textId="77777777" w:rsidR="00BA7DE9" w:rsidRPr="0077081F" w:rsidRDefault="00BA7DE9" w:rsidP="00BA7DE9">
      <w:pPr>
        <w:jc w:val="both"/>
      </w:pPr>
      <w:r>
        <w:t xml:space="preserve">Oui </w:t>
      </w:r>
      <w:r>
        <w:sym w:font="Wingdings" w:char="F06F"/>
      </w:r>
      <w:r>
        <w:t xml:space="preserve">   Non </w:t>
      </w:r>
      <w:r>
        <w:sym w:font="Wingdings" w:char="F06F"/>
      </w:r>
    </w:p>
    <w:p w14:paraId="0499463B" w14:textId="77777777" w:rsidR="00BA7DE9" w:rsidRPr="0077081F" w:rsidRDefault="00BA7DE9" w:rsidP="00BA7DE9">
      <w:pPr>
        <w:jc w:val="both"/>
      </w:pPr>
      <w:r>
        <w:lastRenderedPageBreak/>
        <w:t xml:space="preserve">Si Oui, </w:t>
      </w:r>
      <w:proofErr w:type="spellStart"/>
      <w:r>
        <w:t>veuillez</w:t>
      </w:r>
      <w:proofErr w:type="spellEnd"/>
      <w:r>
        <w:t xml:space="preserve"> </w:t>
      </w:r>
      <w:proofErr w:type="spellStart"/>
      <w:proofErr w:type="gramStart"/>
      <w:r>
        <w:t>décrire</w:t>
      </w:r>
      <w:proofErr w:type="spellEnd"/>
      <w:r>
        <w:t> :</w:t>
      </w:r>
      <w:proofErr w:type="gramEnd"/>
      <w:r>
        <w:t xml:space="preserve"> __________________________________________________</w:t>
      </w:r>
    </w:p>
    <w:p w14:paraId="07280666" w14:textId="77777777" w:rsidR="00BA7DE9" w:rsidRDefault="00BA7DE9" w:rsidP="00BA7DE9">
      <w:pPr>
        <w:jc w:val="both"/>
      </w:pPr>
      <w:proofErr w:type="spellStart"/>
      <w:r>
        <w:t>Même</w:t>
      </w:r>
      <w:proofErr w:type="spellEnd"/>
      <w:r>
        <w:t xml:space="preserve"> </w:t>
      </w:r>
      <w:proofErr w:type="spellStart"/>
      <w:r>
        <w:t>s’il</w:t>
      </w:r>
      <w:proofErr w:type="spellEnd"/>
      <w:r>
        <w:t xml:space="preserve"> ne </w:t>
      </w:r>
      <w:proofErr w:type="spellStart"/>
      <w:r>
        <w:t>détient</w:t>
      </w:r>
      <w:proofErr w:type="spellEnd"/>
      <w:r>
        <w:t xml:space="preserve"> pas la </w:t>
      </w:r>
      <w:proofErr w:type="spellStart"/>
      <w:r>
        <w:t>majorité</w:t>
      </w:r>
      <w:proofErr w:type="spellEnd"/>
      <w:r>
        <w:t xml:space="preserve"> du capital de </w:t>
      </w:r>
      <w:proofErr w:type="spellStart"/>
      <w:r>
        <w:t>votre</w:t>
      </w:r>
      <w:proofErr w:type="spellEnd"/>
      <w:r>
        <w:t xml:space="preserve"> </w:t>
      </w:r>
      <w:proofErr w:type="spellStart"/>
      <w:r>
        <w:t>entité</w:t>
      </w:r>
      <w:proofErr w:type="spellEnd"/>
      <w:r>
        <w:t xml:space="preserve"> </w:t>
      </w:r>
      <w:proofErr w:type="spellStart"/>
      <w:r>
        <w:t>ou</w:t>
      </w:r>
      <w:proofErr w:type="spellEnd"/>
      <w:r>
        <w:t xml:space="preserve"> ne la </w:t>
      </w:r>
      <w:proofErr w:type="spellStart"/>
      <w:r>
        <w:t>contrôle</w:t>
      </w:r>
      <w:proofErr w:type="spellEnd"/>
      <w:r>
        <w:t xml:space="preserve"> pas, un </w:t>
      </w:r>
      <w:proofErr w:type="spellStart"/>
      <w:r>
        <w:t>gouvernement</w:t>
      </w:r>
      <w:proofErr w:type="spellEnd"/>
      <w:r>
        <w:t xml:space="preserve"> continue-t-il à </w:t>
      </w:r>
      <w:proofErr w:type="spellStart"/>
      <w:r>
        <w:t>détenir</w:t>
      </w:r>
      <w:proofErr w:type="spellEnd"/>
      <w:r>
        <w:t xml:space="preserve"> </w:t>
      </w:r>
      <w:proofErr w:type="spellStart"/>
      <w:r>
        <w:t>une</w:t>
      </w:r>
      <w:proofErr w:type="spellEnd"/>
      <w:r>
        <w:t xml:space="preserve"> participation </w:t>
      </w:r>
      <w:proofErr w:type="spellStart"/>
      <w:r>
        <w:t>ou</w:t>
      </w:r>
      <w:proofErr w:type="spellEnd"/>
      <w:r>
        <w:t xml:space="preserve"> un </w:t>
      </w:r>
      <w:proofErr w:type="spellStart"/>
      <w:r>
        <w:t>pouvoir</w:t>
      </w:r>
      <w:proofErr w:type="spellEnd"/>
      <w:r>
        <w:t xml:space="preserve"> de </w:t>
      </w:r>
      <w:proofErr w:type="spellStart"/>
      <w:r>
        <w:t>prise</w:t>
      </w:r>
      <w:proofErr w:type="spellEnd"/>
      <w:r>
        <w:t xml:space="preserve"> de </w:t>
      </w:r>
      <w:proofErr w:type="spellStart"/>
      <w:r>
        <w:t>décisions</w:t>
      </w:r>
      <w:proofErr w:type="spellEnd"/>
      <w:r>
        <w:t xml:space="preserve"> dans </w:t>
      </w:r>
      <w:proofErr w:type="spellStart"/>
      <w:r>
        <w:t>votre</w:t>
      </w:r>
      <w:proofErr w:type="spellEnd"/>
      <w:r>
        <w:t xml:space="preserve"> </w:t>
      </w:r>
      <w:proofErr w:type="spellStart"/>
      <w:r>
        <w:t>entité</w:t>
      </w:r>
      <w:proofErr w:type="spellEnd"/>
      <w:r>
        <w:t xml:space="preserve"> </w:t>
      </w:r>
      <w:proofErr w:type="spellStart"/>
      <w:r>
        <w:t>ou</w:t>
      </w:r>
      <w:proofErr w:type="spellEnd"/>
      <w:r>
        <w:t xml:space="preserve"> dans </w:t>
      </w:r>
      <w:proofErr w:type="spellStart"/>
      <w:r>
        <w:t>vos</w:t>
      </w:r>
      <w:proofErr w:type="spellEnd"/>
      <w:r>
        <w:t xml:space="preserve"> </w:t>
      </w:r>
      <w:proofErr w:type="spellStart"/>
      <w:proofErr w:type="gramStart"/>
      <w:r>
        <w:t>activités</w:t>
      </w:r>
      <w:proofErr w:type="spellEnd"/>
      <w:r>
        <w:t> ?</w:t>
      </w:r>
      <w:proofErr w:type="gramEnd"/>
    </w:p>
    <w:p w14:paraId="258A3D0A" w14:textId="77777777" w:rsidR="00BA7DE9" w:rsidRPr="0077081F" w:rsidRDefault="00BA7DE9" w:rsidP="00BA7DE9">
      <w:pPr>
        <w:jc w:val="both"/>
      </w:pPr>
      <w:r>
        <w:t xml:space="preserve">Oui </w:t>
      </w:r>
      <w:r>
        <w:sym w:font="Wingdings" w:char="F06F"/>
      </w:r>
      <w:r>
        <w:t xml:space="preserve">   Non </w:t>
      </w:r>
      <w:r>
        <w:sym w:font="Wingdings" w:char="F06F"/>
      </w:r>
    </w:p>
    <w:p w14:paraId="43547522" w14:textId="77777777" w:rsidR="00BA7DE9" w:rsidRDefault="00BA7DE9" w:rsidP="00BA7DE9">
      <w:pPr>
        <w:jc w:val="both"/>
      </w:pPr>
      <w:r>
        <w:t xml:space="preserve">Si Oui, </w:t>
      </w:r>
      <w:proofErr w:type="spellStart"/>
      <w:r>
        <w:t>veuillez</w:t>
      </w:r>
      <w:proofErr w:type="spellEnd"/>
      <w:r>
        <w:t xml:space="preserve"> </w:t>
      </w:r>
      <w:proofErr w:type="spellStart"/>
      <w:proofErr w:type="gramStart"/>
      <w:r>
        <w:t>décrire</w:t>
      </w:r>
      <w:proofErr w:type="spellEnd"/>
      <w:r>
        <w:t> :</w:t>
      </w:r>
      <w:proofErr w:type="gramEnd"/>
      <w:r>
        <w:t xml:space="preserve"> __________________________________________________</w:t>
      </w:r>
    </w:p>
    <w:p w14:paraId="47988526" w14:textId="77777777" w:rsidR="00A76649" w:rsidRDefault="00A76649" w:rsidP="00A76649">
      <w:pPr>
        <w:jc w:val="both"/>
      </w:pPr>
      <w:proofErr w:type="spellStart"/>
      <w:r>
        <w:t>Versez-vous</w:t>
      </w:r>
      <w:proofErr w:type="spellEnd"/>
      <w:r>
        <w:t xml:space="preserve"> de </w:t>
      </w:r>
      <w:proofErr w:type="spellStart"/>
      <w:r>
        <w:t>l’argent</w:t>
      </w:r>
      <w:proofErr w:type="spellEnd"/>
      <w:r>
        <w:t xml:space="preserve"> à un État </w:t>
      </w:r>
      <w:proofErr w:type="spellStart"/>
      <w:r>
        <w:t>autre</w:t>
      </w:r>
      <w:proofErr w:type="spellEnd"/>
      <w:r>
        <w:t xml:space="preserve"> que les </w:t>
      </w:r>
      <w:proofErr w:type="spellStart"/>
      <w:r>
        <w:t>impôts</w:t>
      </w:r>
      <w:proofErr w:type="spellEnd"/>
      <w:r>
        <w:t xml:space="preserve"> </w:t>
      </w:r>
      <w:proofErr w:type="spellStart"/>
      <w:r>
        <w:t>ou</w:t>
      </w:r>
      <w:proofErr w:type="spellEnd"/>
      <w:r>
        <w:t xml:space="preserve"> taxes dans le </w:t>
      </w:r>
      <w:proofErr w:type="spellStart"/>
      <w:r>
        <w:t>cours</w:t>
      </w:r>
      <w:proofErr w:type="spellEnd"/>
      <w:r>
        <w:t xml:space="preserve"> normal de </w:t>
      </w:r>
      <w:proofErr w:type="spellStart"/>
      <w:r>
        <w:t>vos</w:t>
      </w:r>
      <w:proofErr w:type="spellEnd"/>
      <w:r>
        <w:t xml:space="preserve"> </w:t>
      </w:r>
      <w:proofErr w:type="spellStart"/>
      <w:r>
        <w:t>activités</w:t>
      </w:r>
      <w:proofErr w:type="spellEnd"/>
      <w:r>
        <w:t xml:space="preserve">, dans des </w:t>
      </w:r>
      <w:proofErr w:type="spellStart"/>
      <w:r>
        <w:t>pourcentages</w:t>
      </w:r>
      <w:proofErr w:type="spellEnd"/>
      <w:r>
        <w:t xml:space="preserve"> et des </w:t>
      </w:r>
      <w:proofErr w:type="spellStart"/>
      <w:r>
        <w:t>montants</w:t>
      </w:r>
      <w:proofErr w:type="spellEnd"/>
      <w:r>
        <w:t xml:space="preserve"> </w:t>
      </w:r>
      <w:proofErr w:type="spellStart"/>
      <w:r>
        <w:t>équivalents</w:t>
      </w:r>
      <w:proofErr w:type="spellEnd"/>
      <w:r>
        <w:t xml:space="preserve"> à </w:t>
      </w:r>
      <w:proofErr w:type="spellStart"/>
      <w:r>
        <w:t>ceux</w:t>
      </w:r>
      <w:proofErr w:type="spellEnd"/>
      <w:r>
        <w:t xml:space="preserve"> </w:t>
      </w:r>
      <w:proofErr w:type="spellStart"/>
      <w:r>
        <w:t>versés</w:t>
      </w:r>
      <w:proofErr w:type="spellEnd"/>
      <w:r>
        <w:t xml:space="preserve"> par </w:t>
      </w:r>
      <w:proofErr w:type="spellStart"/>
      <w:r>
        <w:t>d’autres</w:t>
      </w:r>
      <w:proofErr w:type="spellEnd"/>
      <w:r>
        <w:t xml:space="preserve"> </w:t>
      </w:r>
      <w:proofErr w:type="spellStart"/>
      <w:r>
        <w:t>entreprises</w:t>
      </w:r>
      <w:proofErr w:type="spellEnd"/>
      <w:r>
        <w:t xml:space="preserve"> non </w:t>
      </w:r>
      <w:proofErr w:type="spellStart"/>
      <w:r>
        <w:t>publiques</w:t>
      </w:r>
      <w:proofErr w:type="spellEnd"/>
      <w:r>
        <w:t xml:space="preserve"> dans </w:t>
      </w:r>
      <w:proofErr w:type="spellStart"/>
      <w:r>
        <w:t>votre</w:t>
      </w:r>
      <w:proofErr w:type="spellEnd"/>
      <w:r>
        <w:t xml:space="preserve"> pays qui </w:t>
      </w:r>
      <w:proofErr w:type="spellStart"/>
      <w:r>
        <w:t>exercent</w:t>
      </w:r>
      <w:proofErr w:type="spellEnd"/>
      <w:r>
        <w:t xml:space="preserve"> la </w:t>
      </w:r>
      <w:proofErr w:type="spellStart"/>
      <w:r>
        <w:t>même</w:t>
      </w:r>
      <w:proofErr w:type="spellEnd"/>
      <w:r>
        <w:t xml:space="preserve"> </w:t>
      </w:r>
      <w:proofErr w:type="spellStart"/>
      <w:proofErr w:type="gramStart"/>
      <w:r>
        <w:t>activité</w:t>
      </w:r>
      <w:proofErr w:type="spellEnd"/>
      <w:r>
        <w:t> ?</w:t>
      </w:r>
      <w:proofErr w:type="gramEnd"/>
      <w:r>
        <w:t xml:space="preserve"> </w:t>
      </w:r>
      <w:r>
        <w:tab/>
      </w:r>
      <w:r>
        <w:tab/>
      </w:r>
      <w:r>
        <w:tab/>
      </w:r>
      <w:r>
        <w:tab/>
      </w:r>
      <w:r>
        <w:tab/>
      </w:r>
      <w:r>
        <w:tab/>
      </w:r>
      <w:r>
        <w:tab/>
      </w:r>
    </w:p>
    <w:p w14:paraId="4138CB69" w14:textId="77777777" w:rsidR="00A76649" w:rsidRPr="0077081F" w:rsidRDefault="00A76649" w:rsidP="00A76649">
      <w:pPr>
        <w:jc w:val="both"/>
      </w:pPr>
      <w:r>
        <w:t xml:space="preserve">Oui </w:t>
      </w:r>
      <w:r>
        <w:sym w:font="Wingdings" w:char="F06F"/>
      </w:r>
      <w:r>
        <w:t xml:space="preserve">   Non </w:t>
      </w:r>
      <w:r>
        <w:sym w:font="Wingdings" w:char="F06F"/>
      </w:r>
    </w:p>
    <w:p w14:paraId="3AE0555C" w14:textId="77777777" w:rsidR="00A76649" w:rsidRDefault="00A76649" w:rsidP="00A76649">
      <w:pPr>
        <w:jc w:val="both"/>
      </w:pPr>
    </w:p>
    <w:p w14:paraId="4B377892" w14:textId="77777777" w:rsidR="00A76649" w:rsidRPr="0077081F" w:rsidRDefault="00A76649" w:rsidP="00A76649">
      <w:pPr>
        <w:jc w:val="both"/>
      </w:pPr>
      <w:r>
        <w:t xml:space="preserve">Si Oui, </w:t>
      </w:r>
      <w:proofErr w:type="spellStart"/>
      <w:r>
        <w:t>veuillez</w:t>
      </w:r>
      <w:proofErr w:type="spellEnd"/>
      <w:r>
        <w:t xml:space="preserve"> </w:t>
      </w:r>
      <w:proofErr w:type="spellStart"/>
      <w:proofErr w:type="gramStart"/>
      <w:r>
        <w:t>décrire</w:t>
      </w:r>
      <w:proofErr w:type="spellEnd"/>
      <w:r>
        <w:t> :</w:t>
      </w:r>
      <w:proofErr w:type="gramEnd"/>
      <w:r>
        <w:t xml:space="preserve"> __________________________________________________</w:t>
      </w:r>
    </w:p>
    <w:p w14:paraId="2A196430" w14:textId="77777777" w:rsidR="00A76649" w:rsidRPr="0077081F" w:rsidRDefault="00A76649" w:rsidP="00A76649">
      <w:pPr>
        <w:jc w:val="both"/>
      </w:pPr>
    </w:p>
    <w:p w14:paraId="2B25558A" w14:textId="77777777" w:rsidR="00A76649" w:rsidRDefault="00A76649" w:rsidP="00A76649">
      <w:pPr>
        <w:jc w:val="both"/>
      </w:pPr>
    </w:p>
    <w:p w14:paraId="524F4947" w14:textId="77777777" w:rsidR="00A76649" w:rsidRPr="0077081F" w:rsidRDefault="00A76649" w:rsidP="00A76649">
      <w:pPr>
        <w:jc w:val="both"/>
      </w:pPr>
      <w:r>
        <w:t xml:space="preserve">Les participants </w:t>
      </w:r>
      <w:proofErr w:type="spellStart"/>
      <w:r>
        <w:t>doivent</w:t>
      </w:r>
      <w:proofErr w:type="spellEnd"/>
      <w:r>
        <w:t xml:space="preserve"> noter ce qui </w:t>
      </w:r>
      <w:proofErr w:type="gramStart"/>
      <w:r>
        <w:t>suit :</w:t>
      </w:r>
      <w:proofErr w:type="gramEnd"/>
      <w:r>
        <w:t xml:space="preserve"> </w:t>
      </w:r>
    </w:p>
    <w:p w14:paraId="46BB00D5" w14:textId="77777777" w:rsidR="00A76649" w:rsidRPr="0077081F" w:rsidRDefault="00A76649" w:rsidP="00A76649">
      <w:pPr>
        <w:jc w:val="both"/>
      </w:pPr>
    </w:p>
    <w:p w14:paraId="0F1BD5A1" w14:textId="77777777" w:rsidR="00A76649" w:rsidRPr="0077081F" w:rsidRDefault="00A76649" w:rsidP="00A76649">
      <w:pPr>
        <w:jc w:val="both"/>
      </w:pPr>
      <w:r>
        <w:t xml:space="preserve">Avant </w:t>
      </w:r>
      <w:proofErr w:type="spellStart"/>
      <w:r>
        <w:t>d’annoncer</w:t>
      </w:r>
      <w:proofErr w:type="spellEnd"/>
      <w:r>
        <w:t xml:space="preserve"> le nom de </w:t>
      </w:r>
      <w:proofErr w:type="spellStart"/>
      <w:r>
        <w:t>l'Offrant</w:t>
      </w:r>
      <w:proofErr w:type="spellEnd"/>
      <w:r>
        <w:t xml:space="preserve"> </w:t>
      </w:r>
      <w:proofErr w:type="spellStart"/>
      <w:r>
        <w:t>retenu</w:t>
      </w:r>
      <w:proofErr w:type="spellEnd"/>
      <w:r>
        <w:t xml:space="preserve">, </w:t>
      </w:r>
      <w:proofErr w:type="spellStart"/>
      <w:r>
        <w:t>ou</w:t>
      </w:r>
      <w:proofErr w:type="spellEnd"/>
      <w:r>
        <w:t xml:space="preserve"> la </w:t>
      </w:r>
      <w:proofErr w:type="spellStart"/>
      <w:r>
        <w:t>liste</w:t>
      </w:r>
      <w:proofErr w:type="spellEnd"/>
      <w:r>
        <w:t xml:space="preserve"> de </w:t>
      </w:r>
      <w:proofErr w:type="spellStart"/>
      <w:r>
        <w:t>Offrants</w:t>
      </w:r>
      <w:proofErr w:type="spellEnd"/>
      <w:r>
        <w:t xml:space="preserve"> </w:t>
      </w:r>
      <w:proofErr w:type="spellStart"/>
      <w:r>
        <w:t>préqualifiés</w:t>
      </w:r>
      <w:proofErr w:type="spellEnd"/>
      <w:r>
        <w:t xml:space="preserve"> pour ce </w:t>
      </w:r>
      <w:proofErr w:type="spellStart"/>
      <w:r>
        <w:t>marché</w:t>
      </w:r>
      <w:proofErr w:type="spellEnd"/>
      <w:r>
        <w:t xml:space="preserve">, </w:t>
      </w:r>
      <w:proofErr w:type="spellStart"/>
      <w:r>
        <w:t>l’Acheteur</w:t>
      </w:r>
      <w:proofErr w:type="spellEnd"/>
      <w:r>
        <w:t xml:space="preserve"> </w:t>
      </w:r>
      <w:proofErr w:type="spellStart"/>
      <w:r>
        <w:t>vérifie</w:t>
      </w:r>
      <w:proofErr w:type="spellEnd"/>
      <w:r>
        <w:t xml:space="preserve"> </w:t>
      </w:r>
      <w:proofErr w:type="spellStart"/>
      <w:r>
        <w:t>l’éligibilité</w:t>
      </w:r>
      <w:proofErr w:type="spellEnd"/>
      <w:r>
        <w:t xml:space="preserve"> de ce(s) </w:t>
      </w:r>
      <w:proofErr w:type="spellStart"/>
      <w:r>
        <w:t>Offrant</w:t>
      </w:r>
      <w:proofErr w:type="spellEnd"/>
      <w:r>
        <w:t xml:space="preserve">(s) </w:t>
      </w:r>
      <w:proofErr w:type="spellStart"/>
      <w:r>
        <w:t>auprès</w:t>
      </w:r>
      <w:proofErr w:type="spellEnd"/>
      <w:r>
        <w:t xml:space="preserve"> de la MCC. La MCC conserve </w:t>
      </w:r>
      <w:proofErr w:type="spellStart"/>
      <w:r>
        <w:t>une</w:t>
      </w:r>
      <w:proofErr w:type="spellEnd"/>
      <w:r>
        <w:t xml:space="preserve"> base de données (</w:t>
      </w:r>
      <w:proofErr w:type="spellStart"/>
      <w:r>
        <w:t>en</w:t>
      </w:r>
      <w:proofErr w:type="spellEnd"/>
      <w:r>
        <w:t xml:space="preserve"> interne, par la </w:t>
      </w:r>
      <w:proofErr w:type="spellStart"/>
      <w:r>
        <w:t>voie</w:t>
      </w:r>
      <w:proofErr w:type="spellEnd"/>
      <w:r>
        <w:t xml:space="preserve"> de services </w:t>
      </w:r>
      <w:proofErr w:type="spellStart"/>
      <w:r>
        <w:t>d’abonnement</w:t>
      </w:r>
      <w:proofErr w:type="spellEnd"/>
      <w:r>
        <w:t xml:space="preserve"> </w:t>
      </w:r>
      <w:proofErr w:type="spellStart"/>
      <w:r>
        <w:t>ou</w:t>
      </w:r>
      <w:proofErr w:type="spellEnd"/>
      <w:r>
        <w:t xml:space="preserve"> des deux façons) sur les </w:t>
      </w:r>
      <w:proofErr w:type="spellStart"/>
      <w:r>
        <w:t>Entreprises</w:t>
      </w:r>
      <w:proofErr w:type="spellEnd"/>
      <w:r>
        <w:t xml:space="preserve"> </w:t>
      </w:r>
      <w:proofErr w:type="spellStart"/>
      <w:r>
        <w:t>publiques</w:t>
      </w:r>
      <w:proofErr w:type="spellEnd"/>
      <w:r>
        <w:t xml:space="preserve"> </w:t>
      </w:r>
      <w:proofErr w:type="spellStart"/>
      <w:r>
        <w:t>connues</w:t>
      </w:r>
      <w:proofErr w:type="spellEnd"/>
      <w:r>
        <w:t xml:space="preserve">, et des </w:t>
      </w:r>
      <w:proofErr w:type="spellStart"/>
      <w:r>
        <w:t>recherches</w:t>
      </w:r>
      <w:proofErr w:type="spellEnd"/>
      <w:r>
        <w:t xml:space="preserve"> sur </w:t>
      </w:r>
      <w:proofErr w:type="spellStart"/>
      <w:r>
        <w:t>cette</w:t>
      </w:r>
      <w:proofErr w:type="spellEnd"/>
      <w:r>
        <w:t xml:space="preserve"> base de données </w:t>
      </w:r>
      <w:proofErr w:type="spellStart"/>
      <w:r>
        <w:t>permettront</w:t>
      </w:r>
      <w:proofErr w:type="spellEnd"/>
      <w:r>
        <w:t xml:space="preserve"> </w:t>
      </w:r>
      <w:proofErr w:type="spellStart"/>
      <w:r>
        <w:t>d’établir</w:t>
      </w:r>
      <w:proofErr w:type="spellEnd"/>
      <w:r>
        <w:t xml:space="preserve"> </w:t>
      </w:r>
      <w:proofErr w:type="spellStart"/>
      <w:r>
        <w:t>si</w:t>
      </w:r>
      <w:proofErr w:type="spellEnd"/>
      <w:r>
        <w:t xml:space="preserve"> </w:t>
      </w:r>
      <w:proofErr w:type="spellStart"/>
      <w:r>
        <w:t>l'Offrant</w:t>
      </w:r>
      <w:proofErr w:type="spellEnd"/>
      <w:r>
        <w:t xml:space="preserve"> </w:t>
      </w:r>
      <w:proofErr w:type="spellStart"/>
      <w:r>
        <w:t>retenu</w:t>
      </w:r>
      <w:proofErr w:type="spellEnd"/>
      <w:r>
        <w:t xml:space="preserve"> </w:t>
      </w:r>
      <w:proofErr w:type="spellStart"/>
      <w:r>
        <w:t>ou</w:t>
      </w:r>
      <w:proofErr w:type="spellEnd"/>
      <w:r>
        <w:t xml:space="preserve"> </w:t>
      </w:r>
      <w:proofErr w:type="spellStart"/>
      <w:r>
        <w:t>pré-qualifié</w:t>
      </w:r>
      <w:proofErr w:type="spellEnd"/>
      <w:r>
        <w:t xml:space="preserve"> </w:t>
      </w:r>
      <w:proofErr w:type="spellStart"/>
      <w:r>
        <w:t>concerné</w:t>
      </w:r>
      <w:proofErr w:type="spellEnd"/>
      <w:r>
        <w:t xml:space="preserve"> </w:t>
      </w:r>
      <w:proofErr w:type="spellStart"/>
      <w:r>
        <w:t>par</w:t>
      </w:r>
      <w:proofErr w:type="spellEnd"/>
      <w:r>
        <w:t xml:space="preserve"> la </w:t>
      </w:r>
      <w:proofErr w:type="spellStart"/>
      <w:r>
        <w:t>présente</w:t>
      </w:r>
      <w:proofErr w:type="spellEnd"/>
      <w:r>
        <w:t xml:space="preserve"> stipulation figure dans </w:t>
      </w:r>
      <w:proofErr w:type="spellStart"/>
      <w:r>
        <w:t>cette</w:t>
      </w:r>
      <w:proofErr w:type="spellEnd"/>
      <w:r>
        <w:t xml:space="preserve"> base de données. </w:t>
      </w:r>
      <w:proofErr w:type="spellStart"/>
      <w:r>
        <w:t>L’Offrant</w:t>
      </w:r>
      <w:proofErr w:type="spellEnd"/>
      <w:r>
        <w:t xml:space="preserve"> </w:t>
      </w:r>
      <w:proofErr w:type="spellStart"/>
      <w:r>
        <w:t>retenu</w:t>
      </w:r>
      <w:proofErr w:type="spellEnd"/>
      <w:r>
        <w:t xml:space="preserve"> </w:t>
      </w:r>
      <w:proofErr w:type="spellStart"/>
      <w:r>
        <w:t>fera</w:t>
      </w:r>
      <w:proofErr w:type="spellEnd"/>
      <w:r>
        <w:t xml:space="preserve"> </w:t>
      </w:r>
      <w:proofErr w:type="spellStart"/>
      <w:r>
        <w:t>l’objet</w:t>
      </w:r>
      <w:proofErr w:type="spellEnd"/>
      <w:r>
        <w:t xml:space="preserve"> de </w:t>
      </w:r>
      <w:proofErr w:type="spellStart"/>
      <w:r>
        <w:t>recherches</w:t>
      </w:r>
      <w:proofErr w:type="spellEnd"/>
      <w:r>
        <w:t xml:space="preserve"> </w:t>
      </w:r>
      <w:proofErr w:type="spellStart"/>
      <w:r>
        <w:t>complémentaires</w:t>
      </w:r>
      <w:proofErr w:type="spellEnd"/>
      <w:r>
        <w:t xml:space="preserve"> </w:t>
      </w:r>
      <w:proofErr w:type="spellStart"/>
      <w:r>
        <w:t>si</w:t>
      </w:r>
      <w:proofErr w:type="spellEnd"/>
      <w:r>
        <w:t xml:space="preserve"> </w:t>
      </w:r>
      <w:proofErr w:type="spellStart"/>
      <w:r>
        <w:t>jugé</w:t>
      </w:r>
      <w:proofErr w:type="spellEnd"/>
      <w:r>
        <w:t xml:space="preserve"> </w:t>
      </w:r>
      <w:proofErr w:type="spellStart"/>
      <w:r>
        <w:t>nécessaire</w:t>
      </w:r>
      <w:proofErr w:type="spellEnd"/>
      <w:r>
        <w:t xml:space="preserve"> par la MCC au vu des </w:t>
      </w:r>
      <w:proofErr w:type="spellStart"/>
      <w:r>
        <w:t>circonstances</w:t>
      </w:r>
      <w:proofErr w:type="spellEnd"/>
      <w:r>
        <w:t>.</w:t>
      </w:r>
    </w:p>
    <w:p w14:paraId="39DF4AB2" w14:textId="77777777" w:rsidR="00A76649" w:rsidRPr="0077081F" w:rsidRDefault="00A76649" w:rsidP="00A76649">
      <w:pPr>
        <w:jc w:val="both"/>
      </w:pPr>
    </w:p>
    <w:p w14:paraId="464153E6" w14:textId="77777777" w:rsidR="00A76649" w:rsidRPr="0077081F" w:rsidRDefault="00A76649" w:rsidP="00A76649">
      <w:pPr>
        <w:jc w:val="both"/>
      </w:pPr>
      <w:r>
        <w:t xml:space="preserve">Toute </w:t>
      </w:r>
      <w:proofErr w:type="spellStart"/>
      <w:r>
        <w:t>fausse</w:t>
      </w:r>
      <w:proofErr w:type="spellEnd"/>
      <w:r>
        <w:t xml:space="preserve"> </w:t>
      </w:r>
      <w:proofErr w:type="spellStart"/>
      <w:r>
        <w:t>déclaration</w:t>
      </w:r>
      <w:proofErr w:type="spellEnd"/>
      <w:r>
        <w:t xml:space="preserve"> </w:t>
      </w:r>
      <w:proofErr w:type="spellStart"/>
      <w:r>
        <w:t>faite</w:t>
      </w:r>
      <w:proofErr w:type="spellEnd"/>
      <w:r>
        <w:t xml:space="preserve"> par </w:t>
      </w:r>
      <w:proofErr w:type="spellStart"/>
      <w:r>
        <w:t>une</w:t>
      </w:r>
      <w:proofErr w:type="spellEnd"/>
      <w:r>
        <w:t xml:space="preserve"> </w:t>
      </w:r>
      <w:proofErr w:type="spellStart"/>
      <w:r>
        <w:t>entité</w:t>
      </w:r>
      <w:proofErr w:type="spellEnd"/>
      <w:r>
        <w:t xml:space="preserve"> </w:t>
      </w:r>
      <w:proofErr w:type="spellStart"/>
      <w:r>
        <w:t>soumettant</w:t>
      </w:r>
      <w:proofErr w:type="spellEnd"/>
      <w:r>
        <w:t xml:space="preserve"> </w:t>
      </w:r>
      <w:proofErr w:type="spellStart"/>
      <w:r>
        <w:t>une</w:t>
      </w:r>
      <w:proofErr w:type="spellEnd"/>
      <w:r>
        <w:t xml:space="preserve"> </w:t>
      </w:r>
      <w:proofErr w:type="spellStart"/>
      <w:r>
        <w:t>Offre</w:t>
      </w:r>
      <w:proofErr w:type="spellEnd"/>
      <w:r>
        <w:t xml:space="preserve"> pour ce </w:t>
      </w:r>
      <w:proofErr w:type="spellStart"/>
      <w:r>
        <w:t>marché</w:t>
      </w:r>
      <w:proofErr w:type="spellEnd"/>
      <w:r>
        <w:t xml:space="preserve"> </w:t>
      </w:r>
      <w:proofErr w:type="spellStart"/>
      <w:r>
        <w:t>peut</w:t>
      </w:r>
      <w:proofErr w:type="spellEnd"/>
      <w:r>
        <w:t xml:space="preserve"> </w:t>
      </w:r>
      <w:proofErr w:type="spellStart"/>
      <w:r>
        <w:t>être</w:t>
      </w:r>
      <w:proofErr w:type="spellEnd"/>
      <w:r>
        <w:t xml:space="preserve"> </w:t>
      </w:r>
      <w:proofErr w:type="spellStart"/>
      <w:r>
        <w:t>considérée</w:t>
      </w:r>
      <w:proofErr w:type="spellEnd"/>
      <w:r>
        <w:t xml:space="preserve"> </w:t>
      </w:r>
      <w:proofErr w:type="spellStart"/>
      <w:r>
        <w:t>comme</w:t>
      </w:r>
      <w:proofErr w:type="spellEnd"/>
      <w:r>
        <w:t xml:space="preserve"> </w:t>
      </w:r>
      <w:proofErr w:type="spellStart"/>
      <w:r>
        <w:t>une</w:t>
      </w:r>
      <w:proofErr w:type="spellEnd"/>
      <w:r>
        <w:t xml:space="preserve"> « pratique </w:t>
      </w:r>
      <w:proofErr w:type="spellStart"/>
      <w:r>
        <w:t>frauduleuse</w:t>
      </w:r>
      <w:proofErr w:type="spellEnd"/>
      <w:r>
        <w:t xml:space="preserve"> » aux fins de </w:t>
      </w:r>
      <w:r>
        <w:rPr>
          <w:i/>
        </w:rPr>
        <w:t xml:space="preserve">la Politique et des Directives relatives à la </w:t>
      </w:r>
      <w:proofErr w:type="spellStart"/>
      <w:r>
        <w:rPr>
          <w:i/>
        </w:rPr>
        <w:t>Passation</w:t>
      </w:r>
      <w:proofErr w:type="spellEnd"/>
      <w:r>
        <w:rPr>
          <w:i/>
        </w:rPr>
        <w:t xml:space="preserve"> des </w:t>
      </w:r>
      <w:proofErr w:type="spellStart"/>
      <w:r>
        <w:rPr>
          <w:i/>
        </w:rPr>
        <w:t>marchés</w:t>
      </w:r>
      <w:proofErr w:type="spellEnd"/>
      <w:r>
        <w:rPr>
          <w:i/>
        </w:rPr>
        <w:t xml:space="preserve"> de la MCC</w:t>
      </w:r>
      <w:r>
        <w:t xml:space="preserve"> et de </w:t>
      </w:r>
      <w:proofErr w:type="spellStart"/>
      <w:r>
        <w:t>toutes</w:t>
      </w:r>
      <w:proofErr w:type="spellEnd"/>
      <w:r>
        <w:t xml:space="preserve"> </w:t>
      </w:r>
      <w:proofErr w:type="spellStart"/>
      <w:r>
        <w:t>autres</w:t>
      </w:r>
      <w:proofErr w:type="spellEnd"/>
      <w:r>
        <w:t xml:space="preserve"> politiques </w:t>
      </w:r>
      <w:proofErr w:type="spellStart"/>
      <w:r>
        <w:t>ou</w:t>
      </w:r>
      <w:proofErr w:type="spellEnd"/>
      <w:r>
        <w:t xml:space="preserve"> directives </w:t>
      </w:r>
      <w:proofErr w:type="spellStart"/>
      <w:r>
        <w:t>applicables</w:t>
      </w:r>
      <w:proofErr w:type="spellEnd"/>
      <w:r>
        <w:t xml:space="preserve"> de la MCC, y </w:t>
      </w:r>
      <w:proofErr w:type="spellStart"/>
      <w:r>
        <w:t>compris</w:t>
      </w:r>
      <w:proofErr w:type="spellEnd"/>
      <w:r>
        <w:t xml:space="preserve"> la Politique de la MCC </w:t>
      </w:r>
      <w:proofErr w:type="spellStart"/>
      <w:r>
        <w:t>en</w:t>
      </w:r>
      <w:proofErr w:type="spellEnd"/>
      <w:r>
        <w:t xml:space="preserve"> matière de </w:t>
      </w:r>
      <w:proofErr w:type="spellStart"/>
      <w:r>
        <w:t>prévention</w:t>
      </w:r>
      <w:proofErr w:type="spellEnd"/>
      <w:r>
        <w:t xml:space="preserve">, de </w:t>
      </w:r>
      <w:proofErr w:type="spellStart"/>
      <w:r>
        <w:t>détection</w:t>
      </w:r>
      <w:proofErr w:type="spellEnd"/>
      <w:r>
        <w:t xml:space="preserve"> et de correction de la </w:t>
      </w:r>
      <w:proofErr w:type="spellStart"/>
      <w:r>
        <w:t>fraude</w:t>
      </w:r>
      <w:proofErr w:type="spellEnd"/>
      <w:r>
        <w:t xml:space="preserve"> et de la corruption dans le cadre des </w:t>
      </w:r>
      <w:proofErr w:type="spellStart"/>
      <w:r>
        <w:t>activités</w:t>
      </w:r>
      <w:proofErr w:type="spellEnd"/>
      <w:r>
        <w:t xml:space="preserve"> de la MCC.</w:t>
      </w:r>
    </w:p>
    <w:p w14:paraId="533C7219" w14:textId="77777777" w:rsidR="00A76649" w:rsidRPr="0077081F" w:rsidRDefault="00A76649" w:rsidP="00A76649">
      <w:pPr>
        <w:jc w:val="both"/>
      </w:pPr>
    </w:p>
    <w:p w14:paraId="50F2173A" w14:textId="77777777" w:rsidR="00A76649" w:rsidRPr="0077081F" w:rsidRDefault="00A76649" w:rsidP="00A76649">
      <w:pPr>
        <w:jc w:val="both"/>
      </w:pPr>
      <w:r>
        <w:t xml:space="preserve">Toute </w:t>
      </w:r>
      <w:proofErr w:type="spellStart"/>
      <w:r>
        <w:t>entité</w:t>
      </w:r>
      <w:proofErr w:type="spellEnd"/>
      <w:r>
        <w:t xml:space="preserve"> qui aura </w:t>
      </w:r>
      <w:proofErr w:type="spellStart"/>
      <w:r>
        <w:t>été</w:t>
      </w:r>
      <w:proofErr w:type="spellEnd"/>
      <w:r>
        <w:t xml:space="preserve"> </w:t>
      </w:r>
      <w:proofErr w:type="spellStart"/>
      <w:r>
        <w:t>jugée</w:t>
      </w:r>
      <w:proofErr w:type="spellEnd"/>
      <w:r>
        <w:t xml:space="preserve"> par la MCC </w:t>
      </w:r>
      <w:proofErr w:type="spellStart"/>
      <w:r>
        <w:t>comme</w:t>
      </w:r>
      <w:proofErr w:type="spellEnd"/>
      <w:r>
        <w:t xml:space="preserve"> </w:t>
      </w:r>
      <w:proofErr w:type="spellStart"/>
      <w:r>
        <w:t>s’étant</w:t>
      </w:r>
      <w:proofErr w:type="spellEnd"/>
      <w:r>
        <w:t xml:space="preserve"> </w:t>
      </w:r>
      <w:proofErr w:type="spellStart"/>
      <w:r>
        <w:t>constituée</w:t>
      </w:r>
      <w:proofErr w:type="spellEnd"/>
      <w:r>
        <w:t xml:space="preserve">, </w:t>
      </w:r>
      <w:proofErr w:type="spellStart"/>
      <w:r>
        <w:t>comme</w:t>
      </w:r>
      <w:proofErr w:type="spellEnd"/>
      <w:r>
        <w:t xml:space="preserve"> </w:t>
      </w:r>
      <w:proofErr w:type="spellStart"/>
      <w:r>
        <w:t>ayant</w:t>
      </w:r>
      <w:proofErr w:type="spellEnd"/>
      <w:r>
        <w:t xml:space="preserve"> sous-</w:t>
      </w:r>
      <w:proofErr w:type="spellStart"/>
      <w:r>
        <w:t>traité</w:t>
      </w:r>
      <w:proofErr w:type="spellEnd"/>
      <w:r>
        <w:t xml:space="preserve"> </w:t>
      </w:r>
      <w:proofErr w:type="spellStart"/>
      <w:r>
        <w:t>une</w:t>
      </w:r>
      <w:proofErr w:type="spellEnd"/>
      <w:r>
        <w:t xml:space="preserve"> </w:t>
      </w:r>
      <w:proofErr w:type="spellStart"/>
      <w:r>
        <w:t>partie</w:t>
      </w:r>
      <w:proofErr w:type="spellEnd"/>
      <w:r>
        <w:t xml:space="preserve"> </w:t>
      </w:r>
      <w:proofErr w:type="spellStart"/>
      <w:r>
        <w:t>quelconque</w:t>
      </w:r>
      <w:proofErr w:type="spellEnd"/>
      <w:r>
        <w:t xml:space="preserve"> de son </w:t>
      </w:r>
      <w:proofErr w:type="spellStart"/>
      <w:r>
        <w:t>contrat</w:t>
      </w:r>
      <w:proofErr w:type="spellEnd"/>
      <w:r>
        <w:t xml:space="preserve"> </w:t>
      </w:r>
      <w:proofErr w:type="spellStart"/>
      <w:r>
        <w:t>financé</w:t>
      </w:r>
      <w:proofErr w:type="spellEnd"/>
      <w:r>
        <w:t xml:space="preserve"> par la MCC </w:t>
      </w:r>
      <w:proofErr w:type="spellStart"/>
      <w:r>
        <w:t>ou</w:t>
      </w:r>
      <w:proofErr w:type="spellEnd"/>
      <w:r>
        <w:t xml:space="preserve"> </w:t>
      </w:r>
      <w:proofErr w:type="spellStart"/>
      <w:r>
        <w:t>comme</w:t>
      </w:r>
      <w:proofErr w:type="spellEnd"/>
      <w:r>
        <w:t xml:space="preserve"> </w:t>
      </w:r>
      <w:proofErr w:type="spellStart"/>
      <w:r>
        <w:t>s’étant</w:t>
      </w:r>
      <w:proofErr w:type="spellEnd"/>
      <w:r>
        <w:t xml:space="preserve"> </w:t>
      </w:r>
      <w:proofErr w:type="spellStart"/>
      <w:r>
        <w:t>associée</w:t>
      </w:r>
      <w:proofErr w:type="spellEnd"/>
      <w:r>
        <w:t xml:space="preserve"> par </w:t>
      </w:r>
      <w:proofErr w:type="spellStart"/>
      <w:r>
        <w:t>ailleurs</w:t>
      </w:r>
      <w:proofErr w:type="spellEnd"/>
      <w:r>
        <w:t xml:space="preserve"> à </w:t>
      </w:r>
      <w:proofErr w:type="spellStart"/>
      <w:r>
        <w:t>une</w:t>
      </w:r>
      <w:proofErr w:type="spellEnd"/>
      <w:r>
        <w:t xml:space="preserve"> </w:t>
      </w:r>
      <w:proofErr w:type="spellStart"/>
      <w:r>
        <w:t>autre</w:t>
      </w:r>
      <w:proofErr w:type="spellEnd"/>
      <w:r>
        <w:t xml:space="preserve"> </w:t>
      </w:r>
      <w:proofErr w:type="spellStart"/>
      <w:r>
        <w:t>entité</w:t>
      </w:r>
      <w:proofErr w:type="spellEnd"/>
      <w:r>
        <w:t xml:space="preserve"> dans le but </w:t>
      </w:r>
      <w:proofErr w:type="spellStart"/>
      <w:r>
        <w:t>d’éviter</w:t>
      </w:r>
      <w:proofErr w:type="spellEnd"/>
      <w:r>
        <w:t xml:space="preserve"> </w:t>
      </w:r>
      <w:proofErr w:type="spellStart"/>
      <w:r>
        <w:t>ou</w:t>
      </w:r>
      <w:proofErr w:type="spellEnd"/>
      <w:r>
        <w:t xml:space="preserve"> de </w:t>
      </w:r>
      <w:proofErr w:type="spellStart"/>
      <w:r>
        <w:t>contourner</w:t>
      </w:r>
      <w:proofErr w:type="spellEnd"/>
      <w:r>
        <w:t xml:space="preserve"> les stipulations de </w:t>
      </w:r>
      <w:r>
        <w:rPr>
          <w:i/>
        </w:rPr>
        <w:t xml:space="preserve">la Politique et des Directives relatives à la </w:t>
      </w:r>
      <w:proofErr w:type="spellStart"/>
      <w:r>
        <w:rPr>
          <w:i/>
        </w:rPr>
        <w:t>Passation</w:t>
      </w:r>
      <w:proofErr w:type="spellEnd"/>
      <w:r>
        <w:rPr>
          <w:i/>
        </w:rPr>
        <w:t xml:space="preserve"> des </w:t>
      </w:r>
      <w:proofErr w:type="spellStart"/>
      <w:r>
        <w:rPr>
          <w:i/>
        </w:rPr>
        <w:t>marchés</w:t>
      </w:r>
      <w:proofErr w:type="spellEnd"/>
      <w:r>
        <w:rPr>
          <w:i/>
        </w:rPr>
        <w:t xml:space="preserve"> de la MCC</w:t>
      </w:r>
      <w:r>
        <w:t xml:space="preserve">, </w:t>
      </w:r>
      <w:proofErr w:type="spellStart"/>
      <w:r>
        <w:t>ou</w:t>
      </w:r>
      <w:proofErr w:type="spellEnd"/>
      <w:r>
        <w:t xml:space="preserve"> </w:t>
      </w:r>
      <w:proofErr w:type="spellStart"/>
      <w:r>
        <w:t>dont</w:t>
      </w:r>
      <w:proofErr w:type="spellEnd"/>
      <w:r>
        <w:t xml:space="preserve"> </w:t>
      </w:r>
      <w:proofErr w:type="spellStart"/>
      <w:r>
        <w:t>l’effet</w:t>
      </w:r>
      <w:proofErr w:type="spellEnd"/>
      <w:r>
        <w:t xml:space="preserve"> </w:t>
      </w:r>
      <w:proofErr w:type="spellStart"/>
      <w:r>
        <w:t>potentiel</w:t>
      </w:r>
      <w:proofErr w:type="spellEnd"/>
      <w:r>
        <w:t xml:space="preserve"> </w:t>
      </w:r>
      <w:proofErr w:type="spellStart"/>
      <w:r>
        <w:t>ou</w:t>
      </w:r>
      <w:proofErr w:type="spellEnd"/>
      <w:r>
        <w:t xml:space="preserve"> </w:t>
      </w:r>
      <w:proofErr w:type="spellStart"/>
      <w:r>
        <w:t>réel</w:t>
      </w:r>
      <w:proofErr w:type="spellEnd"/>
      <w:r>
        <w:t xml:space="preserve"> de </w:t>
      </w:r>
      <w:proofErr w:type="spellStart"/>
      <w:r>
        <w:t>cette</w:t>
      </w:r>
      <w:proofErr w:type="spellEnd"/>
      <w:r>
        <w:t xml:space="preserve"> constitution, sous-</w:t>
      </w:r>
      <w:proofErr w:type="spellStart"/>
      <w:r>
        <w:t>traitance</w:t>
      </w:r>
      <w:proofErr w:type="spellEnd"/>
      <w:r>
        <w:t xml:space="preserve"> </w:t>
      </w:r>
      <w:proofErr w:type="spellStart"/>
      <w:r>
        <w:t>ou</w:t>
      </w:r>
      <w:proofErr w:type="spellEnd"/>
      <w:r>
        <w:t xml:space="preserve"> association </w:t>
      </w:r>
      <w:proofErr w:type="spellStart"/>
      <w:r>
        <w:t>est</w:t>
      </w:r>
      <w:proofErr w:type="spellEnd"/>
      <w:r>
        <w:t xml:space="preserve"> </w:t>
      </w:r>
      <w:proofErr w:type="spellStart"/>
      <w:r>
        <w:t>d’éviter</w:t>
      </w:r>
      <w:proofErr w:type="spellEnd"/>
      <w:r>
        <w:t xml:space="preserve"> </w:t>
      </w:r>
      <w:proofErr w:type="spellStart"/>
      <w:r>
        <w:t>ou</w:t>
      </w:r>
      <w:proofErr w:type="spellEnd"/>
      <w:r>
        <w:t xml:space="preserve"> de </w:t>
      </w:r>
      <w:proofErr w:type="spellStart"/>
      <w:r>
        <w:t>contourner</w:t>
      </w:r>
      <w:proofErr w:type="spellEnd"/>
      <w:r>
        <w:t xml:space="preserve"> </w:t>
      </w:r>
      <w:proofErr w:type="spellStart"/>
      <w:r>
        <w:t>lesdites</w:t>
      </w:r>
      <w:proofErr w:type="spellEnd"/>
      <w:r>
        <w:t xml:space="preserve"> Directives, </w:t>
      </w:r>
      <w:proofErr w:type="spellStart"/>
      <w:r>
        <w:t>pourra</w:t>
      </w:r>
      <w:proofErr w:type="spellEnd"/>
      <w:r>
        <w:t xml:space="preserve"> </w:t>
      </w:r>
      <w:proofErr w:type="spellStart"/>
      <w:r>
        <w:t>être</w:t>
      </w:r>
      <w:proofErr w:type="spellEnd"/>
      <w:r>
        <w:t xml:space="preserve"> </w:t>
      </w:r>
      <w:proofErr w:type="spellStart"/>
      <w:r>
        <w:t>considérée</w:t>
      </w:r>
      <w:proofErr w:type="spellEnd"/>
      <w:r>
        <w:t xml:space="preserve"> </w:t>
      </w:r>
      <w:proofErr w:type="spellStart"/>
      <w:r>
        <w:t>comme</w:t>
      </w:r>
      <w:proofErr w:type="spellEnd"/>
      <w:r>
        <w:t xml:space="preserve"> </w:t>
      </w:r>
      <w:proofErr w:type="spellStart"/>
      <w:r>
        <w:t>une</w:t>
      </w:r>
      <w:proofErr w:type="spellEnd"/>
      <w:r>
        <w:t xml:space="preserve"> </w:t>
      </w:r>
      <w:proofErr w:type="spellStart"/>
      <w:r>
        <w:t>Entreprise</w:t>
      </w:r>
      <w:proofErr w:type="spellEnd"/>
      <w:r>
        <w:t xml:space="preserve"> </w:t>
      </w:r>
      <w:proofErr w:type="spellStart"/>
      <w:r>
        <w:t>publique</w:t>
      </w:r>
      <w:proofErr w:type="spellEnd"/>
      <w:r>
        <w:t xml:space="preserve"> aux fins de </w:t>
      </w:r>
      <w:proofErr w:type="spellStart"/>
      <w:r>
        <w:t>ces</w:t>
      </w:r>
      <w:proofErr w:type="spellEnd"/>
      <w:r>
        <w:t xml:space="preserve"> Directives.</w:t>
      </w:r>
    </w:p>
    <w:p w14:paraId="7271E65B" w14:textId="77777777" w:rsidR="00A76649" w:rsidRPr="0077081F" w:rsidRDefault="00A76649" w:rsidP="00A76649">
      <w:pPr>
        <w:jc w:val="both"/>
      </w:pPr>
    </w:p>
    <w:p w14:paraId="169F2C8B" w14:textId="77777777" w:rsidR="00A76649" w:rsidRPr="0077081F" w:rsidRDefault="00A76649" w:rsidP="00A76649">
      <w:pPr>
        <w:jc w:val="both"/>
      </w:pPr>
      <w:r>
        <w:lastRenderedPageBreak/>
        <w:t xml:space="preserve">Toute accusation </w:t>
      </w:r>
      <w:proofErr w:type="spellStart"/>
      <w:r>
        <w:t>crédible</w:t>
      </w:r>
      <w:proofErr w:type="spellEnd"/>
      <w:r>
        <w:t xml:space="preserve"> </w:t>
      </w:r>
      <w:proofErr w:type="spellStart"/>
      <w:r>
        <w:t>selon</w:t>
      </w:r>
      <w:proofErr w:type="spellEnd"/>
      <w:r>
        <w:t xml:space="preserve"> </w:t>
      </w:r>
      <w:proofErr w:type="spellStart"/>
      <w:r>
        <w:t>laquelle</w:t>
      </w:r>
      <w:proofErr w:type="spellEnd"/>
      <w:r>
        <w:t xml:space="preserve"> </w:t>
      </w:r>
      <w:proofErr w:type="spellStart"/>
      <w:r>
        <w:t>une</w:t>
      </w:r>
      <w:proofErr w:type="spellEnd"/>
      <w:r>
        <w:t xml:space="preserve"> </w:t>
      </w:r>
      <w:proofErr w:type="spellStart"/>
      <w:r>
        <w:t>entité</w:t>
      </w:r>
      <w:proofErr w:type="spellEnd"/>
      <w:r>
        <w:t xml:space="preserve"> qui a </w:t>
      </w:r>
      <w:proofErr w:type="spellStart"/>
      <w:r>
        <w:t>soumis</w:t>
      </w:r>
      <w:proofErr w:type="spellEnd"/>
      <w:r>
        <w:t xml:space="preserve"> </w:t>
      </w:r>
      <w:proofErr w:type="spellStart"/>
      <w:r>
        <w:t>une</w:t>
      </w:r>
      <w:proofErr w:type="spellEnd"/>
      <w:r>
        <w:t xml:space="preserve"> </w:t>
      </w:r>
      <w:proofErr w:type="spellStart"/>
      <w:r>
        <w:t>Offre</w:t>
      </w:r>
      <w:proofErr w:type="spellEnd"/>
      <w:r>
        <w:t xml:space="preserve"> </w:t>
      </w:r>
      <w:proofErr w:type="spellStart"/>
      <w:r>
        <w:t>en</w:t>
      </w:r>
      <w:proofErr w:type="spellEnd"/>
      <w:r>
        <w:t xml:space="preserve"> </w:t>
      </w:r>
      <w:proofErr w:type="spellStart"/>
      <w:r>
        <w:t>réponse</w:t>
      </w:r>
      <w:proofErr w:type="spellEnd"/>
      <w:r>
        <w:t xml:space="preserve"> au </w:t>
      </w:r>
      <w:proofErr w:type="spellStart"/>
      <w:r>
        <w:t>présent</w:t>
      </w:r>
      <w:proofErr w:type="spellEnd"/>
      <w:r>
        <w:t xml:space="preserve"> Appel </w:t>
      </w:r>
      <w:proofErr w:type="spellStart"/>
      <w:r>
        <w:t>d’Offres</w:t>
      </w:r>
      <w:proofErr w:type="spellEnd"/>
      <w:r>
        <w:t xml:space="preserve"> </w:t>
      </w:r>
      <w:proofErr w:type="spellStart"/>
      <w:r>
        <w:t>est</w:t>
      </w:r>
      <w:proofErr w:type="spellEnd"/>
      <w:r>
        <w:t xml:space="preserve"> </w:t>
      </w:r>
      <w:proofErr w:type="spellStart"/>
      <w:r>
        <w:t>une</w:t>
      </w:r>
      <w:proofErr w:type="spellEnd"/>
      <w:r>
        <w:t xml:space="preserve"> </w:t>
      </w:r>
      <w:proofErr w:type="spellStart"/>
      <w:r>
        <w:t>Entreprise</w:t>
      </w:r>
      <w:proofErr w:type="spellEnd"/>
      <w:r>
        <w:t xml:space="preserve"> </w:t>
      </w:r>
      <w:proofErr w:type="spellStart"/>
      <w:r>
        <w:t>publique</w:t>
      </w:r>
      <w:proofErr w:type="spellEnd"/>
      <w:r>
        <w:t xml:space="preserve"> non </w:t>
      </w:r>
      <w:proofErr w:type="spellStart"/>
      <w:r>
        <w:t>autorisée</w:t>
      </w:r>
      <w:proofErr w:type="spellEnd"/>
      <w:r>
        <w:t xml:space="preserve"> à </w:t>
      </w:r>
      <w:proofErr w:type="spellStart"/>
      <w:r>
        <w:t>soumettre</w:t>
      </w:r>
      <w:proofErr w:type="spellEnd"/>
      <w:r>
        <w:t xml:space="preserve"> </w:t>
      </w:r>
      <w:proofErr w:type="spellStart"/>
      <w:r>
        <w:t>une</w:t>
      </w:r>
      <w:proofErr w:type="spellEnd"/>
      <w:r>
        <w:t xml:space="preserve"> </w:t>
      </w:r>
      <w:proofErr w:type="spellStart"/>
      <w:r>
        <w:t>offre</w:t>
      </w:r>
      <w:proofErr w:type="spellEnd"/>
      <w:r>
        <w:t xml:space="preserve"> </w:t>
      </w:r>
      <w:proofErr w:type="spellStart"/>
      <w:r>
        <w:t>conformément</w:t>
      </w:r>
      <w:proofErr w:type="spellEnd"/>
      <w:r>
        <w:t xml:space="preserve"> à </w:t>
      </w:r>
      <w:r>
        <w:rPr>
          <w:i/>
        </w:rPr>
        <w:t xml:space="preserve">la Politique et aux Directives relatives à la </w:t>
      </w:r>
      <w:proofErr w:type="spellStart"/>
      <w:r>
        <w:rPr>
          <w:i/>
        </w:rPr>
        <w:t>Passation</w:t>
      </w:r>
      <w:proofErr w:type="spellEnd"/>
      <w:r>
        <w:rPr>
          <w:i/>
        </w:rPr>
        <w:t xml:space="preserve"> des </w:t>
      </w:r>
      <w:proofErr w:type="spellStart"/>
      <w:r>
        <w:rPr>
          <w:i/>
        </w:rPr>
        <w:t>marchés</w:t>
      </w:r>
      <w:proofErr w:type="spellEnd"/>
      <w:r>
        <w:rPr>
          <w:i/>
        </w:rPr>
        <w:t xml:space="preserve"> de la MCC</w:t>
      </w:r>
      <w:r>
        <w:t xml:space="preserve"> doit faire </w:t>
      </w:r>
      <w:proofErr w:type="spellStart"/>
      <w:r>
        <w:t>l’objet</w:t>
      </w:r>
      <w:proofErr w:type="spellEnd"/>
      <w:r>
        <w:t xml:space="preserve"> d’un examen dans le cadre de la </w:t>
      </w:r>
      <w:proofErr w:type="spellStart"/>
      <w:r>
        <w:t>procédure</w:t>
      </w:r>
      <w:proofErr w:type="spellEnd"/>
      <w:r>
        <w:t xml:space="preserve"> de contestation des </w:t>
      </w:r>
      <w:proofErr w:type="spellStart"/>
      <w:r>
        <w:t>Soumissionnaires</w:t>
      </w:r>
      <w:proofErr w:type="spellEnd"/>
      <w:r>
        <w:t xml:space="preserve"> </w:t>
      </w:r>
      <w:proofErr w:type="spellStart"/>
      <w:r>
        <w:t>conformément</w:t>
      </w:r>
      <w:proofErr w:type="spellEnd"/>
      <w:r>
        <w:t xml:space="preserve"> à </w:t>
      </w:r>
      <w:proofErr w:type="spellStart"/>
      <w:r>
        <w:t>ces</w:t>
      </w:r>
      <w:proofErr w:type="spellEnd"/>
      <w:r>
        <w:t xml:space="preserve"> Directives, et </w:t>
      </w:r>
      <w:proofErr w:type="spellStart"/>
      <w:r>
        <w:t>être</w:t>
      </w:r>
      <w:proofErr w:type="spellEnd"/>
      <w:r>
        <w:t xml:space="preserve"> remise </w:t>
      </w:r>
      <w:proofErr w:type="spellStart"/>
      <w:r>
        <w:t>en</w:t>
      </w:r>
      <w:proofErr w:type="spellEnd"/>
      <w:r>
        <w:t xml:space="preserve"> cause par le </w:t>
      </w:r>
      <w:proofErr w:type="spellStart"/>
      <w:r>
        <w:t>biais</w:t>
      </w:r>
      <w:proofErr w:type="spellEnd"/>
      <w:r>
        <w:t xml:space="preserve"> du Système de Contestation des </w:t>
      </w:r>
      <w:proofErr w:type="spellStart"/>
      <w:r>
        <w:t>Soumissionnaires</w:t>
      </w:r>
      <w:proofErr w:type="spellEnd"/>
      <w:r>
        <w:t xml:space="preserve"> (BCS) mis </w:t>
      </w:r>
      <w:proofErr w:type="spellStart"/>
      <w:r>
        <w:t>en</w:t>
      </w:r>
      <w:proofErr w:type="spellEnd"/>
      <w:r>
        <w:t xml:space="preserve"> place par </w:t>
      </w:r>
      <w:proofErr w:type="spellStart"/>
      <w:r>
        <w:t>l’Acheteur</w:t>
      </w:r>
      <w:proofErr w:type="spellEnd"/>
      <w:r>
        <w:t>.</w:t>
      </w:r>
    </w:p>
    <w:p w14:paraId="737C9128" w14:textId="77777777" w:rsidR="00A76649" w:rsidRPr="0077081F" w:rsidRDefault="00A76649" w:rsidP="00A76649">
      <w:pPr>
        <w:jc w:val="both"/>
      </w:pPr>
    </w:p>
    <w:p w14:paraId="05C766EE" w14:textId="77777777" w:rsidR="00A76649" w:rsidRPr="0077081F" w:rsidRDefault="00A76649" w:rsidP="00A76649">
      <w:pPr>
        <w:jc w:val="both"/>
      </w:pPr>
      <w:r>
        <w:t xml:space="preserve">Je </w:t>
      </w:r>
      <w:proofErr w:type="spellStart"/>
      <w:r>
        <w:t>certifie</w:t>
      </w:r>
      <w:proofErr w:type="spellEnd"/>
      <w:r>
        <w:t xml:space="preserve"> par les </w:t>
      </w:r>
      <w:proofErr w:type="spellStart"/>
      <w:r>
        <w:t>présentes</w:t>
      </w:r>
      <w:proofErr w:type="spellEnd"/>
      <w:r>
        <w:t xml:space="preserve"> que les </w:t>
      </w:r>
      <w:proofErr w:type="spellStart"/>
      <w:r>
        <w:t>renseignements</w:t>
      </w:r>
      <w:proofErr w:type="spellEnd"/>
      <w:r>
        <w:t xml:space="preserve"> </w:t>
      </w:r>
      <w:proofErr w:type="spellStart"/>
      <w:r>
        <w:t>fournis</w:t>
      </w:r>
      <w:proofErr w:type="spellEnd"/>
      <w:r>
        <w:t xml:space="preserve"> ci-dessus </w:t>
      </w:r>
      <w:proofErr w:type="spellStart"/>
      <w:r>
        <w:t>sont</w:t>
      </w:r>
      <w:proofErr w:type="spellEnd"/>
      <w:r>
        <w:t xml:space="preserve"> exacts et </w:t>
      </w:r>
      <w:proofErr w:type="spellStart"/>
      <w:r>
        <w:t>sincères</w:t>
      </w:r>
      <w:proofErr w:type="spellEnd"/>
      <w:r>
        <w:t xml:space="preserve"> à </w:t>
      </w:r>
      <w:proofErr w:type="spellStart"/>
      <w:r>
        <w:t>tous</w:t>
      </w:r>
      <w:proofErr w:type="spellEnd"/>
      <w:r>
        <w:t xml:space="preserve"> </w:t>
      </w:r>
      <w:proofErr w:type="spellStart"/>
      <w:r>
        <w:t>égards</w:t>
      </w:r>
      <w:proofErr w:type="spellEnd"/>
      <w:r>
        <w:t xml:space="preserve"> </w:t>
      </w:r>
      <w:proofErr w:type="spellStart"/>
      <w:r>
        <w:t>importants</w:t>
      </w:r>
      <w:proofErr w:type="spellEnd"/>
      <w:r>
        <w:t xml:space="preserve"> et que toute inexactitude des </w:t>
      </w:r>
      <w:proofErr w:type="spellStart"/>
      <w:r>
        <w:t>renseignements</w:t>
      </w:r>
      <w:proofErr w:type="spellEnd"/>
      <w:r>
        <w:t xml:space="preserve"> </w:t>
      </w:r>
      <w:proofErr w:type="spellStart"/>
      <w:r>
        <w:t>fournis</w:t>
      </w:r>
      <w:proofErr w:type="spellEnd"/>
      <w:r>
        <w:t xml:space="preserve">, </w:t>
      </w:r>
      <w:proofErr w:type="spellStart"/>
      <w:r>
        <w:t>fausse</w:t>
      </w:r>
      <w:proofErr w:type="spellEnd"/>
      <w:r>
        <w:t xml:space="preserve"> </w:t>
      </w:r>
      <w:proofErr w:type="spellStart"/>
      <w:r>
        <w:t>déclaration</w:t>
      </w:r>
      <w:proofErr w:type="spellEnd"/>
      <w:r>
        <w:t xml:space="preserve"> </w:t>
      </w:r>
      <w:proofErr w:type="spellStart"/>
      <w:r>
        <w:t>ou</w:t>
      </w:r>
      <w:proofErr w:type="spellEnd"/>
      <w:r>
        <w:t xml:space="preserve"> omission de </w:t>
      </w:r>
      <w:proofErr w:type="spellStart"/>
      <w:r>
        <w:t>fournir</w:t>
      </w:r>
      <w:proofErr w:type="spellEnd"/>
      <w:r>
        <w:t xml:space="preserve"> les </w:t>
      </w:r>
      <w:proofErr w:type="spellStart"/>
      <w:r>
        <w:t>informations</w:t>
      </w:r>
      <w:proofErr w:type="spellEnd"/>
      <w:r>
        <w:t xml:space="preserve"> </w:t>
      </w:r>
      <w:proofErr w:type="spellStart"/>
      <w:r>
        <w:t>demandées</w:t>
      </w:r>
      <w:proofErr w:type="spellEnd"/>
      <w:r>
        <w:t xml:space="preserve"> dans ce </w:t>
      </w:r>
      <w:proofErr w:type="spellStart"/>
      <w:r>
        <w:t>certificat</w:t>
      </w:r>
      <w:proofErr w:type="spellEnd"/>
      <w:r>
        <w:t xml:space="preserve"> </w:t>
      </w:r>
      <w:proofErr w:type="spellStart"/>
      <w:r>
        <w:t>peut</w:t>
      </w:r>
      <w:proofErr w:type="spellEnd"/>
      <w:r>
        <w:t xml:space="preserve"> </w:t>
      </w:r>
      <w:proofErr w:type="spellStart"/>
      <w:r>
        <w:t>être</w:t>
      </w:r>
      <w:proofErr w:type="spellEnd"/>
      <w:r>
        <w:t xml:space="preserve"> </w:t>
      </w:r>
      <w:proofErr w:type="spellStart"/>
      <w:r>
        <w:t>considérée</w:t>
      </w:r>
      <w:proofErr w:type="spellEnd"/>
      <w:r>
        <w:t xml:space="preserve"> </w:t>
      </w:r>
      <w:proofErr w:type="spellStart"/>
      <w:r>
        <w:t>comme</w:t>
      </w:r>
      <w:proofErr w:type="spellEnd"/>
      <w:r>
        <w:t xml:space="preserve"> relevant </w:t>
      </w:r>
      <w:proofErr w:type="spellStart"/>
      <w:r>
        <w:t>d’une</w:t>
      </w:r>
      <w:proofErr w:type="spellEnd"/>
      <w:r>
        <w:t xml:space="preserve"> « pratique </w:t>
      </w:r>
      <w:proofErr w:type="spellStart"/>
      <w:r>
        <w:t>frauduleuse</w:t>
      </w:r>
      <w:proofErr w:type="spellEnd"/>
      <w:r>
        <w:t xml:space="preserve"> » aux fins de </w:t>
      </w:r>
      <w:r>
        <w:rPr>
          <w:i/>
        </w:rPr>
        <w:t xml:space="preserve">la Politique et des Directives de </w:t>
      </w:r>
      <w:proofErr w:type="spellStart"/>
      <w:r>
        <w:rPr>
          <w:i/>
        </w:rPr>
        <w:t>Passation</w:t>
      </w:r>
      <w:proofErr w:type="spellEnd"/>
      <w:r>
        <w:rPr>
          <w:i/>
        </w:rPr>
        <w:t xml:space="preserve"> des </w:t>
      </w:r>
      <w:proofErr w:type="spellStart"/>
      <w:r>
        <w:rPr>
          <w:i/>
        </w:rPr>
        <w:t>marchés</w:t>
      </w:r>
      <w:proofErr w:type="spellEnd"/>
      <w:r>
        <w:rPr>
          <w:i/>
        </w:rPr>
        <w:t xml:space="preserve"> de la MCC</w:t>
      </w:r>
      <w:r>
        <w:t xml:space="preserve"> et </w:t>
      </w:r>
      <w:proofErr w:type="spellStart"/>
      <w:r>
        <w:t>d’autres</w:t>
      </w:r>
      <w:proofErr w:type="spellEnd"/>
      <w:r>
        <w:t xml:space="preserve"> politiques </w:t>
      </w:r>
      <w:proofErr w:type="spellStart"/>
      <w:r>
        <w:t>ou</w:t>
      </w:r>
      <w:proofErr w:type="spellEnd"/>
      <w:r>
        <w:t xml:space="preserve"> directives </w:t>
      </w:r>
      <w:proofErr w:type="spellStart"/>
      <w:r>
        <w:t>applicables</w:t>
      </w:r>
      <w:proofErr w:type="spellEnd"/>
      <w:r>
        <w:t xml:space="preserve"> de la MCC, y </w:t>
      </w:r>
      <w:proofErr w:type="spellStart"/>
      <w:r>
        <w:t>compris</w:t>
      </w:r>
      <w:proofErr w:type="spellEnd"/>
      <w:r>
        <w:t xml:space="preserve"> la Politique de la MCC </w:t>
      </w:r>
      <w:proofErr w:type="spellStart"/>
      <w:r>
        <w:t>en</w:t>
      </w:r>
      <w:proofErr w:type="spellEnd"/>
      <w:r>
        <w:t xml:space="preserve"> matière de </w:t>
      </w:r>
      <w:proofErr w:type="spellStart"/>
      <w:r>
        <w:t>prévention</w:t>
      </w:r>
      <w:proofErr w:type="spellEnd"/>
      <w:r>
        <w:t xml:space="preserve">, de </w:t>
      </w:r>
      <w:proofErr w:type="spellStart"/>
      <w:r>
        <w:t>détection</w:t>
      </w:r>
      <w:proofErr w:type="spellEnd"/>
      <w:r>
        <w:t xml:space="preserve"> et de </w:t>
      </w:r>
      <w:proofErr w:type="spellStart"/>
      <w:r>
        <w:t>répression</w:t>
      </w:r>
      <w:proofErr w:type="spellEnd"/>
      <w:r>
        <w:t xml:space="preserve"> de la </w:t>
      </w:r>
      <w:proofErr w:type="spellStart"/>
      <w:r>
        <w:t>fraude</w:t>
      </w:r>
      <w:proofErr w:type="spellEnd"/>
      <w:r>
        <w:t xml:space="preserve"> et de la corruption dans le cadre des </w:t>
      </w:r>
      <w:proofErr w:type="spellStart"/>
      <w:r>
        <w:t>activités</w:t>
      </w:r>
      <w:proofErr w:type="spellEnd"/>
      <w:r>
        <w:t xml:space="preserve"> de la MCC.</w:t>
      </w:r>
    </w:p>
    <w:p w14:paraId="4DC462F2" w14:textId="77777777" w:rsidR="00A76649" w:rsidRPr="0077081F" w:rsidRDefault="00A76649" w:rsidP="00A76649">
      <w:pPr>
        <w:jc w:val="both"/>
      </w:pPr>
    </w:p>
    <w:p w14:paraId="0214B762" w14:textId="77777777" w:rsidR="00A76649" w:rsidRPr="0077081F" w:rsidRDefault="00A76649" w:rsidP="00A76649">
      <w:pPr>
        <w:jc w:val="both"/>
      </w:pPr>
    </w:p>
    <w:p w14:paraId="6FCBD96E" w14:textId="77777777" w:rsidR="00A76649" w:rsidRPr="0077081F" w:rsidRDefault="00A76649" w:rsidP="00A76649">
      <w:pPr>
        <w:jc w:val="both"/>
      </w:pPr>
    </w:p>
    <w:p w14:paraId="7A613EF4" w14:textId="77777777" w:rsidR="00A76649" w:rsidRPr="007D0509" w:rsidRDefault="00A76649" w:rsidP="00A76649">
      <w:pPr>
        <w:spacing w:after="0"/>
        <w:jc w:val="both"/>
        <w:rPr>
          <w:b/>
        </w:rPr>
      </w:pPr>
      <w:proofErr w:type="spellStart"/>
      <w:r>
        <w:rPr>
          <w:b/>
        </w:rPr>
        <w:t>Signataire</w:t>
      </w:r>
      <w:proofErr w:type="spellEnd"/>
      <w:r>
        <w:rPr>
          <w:b/>
        </w:rPr>
        <w:t xml:space="preserve"> </w:t>
      </w:r>
      <w:proofErr w:type="spellStart"/>
      <w:r>
        <w:rPr>
          <w:b/>
        </w:rPr>
        <w:t>autorisé</w:t>
      </w:r>
      <w:proofErr w:type="spellEnd"/>
      <w:r>
        <w:rPr>
          <w:b/>
        </w:rPr>
        <w:t xml:space="preserve">     _____________________   </w:t>
      </w:r>
      <w:proofErr w:type="gramStart"/>
      <w:r>
        <w:rPr>
          <w:b/>
        </w:rPr>
        <w:t>Date :</w:t>
      </w:r>
      <w:proofErr w:type="gramEnd"/>
      <w:r>
        <w:rPr>
          <w:b/>
        </w:rPr>
        <w:t xml:space="preserve">  _________________</w:t>
      </w:r>
    </w:p>
    <w:p w14:paraId="7FB92048" w14:textId="77777777" w:rsidR="00A76649" w:rsidRPr="007D0509" w:rsidRDefault="00A76649" w:rsidP="00A76649">
      <w:pPr>
        <w:jc w:val="both"/>
        <w:rPr>
          <w:b/>
        </w:rPr>
      </w:pPr>
      <w:r>
        <w:rPr>
          <w:b/>
        </w:rPr>
        <w:t xml:space="preserve">Nom du </w:t>
      </w:r>
      <w:proofErr w:type="spellStart"/>
      <w:r>
        <w:rPr>
          <w:b/>
        </w:rPr>
        <w:t>signataire</w:t>
      </w:r>
      <w:proofErr w:type="spellEnd"/>
      <w:r>
        <w:rPr>
          <w:b/>
        </w:rPr>
        <w:t xml:space="preserve"> </w:t>
      </w:r>
      <w:proofErr w:type="spellStart"/>
      <w:r>
        <w:rPr>
          <w:b/>
        </w:rPr>
        <w:t>en</w:t>
      </w:r>
      <w:proofErr w:type="spellEnd"/>
      <w:r>
        <w:rPr>
          <w:b/>
        </w:rPr>
        <w:t xml:space="preserve"> </w:t>
      </w:r>
      <w:proofErr w:type="spellStart"/>
      <w:r>
        <w:rPr>
          <w:b/>
        </w:rPr>
        <w:t>caractères</w:t>
      </w:r>
      <w:proofErr w:type="spellEnd"/>
      <w:r>
        <w:rPr>
          <w:b/>
        </w:rPr>
        <w:t xml:space="preserve"> </w:t>
      </w:r>
      <w:proofErr w:type="spellStart"/>
      <w:proofErr w:type="gramStart"/>
      <w:r>
        <w:rPr>
          <w:b/>
        </w:rPr>
        <w:t>d’imprimerie</w:t>
      </w:r>
      <w:proofErr w:type="spellEnd"/>
      <w:r>
        <w:rPr>
          <w:b/>
        </w:rPr>
        <w:t xml:space="preserve"> :</w:t>
      </w:r>
      <w:proofErr w:type="gramEnd"/>
      <w:r>
        <w:rPr>
          <w:b/>
        </w:rPr>
        <w:t xml:space="preserve"> Bordereau des prix des Biens</w:t>
      </w:r>
    </w:p>
    <w:p w14:paraId="4EE7C873" w14:textId="288564D0" w:rsidR="009E69A7" w:rsidRPr="0096059D" w:rsidRDefault="00CC3306" w:rsidP="00AE5997">
      <w:pPr>
        <w:pStyle w:val="Heading3TPF"/>
        <w:rPr>
          <w:rFonts w:hint="eastAsia"/>
          <w:lang w:val="fr-FR"/>
        </w:rPr>
      </w:pPr>
      <w:bookmarkStart w:id="392" w:name="_Toc185227814"/>
      <w:r w:rsidRPr="0096059D">
        <w:rPr>
          <w:lang w:val="fr-FR"/>
        </w:rPr>
        <w:lastRenderedPageBreak/>
        <w:t>Form</w:t>
      </w:r>
      <w:r w:rsidR="00625340" w:rsidRPr="0096059D">
        <w:rPr>
          <w:lang w:val="fr-FR"/>
        </w:rPr>
        <w:t>ulaire</w:t>
      </w:r>
      <w:r w:rsidRPr="0096059D">
        <w:rPr>
          <w:lang w:val="fr-FR"/>
        </w:rPr>
        <w:t xml:space="preserve"> TECH-2</w:t>
      </w:r>
      <w:r w:rsidR="00F9754D" w:rsidRPr="0096059D">
        <w:rPr>
          <w:lang w:val="fr-FR"/>
        </w:rPr>
        <w:t>A</w:t>
      </w:r>
      <w:r w:rsidRPr="0096059D">
        <w:rPr>
          <w:lang w:val="fr-FR"/>
        </w:rPr>
        <w:t>.</w:t>
      </w:r>
      <w:r w:rsidRPr="0096059D">
        <w:rPr>
          <w:lang w:val="fr-FR"/>
        </w:rPr>
        <w:tab/>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90"/>
      <w:bookmarkEnd w:id="391"/>
      <w:r w:rsidR="00625340" w:rsidRPr="0096059D">
        <w:rPr>
          <w:lang w:val="fr-FR"/>
        </w:rPr>
        <w:t>Capacité financière de l’Offrant</w:t>
      </w:r>
      <w:bookmarkEnd w:id="392"/>
    </w:p>
    <w:p w14:paraId="4EE7C874" w14:textId="77777777" w:rsidR="00D10E62" w:rsidRPr="0096059D" w:rsidRDefault="00D10E62" w:rsidP="004A73F0">
      <w:pPr>
        <w:pStyle w:val="Text"/>
        <w:rPr>
          <w:b/>
          <w:lang w:val="fr-FR"/>
        </w:rPr>
      </w:pPr>
    </w:p>
    <w:p w14:paraId="4879CB30" w14:textId="77777777" w:rsidR="00CA57F6" w:rsidRPr="0096059D" w:rsidRDefault="00CA57F6" w:rsidP="002226E1">
      <w:pPr>
        <w:pStyle w:val="Text"/>
        <w:jc w:val="center"/>
        <w:rPr>
          <w:b/>
          <w:lang w:val="fr-FR"/>
        </w:rPr>
      </w:pPr>
    </w:p>
    <w:p w14:paraId="2AD8610C" w14:textId="77777777" w:rsidR="00625340" w:rsidRPr="0096059D" w:rsidRDefault="00625340" w:rsidP="00625340">
      <w:pPr>
        <w:pStyle w:val="Text"/>
        <w:jc w:val="center"/>
        <w:rPr>
          <w:b/>
          <w:i/>
          <w:iCs/>
          <w:lang w:val="fr-FR"/>
        </w:rPr>
      </w:pPr>
      <w:r w:rsidRPr="0096059D">
        <w:rPr>
          <w:b/>
          <w:i/>
          <w:iCs/>
          <w:lang w:val="fr-FR"/>
        </w:rPr>
        <w:t>[</w:t>
      </w:r>
      <w:r w:rsidRPr="0096059D">
        <w:rPr>
          <w:b/>
          <w:i/>
          <w:lang w:val="fr-FR"/>
        </w:rPr>
        <w:t>Note à l'intention</w:t>
      </w:r>
      <w:r w:rsidRPr="0096059D">
        <w:rPr>
          <w:b/>
          <w:i/>
          <w:iCs/>
          <w:lang w:val="fr-FR"/>
        </w:rPr>
        <w:t xml:space="preserve"> de l’Entité Responsable : si des informations sur la capacité financière ne sont pas requises, indiquer « sans objet »]</w:t>
      </w:r>
    </w:p>
    <w:p w14:paraId="5FE22F41" w14:textId="375B9B75" w:rsidR="002226E1" w:rsidRPr="0096059D" w:rsidRDefault="002226E1" w:rsidP="002226E1">
      <w:pPr>
        <w:pStyle w:val="Text"/>
        <w:rPr>
          <w:lang w:val="fr-FR"/>
        </w:rPr>
      </w:pPr>
    </w:p>
    <w:p w14:paraId="4EE7C876" w14:textId="2DA763BA" w:rsidR="00283E56" w:rsidRPr="0096059D" w:rsidRDefault="00625340" w:rsidP="004D0A49">
      <w:pPr>
        <w:pStyle w:val="Text"/>
        <w:jc w:val="center"/>
        <w:rPr>
          <w:b/>
          <w:i/>
          <w:lang w:val="fr-FR"/>
        </w:rPr>
      </w:pPr>
      <w:bookmarkStart w:id="393" w:name="_Toc442272047"/>
      <w:bookmarkStart w:id="394" w:name="_Toc442272250"/>
      <w:bookmarkStart w:id="395" w:name="_Toc442273006"/>
      <w:bookmarkStart w:id="396" w:name="_Toc442280162"/>
      <w:bookmarkStart w:id="397" w:name="_Toc442280555"/>
      <w:bookmarkStart w:id="398" w:name="_Toc442280684"/>
      <w:bookmarkStart w:id="399" w:name="_Toc444789240"/>
      <w:bookmarkStart w:id="400" w:name="_Toc444844559"/>
      <w:bookmarkStart w:id="401" w:name="_Toc447549506"/>
      <w:r w:rsidRPr="0096059D">
        <w:rPr>
          <w:b/>
          <w:i/>
          <w:iCs/>
          <w:lang w:val="fr-FR"/>
        </w:rPr>
        <w:t>[</w:t>
      </w:r>
      <w:r w:rsidRPr="0096059D">
        <w:rPr>
          <w:b/>
          <w:i/>
          <w:lang w:val="fr-FR"/>
        </w:rPr>
        <w:t>Note à l'intention</w:t>
      </w:r>
      <w:r w:rsidRPr="0096059D">
        <w:rPr>
          <w:b/>
          <w:i/>
          <w:iCs/>
          <w:lang w:val="fr-FR"/>
        </w:rPr>
        <w:t xml:space="preserve"> de l’Entité Responsable : si des informations sur la capacité financière sont requises, inclure la section suivante</w:t>
      </w:r>
      <w:r w:rsidR="00AB4055" w:rsidRPr="0096059D">
        <w:rPr>
          <w:b/>
          <w:i/>
          <w:lang w:val="fr-FR"/>
        </w:rPr>
        <w:t>]</w:t>
      </w:r>
      <w:r w:rsidRPr="0096059D">
        <w:rPr>
          <w:b/>
          <w:i/>
          <w:lang w:val="fr-FR"/>
        </w:rPr>
        <w:t xml:space="preserve"> </w:t>
      </w:r>
      <w:r w:rsidR="00283E56" w:rsidRPr="0096059D">
        <w:rPr>
          <w:b/>
          <w:i/>
          <w:lang w:val="fr-FR"/>
        </w:rPr>
        <w:t>:</w:t>
      </w:r>
    </w:p>
    <w:p w14:paraId="079197D7" w14:textId="77777777" w:rsidR="00625340" w:rsidRPr="0096059D" w:rsidRDefault="00625340" w:rsidP="00625340">
      <w:pPr>
        <w:pStyle w:val="Text"/>
        <w:rPr>
          <w:i/>
          <w:lang w:val="fr-FR"/>
        </w:rPr>
      </w:pPr>
      <w:r w:rsidRPr="0096059D">
        <w:rPr>
          <w:i/>
          <w:lang w:val="fr-FR"/>
        </w:rPr>
        <w:t>L’évaluation par l’Entité Responsable de la capacité financière de l’Offrant se base sur les documents suivants :</w:t>
      </w:r>
    </w:p>
    <w:p w14:paraId="777AC30E" w14:textId="77777777" w:rsidR="00625340" w:rsidRPr="0096059D" w:rsidRDefault="00625340" w:rsidP="00B608D9">
      <w:pPr>
        <w:pStyle w:val="Text"/>
        <w:numPr>
          <w:ilvl w:val="0"/>
          <w:numId w:val="14"/>
        </w:numPr>
        <w:rPr>
          <w:i/>
          <w:lang w:val="fr-FR"/>
        </w:rPr>
      </w:pPr>
      <w:r w:rsidRPr="0096059D">
        <w:rPr>
          <w:i/>
          <w:lang w:val="fr-FR"/>
        </w:rPr>
        <w:t xml:space="preserve">Les états financiers audités des trois (3) dernières années, accompagnés des lettres des auditeurs ; </w:t>
      </w:r>
      <w:proofErr w:type="gramStart"/>
      <w:r w:rsidRPr="0096059D">
        <w:rPr>
          <w:i/>
          <w:lang w:val="fr-FR"/>
        </w:rPr>
        <w:t>ou</w:t>
      </w:r>
      <w:proofErr w:type="gramEnd"/>
      <w:r w:rsidRPr="0096059D">
        <w:rPr>
          <w:i/>
          <w:lang w:val="fr-FR"/>
        </w:rPr>
        <w:t xml:space="preserve"> </w:t>
      </w:r>
    </w:p>
    <w:p w14:paraId="3B99F9E1" w14:textId="5FA9814F" w:rsidR="00625340" w:rsidRPr="00D96E03" w:rsidRDefault="00D96E03" w:rsidP="00D96E03">
      <w:pPr>
        <w:pStyle w:val="CommentText"/>
        <w:numPr>
          <w:ilvl w:val="0"/>
          <w:numId w:val="14"/>
        </w:numPr>
        <w:rPr>
          <w:sz w:val="24"/>
          <w:szCs w:val="24"/>
        </w:rPr>
      </w:pPr>
      <w:r w:rsidRPr="00D96E03">
        <w:rPr>
          <w:i/>
          <w:sz w:val="24"/>
          <w:szCs w:val="24"/>
          <w:lang w:val="fr-FR"/>
        </w:rPr>
        <w:t>Les états financiers certifiés des trois (3) dernières années, accompagnés</w:t>
      </w:r>
      <w:r>
        <w:rPr>
          <w:i/>
          <w:sz w:val="24"/>
          <w:szCs w:val="24"/>
          <w:lang w:val="fr-FR"/>
        </w:rPr>
        <w:t xml:space="preserve"> </w:t>
      </w:r>
      <w:proofErr w:type="gramStart"/>
      <w:r w:rsidRPr="00D96E03">
        <w:rPr>
          <w:i/>
          <w:sz w:val="24"/>
          <w:szCs w:val="24"/>
          <w:lang w:val="fr-FR"/>
        </w:rPr>
        <w:t>de</w:t>
      </w:r>
      <w:r>
        <w:rPr>
          <w:i/>
          <w:sz w:val="24"/>
          <w:szCs w:val="24"/>
          <w:lang w:val="fr-FR"/>
        </w:rPr>
        <w:t xml:space="preserve">s </w:t>
      </w:r>
      <w:r w:rsidR="00FB5602">
        <w:rPr>
          <w:i/>
          <w:sz w:val="24"/>
          <w:szCs w:val="24"/>
          <w:lang w:val="fr-FR"/>
        </w:rPr>
        <w:t xml:space="preserve"> </w:t>
      </w:r>
      <w:r w:rsidR="00625340" w:rsidRPr="00D96E03">
        <w:rPr>
          <w:i/>
          <w:sz w:val="24"/>
          <w:szCs w:val="24"/>
          <w:lang w:val="fr-FR"/>
        </w:rPr>
        <w:t>déclarations</w:t>
      </w:r>
      <w:proofErr w:type="gramEnd"/>
      <w:r w:rsidR="00625340" w:rsidRPr="00D96E03">
        <w:rPr>
          <w:i/>
          <w:sz w:val="24"/>
          <w:szCs w:val="24"/>
          <w:lang w:val="fr-FR"/>
        </w:rPr>
        <w:t xml:space="preserve"> fiscales</w:t>
      </w:r>
      <w:r w:rsidR="00625340" w:rsidRPr="00D96E03">
        <w:rPr>
          <w:i/>
          <w:lang w:val="fr-FR"/>
        </w:rPr>
        <w:t>.</w:t>
      </w:r>
    </w:p>
    <w:p w14:paraId="1D140814" w14:textId="5D54F728" w:rsidR="00625340" w:rsidRPr="00D96E03" w:rsidRDefault="00D96E03" w:rsidP="00625340">
      <w:pPr>
        <w:pStyle w:val="Text"/>
        <w:rPr>
          <w:i/>
          <w:lang w:val="fr-FR"/>
        </w:rPr>
      </w:pPr>
      <w:r w:rsidRPr="00D96E03">
        <w:rPr>
          <w:i/>
        </w:rPr>
        <w:t xml:space="preserve">Le </w:t>
      </w:r>
      <w:proofErr w:type="spellStart"/>
      <w:r w:rsidRPr="00D96E03">
        <w:rPr>
          <w:i/>
        </w:rPr>
        <w:t>défaut</w:t>
      </w:r>
      <w:proofErr w:type="spellEnd"/>
      <w:r w:rsidRPr="00D96E03">
        <w:rPr>
          <w:i/>
        </w:rPr>
        <w:t xml:space="preserve"> de </w:t>
      </w:r>
      <w:proofErr w:type="spellStart"/>
      <w:r w:rsidRPr="00D96E03">
        <w:rPr>
          <w:i/>
        </w:rPr>
        <w:t>fournir</w:t>
      </w:r>
      <w:proofErr w:type="spellEnd"/>
      <w:r w:rsidRPr="00D96E03">
        <w:rPr>
          <w:i/>
        </w:rPr>
        <w:t xml:space="preserve"> la prevue de la </w:t>
      </w:r>
      <w:proofErr w:type="spellStart"/>
      <w:r w:rsidRPr="00D96E03">
        <w:rPr>
          <w:i/>
        </w:rPr>
        <w:t>capacité</w:t>
      </w:r>
      <w:proofErr w:type="spellEnd"/>
      <w:r w:rsidRPr="00D96E03">
        <w:rPr>
          <w:i/>
        </w:rPr>
        <w:t xml:space="preserve"> financière </w:t>
      </w:r>
      <w:proofErr w:type="spellStart"/>
      <w:r w:rsidRPr="00D96E03">
        <w:rPr>
          <w:i/>
        </w:rPr>
        <w:t>peut</w:t>
      </w:r>
      <w:proofErr w:type="spellEnd"/>
      <w:r w:rsidRPr="00D96E03">
        <w:rPr>
          <w:i/>
        </w:rPr>
        <w:t xml:space="preserve"> </w:t>
      </w:r>
      <w:proofErr w:type="spellStart"/>
      <w:r w:rsidRPr="00D96E03">
        <w:rPr>
          <w:i/>
        </w:rPr>
        <w:t>entraîner</w:t>
      </w:r>
      <w:proofErr w:type="spellEnd"/>
      <w:r w:rsidRPr="00D96E03">
        <w:rPr>
          <w:i/>
        </w:rPr>
        <w:t xml:space="preserve"> le </w:t>
      </w:r>
      <w:proofErr w:type="spellStart"/>
      <w:r w:rsidRPr="00D96E03">
        <w:rPr>
          <w:i/>
        </w:rPr>
        <w:t>rejet</w:t>
      </w:r>
      <w:proofErr w:type="spellEnd"/>
      <w:r w:rsidRPr="00D96E03">
        <w:rPr>
          <w:i/>
        </w:rPr>
        <w:t xml:space="preserve"> de </w:t>
      </w:r>
      <w:proofErr w:type="spellStart"/>
      <w:r w:rsidRPr="00D96E03">
        <w:rPr>
          <w:i/>
        </w:rPr>
        <w:t>l’Offre</w:t>
      </w:r>
      <w:proofErr w:type="spellEnd"/>
      <w:r w:rsidRPr="00D96E03">
        <w:rPr>
          <w:i/>
          <w:lang w:val="fr-FR"/>
        </w:rPr>
        <w:t>.</w:t>
      </w:r>
    </w:p>
    <w:p w14:paraId="2486AADA" w14:textId="77777777" w:rsidR="00625340" w:rsidRPr="0096059D" w:rsidRDefault="00625340" w:rsidP="00625340">
      <w:pPr>
        <w:pStyle w:val="Text"/>
        <w:rPr>
          <w:i/>
          <w:lang w:val="fr-FR"/>
        </w:rPr>
      </w:pPr>
      <w:r w:rsidRPr="0096059D">
        <w:rPr>
          <w:i/>
          <w:lang w:val="fr-FR"/>
        </w:rPr>
        <w:t>Dans le cas où l’Offre est soumise par une Co-entreprise, toutes les parties de la Co-entreprise doivent soumettre les renseignements requis relatifs à la capacité financière.</w:t>
      </w:r>
    </w:p>
    <w:p w14:paraId="4EE7C87E" w14:textId="77777777" w:rsidR="001A160F" w:rsidRPr="0096059D" w:rsidRDefault="001A160F" w:rsidP="008C37C8">
      <w:pPr>
        <w:jc w:val="center"/>
        <w:outlineLvl w:val="1"/>
        <w:rPr>
          <w:lang w:val="fr-FR"/>
        </w:rPr>
      </w:pPr>
    </w:p>
    <w:p w14:paraId="4EE7C87F" w14:textId="77777777" w:rsidR="001A160F" w:rsidRPr="0096059D" w:rsidRDefault="001A160F">
      <w:pPr>
        <w:widowControl/>
        <w:autoSpaceDE/>
        <w:autoSpaceDN/>
        <w:adjustRightInd/>
        <w:rPr>
          <w:b/>
          <w:sz w:val="28"/>
          <w:lang w:val="fr-FR"/>
        </w:rPr>
      </w:pPr>
      <w:r w:rsidRPr="0096059D">
        <w:rPr>
          <w:lang w:val="fr-FR"/>
        </w:rPr>
        <w:br w:type="page"/>
      </w:r>
    </w:p>
    <w:p w14:paraId="4EE7C880" w14:textId="5731BE84" w:rsidR="00F9754D" w:rsidRPr="0096059D" w:rsidRDefault="00F9754D" w:rsidP="00DD615A">
      <w:pPr>
        <w:pStyle w:val="Heading3TPF"/>
        <w:rPr>
          <w:rFonts w:hint="eastAsia"/>
          <w:lang w:val="fr-FR"/>
        </w:rPr>
      </w:pPr>
      <w:bookmarkStart w:id="402" w:name="_Toc38385941"/>
      <w:bookmarkStart w:id="403" w:name="_Toc56064155"/>
      <w:bookmarkStart w:id="404" w:name="_Toc56118621"/>
      <w:bookmarkStart w:id="405" w:name="_Toc185227815"/>
      <w:r w:rsidRPr="0096059D">
        <w:rPr>
          <w:lang w:val="fr-FR"/>
        </w:rPr>
        <w:lastRenderedPageBreak/>
        <w:t>Form</w:t>
      </w:r>
      <w:r w:rsidR="00625340" w:rsidRPr="0096059D">
        <w:rPr>
          <w:lang w:val="fr-FR"/>
        </w:rPr>
        <w:t>ulaire</w:t>
      </w:r>
      <w:r w:rsidRPr="0096059D">
        <w:rPr>
          <w:lang w:val="fr-FR"/>
        </w:rPr>
        <w:t xml:space="preserve"> TECH-2B.</w:t>
      </w:r>
      <w:r w:rsidRPr="0096059D">
        <w:rPr>
          <w:lang w:val="fr-FR"/>
        </w:rPr>
        <w:tab/>
      </w:r>
      <w:bookmarkEnd w:id="393"/>
      <w:bookmarkEnd w:id="394"/>
      <w:bookmarkEnd w:id="395"/>
      <w:bookmarkEnd w:id="396"/>
      <w:bookmarkEnd w:id="397"/>
      <w:bookmarkEnd w:id="398"/>
      <w:bookmarkEnd w:id="399"/>
      <w:bookmarkEnd w:id="400"/>
      <w:bookmarkEnd w:id="401"/>
      <w:bookmarkEnd w:id="402"/>
      <w:bookmarkEnd w:id="403"/>
      <w:bookmarkEnd w:id="404"/>
      <w:r w:rsidR="00625340" w:rsidRPr="0096059D">
        <w:rPr>
          <w:lang w:val="fr-FR"/>
        </w:rPr>
        <w:t>Proc</w:t>
      </w:r>
      <w:r w:rsidR="003C1D84">
        <w:rPr>
          <w:lang w:val="fr-FR"/>
        </w:rPr>
        <w:t>édures,</w:t>
      </w:r>
      <w:r w:rsidR="00625340" w:rsidRPr="0096059D">
        <w:rPr>
          <w:lang w:val="fr-FR"/>
        </w:rPr>
        <w:t xml:space="preserve"> litiges, arbitrages, actions en justice, </w:t>
      </w:r>
      <w:r w:rsidR="003C1D84">
        <w:rPr>
          <w:lang w:val="fr-FR"/>
        </w:rPr>
        <w:t>réclamations,</w:t>
      </w:r>
      <w:r w:rsidR="00625340" w:rsidRPr="0096059D">
        <w:rPr>
          <w:lang w:val="fr-FR"/>
        </w:rPr>
        <w:t xml:space="preserve"> enquêtes et différends actuels ou passés auxquels l’Offrant est parti</w:t>
      </w:r>
      <w:bookmarkEnd w:id="405"/>
    </w:p>
    <w:p w14:paraId="4EE7C881" w14:textId="77777777" w:rsidR="00F9754D" w:rsidRPr="0096059D" w:rsidRDefault="00F9754D" w:rsidP="004A73F0">
      <w:pPr>
        <w:pStyle w:val="Text"/>
        <w:rPr>
          <w:b/>
          <w:lang w:val="fr-FR"/>
        </w:rPr>
      </w:pPr>
    </w:p>
    <w:p w14:paraId="4EE7C883" w14:textId="2DF21B70" w:rsidR="00EA676B" w:rsidRPr="0096059D" w:rsidRDefault="00625340" w:rsidP="00625340">
      <w:pPr>
        <w:pStyle w:val="Text"/>
        <w:rPr>
          <w:lang w:val="fr-FR"/>
        </w:rPr>
      </w:pPr>
      <w:r w:rsidRPr="0096059D">
        <w:rPr>
          <w:lang w:val="fr-FR"/>
        </w:rPr>
        <w:t>L’Offrant, (</w:t>
      </w:r>
      <w:r w:rsidR="006D2EAC">
        <w:rPr>
          <w:lang w:val="fr-FR"/>
        </w:rPr>
        <w:t>à titre individuel ou en tant que</w:t>
      </w:r>
      <w:r w:rsidRPr="0096059D">
        <w:rPr>
          <w:lang w:val="fr-FR"/>
        </w:rPr>
        <w:t xml:space="preserve"> </w:t>
      </w:r>
      <w:r w:rsidR="003C1D84">
        <w:rPr>
          <w:lang w:val="fr-FR"/>
        </w:rPr>
        <w:t xml:space="preserve">entité unique ou tout </w:t>
      </w:r>
      <w:r w:rsidRPr="0096059D">
        <w:rPr>
          <w:lang w:val="fr-FR"/>
        </w:rPr>
        <w:t>membre d’une Co-entreprise ou Association, ainsi que tout s</w:t>
      </w:r>
      <w:r w:rsidR="003C1D84">
        <w:rPr>
          <w:lang w:val="fr-FR"/>
        </w:rPr>
        <w:t>o</w:t>
      </w:r>
      <w:r w:rsidRPr="0096059D">
        <w:rPr>
          <w:lang w:val="fr-FR"/>
        </w:rPr>
        <w:t xml:space="preserve">us-consultant désigné) ou une société, une entité ou une filiale apparentée, a-t-il été, au cours des cinq (5) dernières années, </w:t>
      </w:r>
      <w:r w:rsidR="003C1D84">
        <w:rPr>
          <w:lang w:val="fr-FR"/>
        </w:rPr>
        <w:t xml:space="preserve">impliqué dans une procédure, </w:t>
      </w:r>
      <w:r w:rsidRPr="0096059D">
        <w:rPr>
          <w:lang w:val="fr-FR"/>
        </w:rPr>
        <w:t>partie à un procès, un litige, un arbitrage, une action en justice, une</w:t>
      </w:r>
      <w:r w:rsidR="003C1D84">
        <w:rPr>
          <w:lang w:val="fr-FR"/>
        </w:rPr>
        <w:t xml:space="preserve"> réclamation</w:t>
      </w:r>
      <w:r w:rsidRPr="0096059D">
        <w:rPr>
          <w:lang w:val="fr-FR"/>
        </w:rPr>
        <w:t>, une enquête ou un différend dont</w:t>
      </w:r>
      <w:r w:rsidR="003C1D84">
        <w:rPr>
          <w:lang w:val="fr-FR"/>
        </w:rPr>
        <w:t xml:space="preserve"> le processus</w:t>
      </w:r>
      <w:r w:rsidRPr="0096059D">
        <w:rPr>
          <w:lang w:val="fr-FR"/>
        </w:rPr>
        <w:t xml:space="preserve"> ou l’issue pourrait raisonnablement être interprétée par l’Entité Responsable comme pouvant avoir un impact sur la situation financière ou opérationnelle de l’Offrant de manière à affecter négativement sa capacité à satisfaire à l’une quelconque de ses obligations en vertu du Contrat ? Non</w:t>
      </w:r>
      <w:proofErr w:type="gramStart"/>
      <w:r w:rsidRPr="0096059D">
        <w:rPr>
          <w:lang w:val="fr-FR"/>
        </w:rPr>
        <w:t xml:space="preserve"> :_</w:t>
      </w:r>
      <w:proofErr w:type="gramEnd"/>
      <w:r w:rsidRPr="0096059D">
        <w:rPr>
          <w:lang w:val="fr-FR"/>
        </w:rPr>
        <w:t>___ Oui :______ (voir ci-après</w:t>
      </w:r>
      <w:r w:rsidR="00EA676B" w:rsidRPr="0096059D">
        <w:rPr>
          <w:lang w:val="fr-FR"/>
        </w:rPr>
        <w:t>)</w:t>
      </w:r>
    </w:p>
    <w:tbl>
      <w:tblPr>
        <w:tblStyle w:val="TableGrid"/>
        <w:tblW w:w="0" w:type="auto"/>
        <w:tblLook w:val="01E0" w:firstRow="1" w:lastRow="1" w:firstColumn="1" w:lastColumn="1" w:noHBand="0" w:noVBand="0"/>
      </w:tblPr>
      <w:tblGrid>
        <w:gridCol w:w="1774"/>
        <w:gridCol w:w="5025"/>
        <w:gridCol w:w="2551"/>
      </w:tblGrid>
      <w:tr w:rsidR="00EA676B" w:rsidRPr="0096059D" w:rsidDel="00C85302" w14:paraId="4EE7C886" w14:textId="77777777" w:rsidTr="00625340">
        <w:trPr>
          <w:trHeight w:val="598"/>
        </w:trPr>
        <w:tc>
          <w:tcPr>
            <w:tcW w:w="9350" w:type="dxa"/>
            <w:gridSpan w:val="3"/>
          </w:tcPr>
          <w:p w14:paraId="4EE7C885" w14:textId="22ECB61A" w:rsidR="00EA676B" w:rsidRPr="0096059D" w:rsidDel="00C85302" w:rsidRDefault="00625340" w:rsidP="00092064">
            <w:pPr>
              <w:pStyle w:val="Text"/>
              <w:rPr>
                <w:b/>
                <w:lang w:val="fr-FR"/>
              </w:rPr>
            </w:pPr>
            <w:r w:rsidRPr="0096059D">
              <w:rPr>
                <w:b/>
                <w:lang w:val="fr-FR"/>
              </w:rPr>
              <w:t xml:space="preserve">Litiges, arbitrages, actions en justice, </w:t>
            </w:r>
            <w:r w:rsidR="003C1D84">
              <w:rPr>
                <w:b/>
                <w:lang w:val="fr-FR"/>
              </w:rPr>
              <w:t>réclamations</w:t>
            </w:r>
            <w:r w:rsidRPr="0096059D">
              <w:rPr>
                <w:b/>
                <w:lang w:val="fr-FR"/>
              </w:rPr>
              <w:t xml:space="preserve"> enquêtes et différends au cours des cinq (5) dernières années (selon les critères susmentionnés)</w:t>
            </w:r>
          </w:p>
        </w:tc>
      </w:tr>
      <w:tr w:rsidR="00EA676B" w:rsidRPr="0096059D" w:rsidDel="00C85302" w14:paraId="4EE7C88A" w14:textId="77777777" w:rsidTr="00625340">
        <w:tc>
          <w:tcPr>
            <w:tcW w:w="1774" w:type="dxa"/>
            <w:vAlign w:val="center"/>
          </w:tcPr>
          <w:p w14:paraId="4EE7C887" w14:textId="4DEACD51" w:rsidR="00EA676B" w:rsidRPr="0096059D" w:rsidDel="00C85302" w:rsidRDefault="00625340" w:rsidP="00092064">
            <w:pPr>
              <w:pStyle w:val="Text"/>
              <w:spacing w:before="0" w:after="0"/>
              <w:jc w:val="center"/>
              <w:rPr>
                <w:b/>
                <w:lang w:val="fr-FR"/>
              </w:rPr>
            </w:pPr>
            <w:r w:rsidRPr="0096059D">
              <w:rPr>
                <w:b/>
                <w:lang w:val="fr-FR"/>
              </w:rPr>
              <w:t>Année</w:t>
            </w:r>
          </w:p>
        </w:tc>
        <w:tc>
          <w:tcPr>
            <w:tcW w:w="5025" w:type="dxa"/>
            <w:vAlign w:val="center"/>
          </w:tcPr>
          <w:p w14:paraId="4EE7C888" w14:textId="6DCFC68D" w:rsidR="00EA676B" w:rsidRPr="0096059D" w:rsidDel="00C85302" w:rsidRDefault="00625340" w:rsidP="00092064">
            <w:pPr>
              <w:pStyle w:val="Text"/>
              <w:spacing w:before="0" w:after="0"/>
              <w:jc w:val="center"/>
              <w:rPr>
                <w:b/>
                <w:lang w:val="fr-FR"/>
              </w:rPr>
            </w:pPr>
            <w:r w:rsidRPr="0096059D">
              <w:rPr>
                <w:b/>
                <w:lang w:val="fr-FR"/>
              </w:rPr>
              <w:t>Objet du contentieux</w:t>
            </w:r>
          </w:p>
        </w:tc>
        <w:tc>
          <w:tcPr>
            <w:tcW w:w="2551" w:type="dxa"/>
            <w:vAlign w:val="center"/>
          </w:tcPr>
          <w:p w14:paraId="4EE7C889" w14:textId="3E4F8734" w:rsidR="00EA676B" w:rsidRPr="0096059D" w:rsidDel="00C85302" w:rsidRDefault="00625340" w:rsidP="00092064">
            <w:pPr>
              <w:pStyle w:val="Text"/>
              <w:spacing w:before="0" w:after="0"/>
              <w:jc w:val="center"/>
              <w:rPr>
                <w:b/>
                <w:lang w:val="fr-FR"/>
              </w:rPr>
            </w:pPr>
            <w:r w:rsidRPr="0096059D">
              <w:rPr>
                <w:b/>
                <w:lang w:val="fr-FR"/>
              </w:rPr>
              <w:t>Valeur de la décision rendue contre l’Offrant en équivalent de USD</w:t>
            </w:r>
          </w:p>
        </w:tc>
      </w:tr>
      <w:tr w:rsidR="00EA676B" w:rsidRPr="0096059D" w:rsidDel="00C85302" w14:paraId="4EE7C88E" w14:textId="77777777" w:rsidTr="00625340">
        <w:tc>
          <w:tcPr>
            <w:tcW w:w="1774" w:type="dxa"/>
          </w:tcPr>
          <w:p w14:paraId="4EE7C88B" w14:textId="77777777" w:rsidR="00EA676B" w:rsidRPr="0096059D" w:rsidDel="00C85302" w:rsidRDefault="00EA676B" w:rsidP="004A73F0">
            <w:pPr>
              <w:pStyle w:val="Text"/>
              <w:rPr>
                <w:lang w:val="fr-FR"/>
              </w:rPr>
            </w:pPr>
          </w:p>
        </w:tc>
        <w:tc>
          <w:tcPr>
            <w:tcW w:w="5025" w:type="dxa"/>
          </w:tcPr>
          <w:p w14:paraId="4EE7C88C" w14:textId="77777777" w:rsidR="00EA676B" w:rsidRPr="0096059D" w:rsidDel="00C85302" w:rsidRDefault="00EA676B" w:rsidP="004A73F0">
            <w:pPr>
              <w:pStyle w:val="Text"/>
              <w:rPr>
                <w:lang w:val="fr-FR"/>
              </w:rPr>
            </w:pPr>
          </w:p>
        </w:tc>
        <w:tc>
          <w:tcPr>
            <w:tcW w:w="2551" w:type="dxa"/>
          </w:tcPr>
          <w:p w14:paraId="4EE7C88D" w14:textId="77777777" w:rsidR="00EA676B" w:rsidRPr="0096059D" w:rsidDel="00C85302" w:rsidRDefault="00EA676B" w:rsidP="004A73F0">
            <w:pPr>
              <w:pStyle w:val="Text"/>
              <w:rPr>
                <w:lang w:val="fr-FR"/>
              </w:rPr>
            </w:pPr>
          </w:p>
        </w:tc>
      </w:tr>
      <w:tr w:rsidR="00EA676B" w:rsidRPr="0096059D" w:rsidDel="00C85302" w14:paraId="4EE7C892" w14:textId="77777777" w:rsidTr="00625340">
        <w:tc>
          <w:tcPr>
            <w:tcW w:w="1774" w:type="dxa"/>
          </w:tcPr>
          <w:p w14:paraId="4EE7C88F" w14:textId="77777777" w:rsidR="00EA676B" w:rsidRPr="0096059D" w:rsidDel="00C85302" w:rsidRDefault="00EA676B" w:rsidP="004A73F0">
            <w:pPr>
              <w:pStyle w:val="Text"/>
              <w:rPr>
                <w:lang w:val="fr-FR"/>
              </w:rPr>
            </w:pPr>
          </w:p>
        </w:tc>
        <w:tc>
          <w:tcPr>
            <w:tcW w:w="5025" w:type="dxa"/>
          </w:tcPr>
          <w:p w14:paraId="4EE7C890" w14:textId="77777777" w:rsidR="00EA676B" w:rsidRPr="0096059D" w:rsidDel="00C85302" w:rsidRDefault="00EA676B" w:rsidP="004A73F0">
            <w:pPr>
              <w:pStyle w:val="Text"/>
              <w:rPr>
                <w:lang w:val="fr-FR"/>
              </w:rPr>
            </w:pPr>
          </w:p>
        </w:tc>
        <w:tc>
          <w:tcPr>
            <w:tcW w:w="2551" w:type="dxa"/>
          </w:tcPr>
          <w:p w14:paraId="4EE7C891" w14:textId="77777777" w:rsidR="00EA676B" w:rsidRPr="0096059D" w:rsidDel="00C85302" w:rsidRDefault="00EA676B" w:rsidP="004A73F0">
            <w:pPr>
              <w:pStyle w:val="Text"/>
              <w:rPr>
                <w:lang w:val="fr-FR"/>
              </w:rPr>
            </w:pPr>
          </w:p>
        </w:tc>
      </w:tr>
      <w:tr w:rsidR="00EA676B" w:rsidRPr="0096059D" w:rsidDel="00C85302" w14:paraId="4EE7C896" w14:textId="77777777" w:rsidTr="00625340">
        <w:tc>
          <w:tcPr>
            <w:tcW w:w="1774" w:type="dxa"/>
          </w:tcPr>
          <w:p w14:paraId="4EE7C893" w14:textId="77777777" w:rsidR="00EA676B" w:rsidRPr="0096059D" w:rsidDel="00C85302" w:rsidRDefault="00EA676B" w:rsidP="004A73F0">
            <w:pPr>
              <w:pStyle w:val="Text"/>
              <w:rPr>
                <w:lang w:val="fr-FR"/>
              </w:rPr>
            </w:pPr>
          </w:p>
        </w:tc>
        <w:tc>
          <w:tcPr>
            <w:tcW w:w="5025" w:type="dxa"/>
          </w:tcPr>
          <w:p w14:paraId="4EE7C894" w14:textId="77777777" w:rsidR="00EA676B" w:rsidRPr="0096059D" w:rsidDel="00C85302" w:rsidRDefault="00EA676B" w:rsidP="004A73F0">
            <w:pPr>
              <w:pStyle w:val="Text"/>
              <w:rPr>
                <w:lang w:val="fr-FR"/>
              </w:rPr>
            </w:pPr>
          </w:p>
        </w:tc>
        <w:tc>
          <w:tcPr>
            <w:tcW w:w="2551" w:type="dxa"/>
          </w:tcPr>
          <w:p w14:paraId="4EE7C895" w14:textId="77777777" w:rsidR="00EA676B" w:rsidRPr="0096059D" w:rsidDel="00C85302" w:rsidRDefault="00EA676B" w:rsidP="004A73F0">
            <w:pPr>
              <w:pStyle w:val="Text"/>
              <w:rPr>
                <w:lang w:val="fr-FR"/>
              </w:rPr>
            </w:pPr>
          </w:p>
        </w:tc>
      </w:tr>
      <w:tr w:rsidR="00EA676B" w:rsidRPr="0096059D" w:rsidDel="00C85302" w14:paraId="4EE7C89A" w14:textId="77777777" w:rsidTr="00625340">
        <w:tc>
          <w:tcPr>
            <w:tcW w:w="1774" w:type="dxa"/>
          </w:tcPr>
          <w:p w14:paraId="4EE7C897" w14:textId="77777777" w:rsidR="00EA676B" w:rsidRPr="0096059D" w:rsidDel="00C85302" w:rsidRDefault="00EA676B" w:rsidP="004A73F0">
            <w:pPr>
              <w:pStyle w:val="Text"/>
              <w:rPr>
                <w:lang w:val="fr-FR"/>
              </w:rPr>
            </w:pPr>
          </w:p>
        </w:tc>
        <w:tc>
          <w:tcPr>
            <w:tcW w:w="5025" w:type="dxa"/>
          </w:tcPr>
          <w:p w14:paraId="4EE7C898" w14:textId="77777777" w:rsidR="00EA676B" w:rsidRPr="0096059D" w:rsidDel="00C85302" w:rsidRDefault="00EA676B" w:rsidP="004A73F0">
            <w:pPr>
              <w:pStyle w:val="Text"/>
              <w:rPr>
                <w:lang w:val="fr-FR"/>
              </w:rPr>
            </w:pPr>
          </w:p>
        </w:tc>
        <w:tc>
          <w:tcPr>
            <w:tcW w:w="2551" w:type="dxa"/>
          </w:tcPr>
          <w:p w14:paraId="4EE7C899" w14:textId="77777777" w:rsidR="00EA676B" w:rsidRPr="0096059D" w:rsidDel="00C85302" w:rsidRDefault="00EA676B" w:rsidP="004A73F0">
            <w:pPr>
              <w:pStyle w:val="Text"/>
              <w:rPr>
                <w:lang w:val="fr-FR"/>
              </w:rPr>
            </w:pPr>
          </w:p>
        </w:tc>
      </w:tr>
    </w:tbl>
    <w:p w14:paraId="4EE7C89B" w14:textId="77777777" w:rsidR="00EA676B" w:rsidRPr="0096059D" w:rsidRDefault="00EA676B" w:rsidP="004A73F0">
      <w:pPr>
        <w:pStyle w:val="Text"/>
        <w:rPr>
          <w:lang w:val="fr-FR"/>
        </w:rPr>
      </w:pPr>
    </w:p>
    <w:p w14:paraId="4EE7C89C" w14:textId="78F43903" w:rsidR="009E69A7" w:rsidRPr="0096059D" w:rsidRDefault="00CC3306" w:rsidP="00DD615A">
      <w:pPr>
        <w:pStyle w:val="Heading3TPF"/>
        <w:rPr>
          <w:rFonts w:hint="eastAsia"/>
          <w:lang w:val="fr-FR"/>
        </w:rPr>
      </w:pPr>
      <w:bookmarkStart w:id="406" w:name="_Toc191882781"/>
      <w:bookmarkStart w:id="407" w:name="_Toc192129747"/>
      <w:bookmarkStart w:id="408" w:name="_Toc193002175"/>
      <w:bookmarkStart w:id="409" w:name="_Toc193002315"/>
      <w:bookmarkStart w:id="410" w:name="_Toc198097375"/>
      <w:bookmarkStart w:id="411" w:name="_Toc202785772"/>
      <w:bookmarkStart w:id="412" w:name="_Toc202787324"/>
      <w:bookmarkStart w:id="413" w:name="_Toc421026077"/>
      <w:bookmarkStart w:id="414" w:name="_Toc428437565"/>
      <w:bookmarkStart w:id="415" w:name="_Toc428443398"/>
      <w:bookmarkStart w:id="416" w:name="_Toc434935893"/>
      <w:bookmarkStart w:id="417" w:name="_Toc442272048"/>
      <w:bookmarkStart w:id="418" w:name="_Toc442272251"/>
      <w:bookmarkStart w:id="419" w:name="_Toc442273007"/>
      <w:bookmarkStart w:id="420" w:name="_Toc442280163"/>
      <w:bookmarkStart w:id="421" w:name="_Toc442280556"/>
      <w:bookmarkStart w:id="422" w:name="_Toc442280685"/>
      <w:bookmarkStart w:id="423" w:name="_Toc444789241"/>
      <w:bookmarkStart w:id="424" w:name="_Toc444844560"/>
      <w:bookmarkStart w:id="425" w:name="_Toc447549507"/>
      <w:bookmarkStart w:id="426" w:name="_Toc38385942"/>
      <w:bookmarkStart w:id="427" w:name="_Toc56064156"/>
      <w:bookmarkStart w:id="428" w:name="_Toc56118622"/>
      <w:bookmarkStart w:id="429" w:name="_Toc185227816"/>
      <w:r w:rsidRPr="0096059D">
        <w:rPr>
          <w:lang w:val="fr-FR"/>
        </w:rPr>
        <w:lastRenderedPageBreak/>
        <w:t>Form</w:t>
      </w:r>
      <w:r w:rsidR="00625340" w:rsidRPr="0096059D">
        <w:rPr>
          <w:lang w:val="fr-FR"/>
        </w:rPr>
        <w:t>ulaire</w:t>
      </w:r>
      <w:r w:rsidRPr="0096059D">
        <w:rPr>
          <w:lang w:val="fr-FR"/>
        </w:rPr>
        <w:t xml:space="preserve"> TECH-3.</w:t>
      </w:r>
      <w:r w:rsidRPr="0096059D">
        <w:rPr>
          <w:lang w:val="fr-FR"/>
        </w:rPr>
        <w:tab/>
      </w:r>
      <w:r w:rsidR="009E69A7" w:rsidRPr="0096059D">
        <w:rPr>
          <w:lang w:val="fr-FR"/>
        </w:rPr>
        <w:t>Organi</w:t>
      </w:r>
      <w:r w:rsidR="00625340" w:rsidRPr="0096059D">
        <w:rPr>
          <w:lang w:val="fr-FR"/>
        </w:rPr>
        <w:t>s</w:t>
      </w:r>
      <w:r w:rsidR="009E69A7" w:rsidRPr="0096059D">
        <w:rPr>
          <w:lang w:val="fr-FR"/>
        </w:rPr>
        <w:t xml:space="preserve">ation </w:t>
      </w:r>
      <w:r w:rsidR="00625340" w:rsidRPr="0096059D">
        <w:rPr>
          <w:lang w:val="fr-FR"/>
        </w:rPr>
        <w:t>de</w:t>
      </w:r>
      <w:r w:rsidR="009E69A7" w:rsidRPr="0096059D">
        <w:rPr>
          <w:lang w:val="fr-FR"/>
        </w:rPr>
        <w:t xml:space="preserve"> </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625340" w:rsidRPr="0096059D">
        <w:rPr>
          <w:lang w:val="fr-FR"/>
        </w:rPr>
        <w:t>l’</w:t>
      </w:r>
      <w:r w:rsidR="00E1098E" w:rsidRPr="0096059D">
        <w:rPr>
          <w:lang w:val="fr-FR"/>
        </w:rPr>
        <w:t>Off</w:t>
      </w:r>
      <w:r w:rsidR="00625340" w:rsidRPr="0096059D">
        <w:rPr>
          <w:lang w:val="fr-FR"/>
        </w:rPr>
        <w:t>rant</w:t>
      </w:r>
      <w:bookmarkEnd w:id="429"/>
    </w:p>
    <w:p w14:paraId="1F8EA4E3" w14:textId="77141877" w:rsidR="00625340" w:rsidRPr="0096059D" w:rsidRDefault="00625340" w:rsidP="00625340">
      <w:pPr>
        <w:pStyle w:val="Text"/>
        <w:rPr>
          <w:lang w:val="fr-FR"/>
        </w:rPr>
      </w:pPr>
      <w:r w:rsidRPr="0096059D">
        <w:rPr>
          <w:lang w:val="fr-FR"/>
        </w:rPr>
        <w:t>[Fournir une brève description de l’historique et de l’organisation de votre cabinet/entité et de chacun de vos Associés dans le cadre de cette mission. Inclure l’organigramme de votre cabinet/entité ainsi que l’organigramme de l’Association et de chacun de vos Associés, le cas échéant. L’Offre doit montrer que l’Offrant dispose des capacités organisationnelles et de l’expérience nécessaires pour gérer le projet relatif au Contrat depuis</w:t>
      </w:r>
      <w:r w:rsidR="003C1D84">
        <w:rPr>
          <w:lang w:val="fr-FR"/>
        </w:rPr>
        <w:t xml:space="preserve"> son siège</w:t>
      </w:r>
      <w:r w:rsidRPr="0096059D">
        <w:rPr>
          <w:lang w:val="fr-FR"/>
        </w:rPr>
        <w:t>, et fournir un support administratif et technique à son équipe chargée du projet dans le pays. L’Offre doit également démontrer que l’Offrant a la capacité de travailler sur le terrain et de fournir rapidement du Personnel de remplacement expérimenté.</w:t>
      </w:r>
    </w:p>
    <w:p w14:paraId="3E586425" w14:textId="77777777" w:rsidR="00625340" w:rsidRPr="0096059D" w:rsidRDefault="00625340" w:rsidP="00625340">
      <w:pPr>
        <w:pStyle w:val="Text"/>
        <w:rPr>
          <w:lang w:val="fr-FR"/>
        </w:rPr>
      </w:pPr>
      <w:r w:rsidRPr="0096059D">
        <w:rPr>
          <w:b/>
          <w:bCs/>
          <w:lang w:val="fr-FR"/>
        </w:rPr>
        <w:t>[Maximum de 5 pages]</w:t>
      </w:r>
    </w:p>
    <w:p w14:paraId="4EE7C89F" w14:textId="77777777" w:rsidR="009E69A7" w:rsidRPr="0096059D" w:rsidRDefault="009E69A7" w:rsidP="009B4F17">
      <w:pPr>
        <w:jc w:val="both"/>
        <w:rPr>
          <w:sz w:val="28"/>
          <w:szCs w:val="28"/>
          <w:lang w:val="fr-FR"/>
        </w:rPr>
      </w:pPr>
    </w:p>
    <w:p w14:paraId="4EE7C8A0" w14:textId="7BF8E10B" w:rsidR="009E69A7" w:rsidRPr="0096059D" w:rsidRDefault="00B014DF" w:rsidP="00DD615A">
      <w:pPr>
        <w:pStyle w:val="Heading3TPF"/>
        <w:rPr>
          <w:rFonts w:hint="eastAsia"/>
          <w:lang w:val="fr-FR"/>
        </w:rPr>
      </w:pPr>
      <w:bookmarkStart w:id="430" w:name="_Toc191882782"/>
      <w:bookmarkStart w:id="431" w:name="_Toc192129748"/>
      <w:bookmarkStart w:id="432" w:name="_Toc193002176"/>
      <w:bookmarkStart w:id="433" w:name="_Toc193002316"/>
      <w:bookmarkStart w:id="434" w:name="_Toc198097376"/>
      <w:bookmarkStart w:id="435" w:name="_Toc202785773"/>
      <w:bookmarkStart w:id="436" w:name="_Toc202787325"/>
      <w:bookmarkStart w:id="437" w:name="_Toc421026078"/>
      <w:bookmarkStart w:id="438" w:name="_Toc428437566"/>
      <w:bookmarkStart w:id="439" w:name="_Toc428443399"/>
      <w:bookmarkStart w:id="440" w:name="_Toc434935894"/>
      <w:bookmarkStart w:id="441" w:name="_Toc442272049"/>
      <w:bookmarkStart w:id="442" w:name="_Toc442272252"/>
      <w:bookmarkStart w:id="443" w:name="_Toc442273008"/>
      <w:bookmarkStart w:id="444" w:name="_Toc442280164"/>
      <w:bookmarkStart w:id="445" w:name="_Toc442280557"/>
      <w:bookmarkStart w:id="446" w:name="_Toc442280686"/>
      <w:bookmarkStart w:id="447" w:name="_Toc444789242"/>
      <w:bookmarkStart w:id="448" w:name="_Toc444844561"/>
      <w:bookmarkStart w:id="449" w:name="_Toc447549508"/>
      <w:bookmarkStart w:id="450" w:name="_Toc38385943"/>
      <w:bookmarkStart w:id="451" w:name="_Toc56064157"/>
      <w:bookmarkStart w:id="452" w:name="_Toc56118623"/>
      <w:bookmarkStart w:id="453" w:name="_Toc185227817"/>
      <w:r w:rsidRPr="0096059D">
        <w:rPr>
          <w:lang w:val="fr-FR"/>
        </w:rPr>
        <w:lastRenderedPageBreak/>
        <w:t>Form</w:t>
      </w:r>
      <w:r w:rsidR="00625340" w:rsidRPr="0096059D">
        <w:rPr>
          <w:lang w:val="fr-FR"/>
        </w:rPr>
        <w:t>ulaire</w:t>
      </w:r>
      <w:r w:rsidRPr="0096059D">
        <w:rPr>
          <w:lang w:val="fr-FR"/>
        </w:rPr>
        <w:t xml:space="preserve"> TECH-4.</w:t>
      </w:r>
      <w:r w:rsidRPr="0096059D">
        <w:rPr>
          <w:lang w:val="fr-FR"/>
        </w:rPr>
        <w:tab/>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00625340" w:rsidRPr="0096059D">
        <w:rPr>
          <w:lang w:val="fr-FR"/>
        </w:rPr>
        <w:t>Expérience de l’Offrant</w:t>
      </w:r>
      <w:bookmarkEnd w:id="453"/>
    </w:p>
    <w:p w14:paraId="60731132" w14:textId="77777777" w:rsidR="00854C79" w:rsidRPr="0096059D" w:rsidRDefault="00854C79" w:rsidP="00854C79">
      <w:pPr>
        <w:pStyle w:val="Text"/>
        <w:rPr>
          <w:lang w:val="fr-FR"/>
        </w:rPr>
      </w:pPr>
      <w:r w:rsidRPr="0096059D">
        <w:rPr>
          <w:lang w:val="fr-FR"/>
        </w:rPr>
        <w:t xml:space="preserve">[Fournir dans le tableau ci-dessous des informations sur les missions pertinentes pour lesquelles votre cabinet et chacun de vos Associés ont été dûment engagés à titre individuel, soit en tant que seule société soit comme l’une des principales sociétés au sein d’une Association, pour exécuter des services de consultant similaires à ceux demandés dans les Termes de Référence du présent AO. </w:t>
      </w:r>
      <w:r w:rsidRPr="0096059D">
        <w:rPr>
          <w:b/>
          <w:lang w:val="fr-FR"/>
        </w:rPr>
        <w:t xml:space="preserve">Cela doit comprendre les missions similaires financées par le MCC. </w:t>
      </w:r>
      <w:r w:rsidRPr="0096059D">
        <w:rPr>
          <w:lang w:val="fr-FR"/>
        </w:rPr>
        <w:t>Ne pas fournir d’informations sur une expérience dans un quelconque projet financé par le MCC peut entraîner le rejet de l’Offre. L’Offre doit démontrer que l’Offrant a réalisé avec succès des projets similaires en termes de contenu, de complexité, de valeur, de durée et de volume aux services sollicités dans cette procédure de Passation de marchés. L’Offrant doit utiliser ce formulaire pour prouver l'expérience d’un Sous-consultant proposé par l’Offrant, en vue de satisfaire à une exigence particulière en vertu du Facteur de Qualification 3.7.4.2.</w:t>
      </w:r>
    </w:p>
    <w:p w14:paraId="4EE7C8A2" w14:textId="78BCB298" w:rsidR="009E69A7" w:rsidRPr="0096059D" w:rsidRDefault="001B568C" w:rsidP="00DB27B6">
      <w:pPr>
        <w:pStyle w:val="Text"/>
        <w:rPr>
          <w:lang w:val="fr-FR"/>
        </w:rPr>
      </w:pPr>
      <w:r w:rsidRPr="0096059D">
        <w:rPr>
          <w:b/>
          <w:bCs/>
          <w:lang w:val="fr-FR"/>
        </w:rPr>
        <w:t>[</w:t>
      </w:r>
      <w:r w:rsidR="009E69A7" w:rsidRPr="0096059D">
        <w:rPr>
          <w:b/>
          <w:bCs/>
          <w:lang w:val="fr-FR"/>
        </w:rPr>
        <w:t xml:space="preserve">Maximum </w:t>
      </w:r>
      <w:r w:rsidR="00854C79" w:rsidRPr="0096059D">
        <w:rPr>
          <w:b/>
          <w:bCs/>
          <w:lang w:val="fr-FR"/>
        </w:rPr>
        <w:t xml:space="preserve">de </w:t>
      </w:r>
      <w:r w:rsidR="00193A5E" w:rsidRPr="0096059D">
        <w:rPr>
          <w:b/>
          <w:bCs/>
          <w:lang w:val="fr-FR"/>
        </w:rPr>
        <w:t>20</w:t>
      </w:r>
      <w:r w:rsidR="00E311B9" w:rsidRPr="0096059D">
        <w:rPr>
          <w:b/>
          <w:bCs/>
          <w:lang w:val="fr-FR"/>
        </w:rPr>
        <w:t xml:space="preserve"> </w:t>
      </w:r>
      <w:r w:rsidR="009E69A7" w:rsidRPr="0096059D">
        <w:rPr>
          <w:b/>
          <w:bCs/>
          <w:lang w:val="fr-FR"/>
        </w:rPr>
        <w:t>pages</w:t>
      </w:r>
      <w:r w:rsidR="009E69A7" w:rsidRPr="0096059D">
        <w:rPr>
          <w:b/>
          <w:lang w:val="fr-FR"/>
        </w:rPr>
        <w:t>]</w:t>
      </w:r>
    </w:p>
    <w:tbl>
      <w:tblPr>
        <w:tblW w:w="5000" w:type="pct"/>
        <w:tblCellMar>
          <w:left w:w="72" w:type="dxa"/>
          <w:right w:w="72" w:type="dxa"/>
        </w:tblCellMar>
        <w:tblLook w:val="0000" w:firstRow="0" w:lastRow="0" w:firstColumn="0" w:lastColumn="0" w:noHBand="0" w:noVBand="0"/>
      </w:tblPr>
      <w:tblGrid>
        <w:gridCol w:w="4627"/>
        <w:gridCol w:w="4717"/>
      </w:tblGrid>
      <w:tr w:rsidR="00854C79" w:rsidRPr="0096059D" w14:paraId="4EE7C8A6" w14:textId="77777777" w:rsidTr="00DD615A">
        <w:tc>
          <w:tcPr>
            <w:tcW w:w="2476" w:type="pct"/>
            <w:tcBorders>
              <w:top w:val="single" w:sz="6" w:space="0" w:color="auto"/>
              <w:left w:val="single" w:sz="6" w:space="0" w:color="auto"/>
              <w:bottom w:val="single" w:sz="6" w:space="0" w:color="auto"/>
              <w:right w:val="single" w:sz="6" w:space="0" w:color="auto"/>
            </w:tcBorders>
          </w:tcPr>
          <w:p w14:paraId="4EE7C8A4" w14:textId="1730FDE1" w:rsidR="00854C79" w:rsidRPr="0096059D" w:rsidRDefault="00854C79" w:rsidP="00854C79">
            <w:pPr>
              <w:pStyle w:val="Text"/>
              <w:jc w:val="center"/>
              <w:rPr>
                <w:b/>
                <w:bCs/>
                <w:sz w:val="22"/>
                <w:szCs w:val="22"/>
                <w:lang w:val="fr-FR"/>
              </w:rPr>
            </w:pPr>
            <w:r w:rsidRPr="0096059D">
              <w:rPr>
                <w:b/>
                <w:bCs/>
                <w:sz w:val="22"/>
                <w:szCs w:val="22"/>
                <w:lang w:val="fr-FR"/>
              </w:rPr>
              <w:t>Nom de la mission</w:t>
            </w:r>
          </w:p>
        </w:tc>
        <w:tc>
          <w:tcPr>
            <w:tcW w:w="2524" w:type="pct"/>
            <w:tcBorders>
              <w:top w:val="single" w:sz="6" w:space="0" w:color="auto"/>
              <w:left w:val="single" w:sz="6" w:space="0" w:color="auto"/>
              <w:bottom w:val="single" w:sz="6" w:space="0" w:color="auto"/>
              <w:right w:val="single" w:sz="6" w:space="0" w:color="auto"/>
            </w:tcBorders>
          </w:tcPr>
          <w:p w14:paraId="4EE7C8A5" w14:textId="7092EDF7" w:rsidR="00854C79" w:rsidRPr="0096059D" w:rsidRDefault="00854C79" w:rsidP="00854C79">
            <w:pPr>
              <w:pStyle w:val="Text"/>
              <w:jc w:val="center"/>
              <w:rPr>
                <w:b/>
                <w:bCs/>
                <w:sz w:val="22"/>
                <w:szCs w:val="22"/>
                <w:lang w:val="fr-FR"/>
              </w:rPr>
            </w:pPr>
            <w:r w:rsidRPr="0096059D">
              <w:rPr>
                <w:b/>
                <w:bCs/>
                <w:sz w:val="22"/>
                <w:szCs w:val="22"/>
                <w:lang w:val="fr-FR"/>
              </w:rPr>
              <w:t>Montant approximatif du contrat (en USD courant) :</w:t>
            </w:r>
          </w:p>
        </w:tc>
      </w:tr>
      <w:tr w:rsidR="009E69A7" w:rsidRPr="0096059D" w14:paraId="4EE7C8AA" w14:textId="77777777" w:rsidTr="00DD615A">
        <w:tc>
          <w:tcPr>
            <w:tcW w:w="2476" w:type="pct"/>
            <w:tcBorders>
              <w:top w:val="single" w:sz="6" w:space="0" w:color="auto"/>
              <w:left w:val="single" w:sz="6" w:space="0" w:color="auto"/>
              <w:bottom w:val="single" w:sz="6" w:space="0" w:color="auto"/>
              <w:right w:val="single" w:sz="6" w:space="0" w:color="auto"/>
            </w:tcBorders>
          </w:tcPr>
          <w:p w14:paraId="4EE7C8A7" w14:textId="754DB912" w:rsidR="009E69A7" w:rsidRPr="0096059D" w:rsidRDefault="00366606" w:rsidP="0040636E">
            <w:pPr>
              <w:pStyle w:val="Text"/>
              <w:spacing w:before="0" w:after="0"/>
              <w:rPr>
                <w:lang w:val="fr-FR"/>
              </w:rPr>
            </w:pPr>
            <w:r w:rsidRPr="0096059D">
              <w:rPr>
                <w:lang w:val="fr-FR"/>
              </w:rPr>
              <w:t>Pays :</w:t>
            </w:r>
            <w:r w:rsidR="00DB27B6" w:rsidRPr="0096059D">
              <w:rPr>
                <w:lang w:val="fr-FR"/>
              </w:rPr>
              <w:br/>
            </w:r>
            <w:r w:rsidR="00854C79" w:rsidRPr="0096059D">
              <w:rPr>
                <w:lang w:val="fr-FR"/>
              </w:rPr>
              <w:t>Lieu dans le pays</w:t>
            </w:r>
            <w:r>
              <w:rPr>
                <w:lang w:val="fr-FR"/>
              </w:rPr>
              <w:t xml:space="preserve"> </w:t>
            </w:r>
            <w:r w:rsidR="009E69A7" w:rsidRPr="0096059D">
              <w:rPr>
                <w:lang w:val="fr-FR"/>
              </w:rPr>
              <w:t>:</w:t>
            </w:r>
          </w:p>
        </w:tc>
        <w:tc>
          <w:tcPr>
            <w:tcW w:w="2524" w:type="pct"/>
            <w:tcBorders>
              <w:top w:val="single" w:sz="6" w:space="0" w:color="auto"/>
              <w:left w:val="single" w:sz="6" w:space="0" w:color="auto"/>
              <w:bottom w:val="single" w:sz="6" w:space="0" w:color="auto"/>
              <w:right w:val="single" w:sz="6" w:space="0" w:color="auto"/>
            </w:tcBorders>
          </w:tcPr>
          <w:p w14:paraId="4EE7C8A9" w14:textId="39FAC304" w:rsidR="009E69A7" w:rsidRPr="0096059D" w:rsidRDefault="009101E6" w:rsidP="0040636E">
            <w:pPr>
              <w:pStyle w:val="Text"/>
              <w:spacing w:before="0" w:after="0"/>
              <w:rPr>
                <w:lang w:val="fr-FR"/>
              </w:rPr>
            </w:pPr>
            <w:r w:rsidRPr="0096059D">
              <w:rPr>
                <w:lang w:val="fr-FR"/>
              </w:rPr>
              <w:t xml:space="preserve">Durée de la mission (en mois) : </w:t>
            </w:r>
          </w:p>
        </w:tc>
      </w:tr>
      <w:tr w:rsidR="009E69A7" w:rsidRPr="0096059D" w14:paraId="4EE7C8AD" w14:textId="77777777" w:rsidTr="00DD615A">
        <w:tc>
          <w:tcPr>
            <w:tcW w:w="2476" w:type="pct"/>
            <w:tcBorders>
              <w:top w:val="single" w:sz="6" w:space="0" w:color="auto"/>
              <w:left w:val="single" w:sz="6" w:space="0" w:color="auto"/>
              <w:bottom w:val="single" w:sz="6" w:space="0" w:color="auto"/>
              <w:right w:val="single" w:sz="6" w:space="0" w:color="auto"/>
            </w:tcBorders>
          </w:tcPr>
          <w:p w14:paraId="4EE7C8AB" w14:textId="230A460E" w:rsidR="009E69A7" w:rsidRPr="0096059D" w:rsidRDefault="00854C79" w:rsidP="0040636E">
            <w:pPr>
              <w:pStyle w:val="Text"/>
              <w:spacing w:before="0" w:after="0"/>
              <w:rPr>
                <w:lang w:val="fr-FR"/>
              </w:rPr>
            </w:pPr>
            <w:r w:rsidRPr="0096059D">
              <w:rPr>
                <w:lang w:val="fr-FR"/>
              </w:rPr>
              <w:t>Nom du</w:t>
            </w:r>
            <w:r w:rsidR="009E69A7" w:rsidRPr="0096059D">
              <w:rPr>
                <w:lang w:val="fr-FR"/>
              </w:rPr>
              <w:t xml:space="preserve"> </w:t>
            </w:r>
            <w:r w:rsidR="00366606" w:rsidRPr="0096059D">
              <w:rPr>
                <w:lang w:val="fr-FR"/>
              </w:rPr>
              <w:t>client :</w:t>
            </w:r>
          </w:p>
        </w:tc>
        <w:tc>
          <w:tcPr>
            <w:tcW w:w="2524" w:type="pct"/>
            <w:tcBorders>
              <w:top w:val="single" w:sz="6" w:space="0" w:color="auto"/>
              <w:left w:val="single" w:sz="6" w:space="0" w:color="auto"/>
              <w:bottom w:val="single" w:sz="6" w:space="0" w:color="auto"/>
              <w:right w:val="single" w:sz="6" w:space="0" w:color="auto"/>
            </w:tcBorders>
          </w:tcPr>
          <w:p w14:paraId="4EE7C8AC" w14:textId="5E35D324" w:rsidR="009E69A7" w:rsidRPr="0096059D" w:rsidRDefault="009101E6" w:rsidP="0040636E">
            <w:pPr>
              <w:pStyle w:val="Text"/>
              <w:spacing w:before="0" w:after="0"/>
              <w:rPr>
                <w:lang w:val="fr-FR"/>
              </w:rPr>
            </w:pPr>
            <w:r w:rsidRPr="0096059D">
              <w:rPr>
                <w:lang w:val="fr-FR"/>
              </w:rPr>
              <w:t>Nombre des mois de travail des professionnels pour la mission :</w:t>
            </w:r>
          </w:p>
        </w:tc>
      </w:tr>
      <w:tr w:rsidR="00210DCB" w:rsidRPr="0096059D" w14:paraId="4EE7C8B0" w14:textId="77777777" w:rsidTr="00DD615A">
        <w:tc>
          <w:tcPr>
            <w:tcW w:w="2476" w:type="pct"/>
            <w:tcBorders>
              <w:top w:val="single" w:sz="6" w:space="0" w:color="auto"/>
              <w:left w:val="single" w:sz="6" w:space="0" w:color="auto"/>
              <w:bottom w:val="single" w:sz="6" w:space="0" w:color="auto"/>
              <w:right w:val="single" w:sz="6" w:space="0" w:color="auto"/>
            </w:tcBorders>
          </w:tcPr>
          <w:p w14:paraId="4EE7C8AE" w14:textId="3F643B61" w:rsidR="00210DCB" w:rsidRPr="0096059D" w:rsidRDefault="008D3F6B" w:rsidP="0040636E">
            <w:pPr>
              <w:pStyle w:val="Text"/>
              <w:spacing w:before="0" w:after="0"/>
              <w:rPr>
                <w:lang w:val="fr-FR"/>
              </w:rPr>
            </w:pPr>
            <w:proofErr w:type="spellStart"/>
            <w:r w:rsidRPr="0096059D">
              <w:rPr>
                <w:lang w:val="fr-FR"/>
              </w:rPr>
              <w:t>Address</w:t>
            </w:r>
            <w:r w:rsidR="00854C79" w:rsidRPr="0096059D">
              <w:rPr>
                <w:lang w:val="fr-FR"/>
              </w:rPr>
              <w:t>e</w:t>
            </w:r>
            <w:proofErr w:type="spellEnd"/>
            <w:r w:rsidRPr="0096059D">
              <w:rPr>
                <w:lang w:val="fr-FR"/>
              </w:rPr>
              <w:t xml:space="preserve"> </w:t>
            </w:r>
            <w:r w:rsidR="00854C79" w:rsidRPr="0096059D">
              <w:rPr>
                <w:lang w:val="fr-FR"/>
              </w:rPr>
              <w:t xml:space="preserve">et </w:t>
            </w:r>
            <w:proofErr w:type="spellStart"/>
            <w:r w:rsidR="00854C79" w:rsidRPr="0096059D">
              <w:rPr>
                <w:lang w:val="fr-FR"/>
              </w:rPr>
              <w:t>coordonées</w:t>
            </w:r>
            <w:proofErr w:type="spellEnd"/>
            <w:r w:rsidR="00366606">
              <w:rPr>
                <w:lang w:val="fr-FR"/>
              </w:rPr>
              <w:t xml:space="preserve"> </w:t>
            </w:r>
            <w:r w:rsidRPr="0096059D">
              <w:rPr>
                <w:lang w:val="fr-FR"/>
              </w:rPr>
              <w:t>:</w:t>
            </w:r>
          </w:p>
        </w:tc>
        <w:tc>
          <w:tcPr>
            <w:tcW w:w="2524" w:type="pct"/>
            <w:tcBorders>
              <w:top w:val="single" w:sz="6" w:space="0" w:color="auto"/>
              <w:left w:val="single" w:sz="6" w:space="0" w:color="auto"/>
              <w:bottom w:val="single" w:sz="6" w:space="0" w:color="auto"/>
              <w:right w:val="single" w:sz="6" w:space="0" w:color="auto"/>
            </w:tcBorders>
          </w:tcPr>
          <w:p w14:paraId="4EE7C8AF" w14:textId="79418472" w:rsidR="00210DCB" w:rsidRPr="0096059D" w:rsidRDefault="00210DCB" w:rsidP="0040636E">
            <w:pPr>
              <w:pStyle w:val="Text"/>
              <w:spacing w:before="0" w:after="0"/>
              <w:rPr>
                <w:lang w:val="fr-FR"/>
              </w:rPr>
            </w:pPr>
          </w:p>
        </w:tc>
      </w:tr>
      <w:tr w:rsidR="009E69A7" w:rsidRPr="0096059D" w14:paraId="4EE7C8B4" w14:textId="77777777" w:rsidTr="00DD615A">
        <w:tc>
          <w:tcPr>
            <w:tcW w:w="2476" w:type="pct"/>
            <w:tcBorders>
              <w:top w:val="single" w:sz="6" w:space="0" w:color="auto"/>
              <w:left w:val="single" w:sz="6" w:space="0" w:color="auto"/>
              <w:bottom w:val="single" w:sz="6" w:space="0" w:color="auto"/>
              <w:right w:val="single" w:sz="6" w:space="0" w:color="auto"/>
            </w:tcBorders>
          </w:tcPr>
          <w:p w14:paraId="4EE7C8B2" w14:textId="144DBC8C" w:rsidR="009E69A7" w:rsidRPr="0096059D" w:rsidRDefault="009101E6" w:rsidP="0040636E">
            <w:pPr>
              <w:pStyle w:val="Text"/>
              <w:spacing w:before="0" w:after="0"/>
              <w:rPr>
                <w:lang w:val="fr-FR"/>
              </w:rPr>
            </w:pPr>
            <w:r w:rsidRPr="0096059D">
              <w:rPr>
                <w:lang w:val="fr-FR"/>
              </w:rPr>
              <w:t>Références [fournir une lettre de référence délivrée par le client] :</w:t>
            </w:r>
          </w:p>
        </w:tc>
        <w:tc>
          <w:tcPr>
            <w:tcW w:w="2524" w:type="pct"/>
            <w:tcBorders>
              <w:top w:val="single" w:sz="6" w:space="0" w:color="auto"/>
              <w:left w:val="single" w:sz="6" w:space="0" w:color="auto"/>
              <w:bottom w:val="single" w:sz="6" w:space="0" w:color="auto"/>
              <w:right w:val="single" w:sz="6" w:space="0" w:color="auto"/>
            </w:tcBorders>
          </w:tcPr>
          <w:p w14:paraId="4EE7C8B3" w14:textId="66EB14AA" w:rsidR="009E69A7" w:rsidRPr="0096059D" w:rsidRDefault="009101E6" w:rsidP="0040636E">
            <w:pPr>
              <w:pStyle w:val="Text"/>
              <w:spacing w:before="0" w:after="0"/>
              <w:rPr>
                <w:lang w:val="fr-FR"/>
              </w:rPr>
            </w:pPr>
            <w:r w:rsidRPr="0096059D">
              <w:rPr>
                <w:lang w:val="fr-FR"/>
              </w:rPr>
              <w:t>Montant approximatif des Services fournis par votre cabinet en vertu du Contrat (en USD courant) :</w:t>
            </w:r>
          </w:p>
        </w:tc>
      </w:tr>
      <w:tr w:rsidR="009E69A7" w:rsidRPr="0096059D" w14:paraId="4EE7C8B7" w14:textId="77777777" w:rsidTr="00DD615A">
        <w:tc>
          <w:tcPr>
            <w:tcW w:w="2476" w:type="pct"/>
            <w:tcBorders>
              <w:top w:val="single" w:sz="6" w:space="0" w:color="auto"/>
              <w:left w:val="single" w:sz="6" w:space="0" w:color="auto"/>
              <w:bottom w:val="single" w:sz="6" w:space="0" w:color="auto"/>
              <w:right w:val="single" w:sz="6" w:space="0" w:color="auto"/>
            </w:tcBorders>
          </w:tcPr>
          <w:p w14:paraId="796698A6" w14:textId="77777777" w:rsidR="009101E6" w:rsidRPr="0096059D" w:rsidRDefault="009101E6" w:rsidP="009101E6">
            <w:pPr>
              <w:pStyle w:val="Text"/>
              <w:spacing w:before="0" w:after="0"/>
              <w:rPr>
                <w:lang w:val="fr-FR"/>
              </w:rPr>
            </w:pPr>
            <w:r w:rsidRPr="0096059D">
              <w:rPr>
                <w:lang w:val="fr-FR"/>
              </w:rPr>
              <w:t xml:space="preserve">Date de début (mois/année) </w:t>
            </w:r>
          </w:p>
          <w:p w14:paraId="4EE7C8B5" w14:textId="00507A8A" w:rsidR="009E69A7" w:rsidRPr="0096059D" w:rsidRDefault="009101E6" w:rsidP="009101E6">
            <w:pPr>
              <w:pStyle w:val="Text"/>
              <w:spacing w:before="0" w:after="0"/>
              <w:rPr>
                <w:lang w:val="fr-FR"/>
              </w:rPr>
            </w:pPr>
            <w:r w:rsidRPr="0096059D">
              <w:rPr>
                <w:lang w:val="fr-FR"/>
              </w:rPr>
              <w:t>Date d’achèvement (mois/année) :</w:t>
            </w:r>
          </w:p>
        </w:tc>
        <w:tc>
          <w:tcPr>
            <w:tcW w:w="2524" w:type="pct"/>
            <w:tcBorders>
              <w:top w:val="single" w:sz="6" w:space="0" w:color="auto"/>
              <w:left w:val="single" w:sz="6" w:space="0" w:color="auto"/>
              <w:bottom w:val="single" w:sz="6" w:space="0" w:color="auto"/>
              <w:right w:val="single" w:sz="6" w:space="0" w:color="auto"/>
            </w:tcBorders>
          </w:tcPr>
          <w:p w14:paraId="4EE7C8B6" w14:textId="3A85E13C" w:rsidR="009E69A7" w:rsidRPr="0096059D" w:rsidRDefault="009101E6" w:rsidP="0040636E">
            <w:pPr>
              <w:pStyle w:val="Text"/>
              <w:spacing w:before="0" w:after="0"/>
              <w:rPr>
                <w:lang w:val="fr-FR"/>
              </w:rPr>
            </w:pPr>
            <w:r w:rsidRPr="0096059D">
              <w:rPr>
                <w:lang w:val="fr-FR"/>
              </w:rPr>
              <w:t xml:space="preserve">Nombre de mois de travail des professionnels fournis par Les Offrants associés </w:t>
            </w:r>
            <w:r w:rsidR="009E69A7" w:rsidRPr="0096059D">
              <w:rPr>
                <w:lang w:val="fr-FR"/>
              </w:rPr>
              <w:t>:</w:t>
            </w:r>
          </w:p>
        </w:tc>
      </w:tr>
      <w:tr w:rsidR="009E69A7" w:rsidRPr="0096059D" w14:paraId="4EE7C8BC" w14:textId="77777777" w:rsidTr="00DD615A">
        <w:tc>
          <w:tcPr>
            <w:tcW w:w="2476" w:type="pct"/>
            <w:tcBorders>
              <w:top w:val="single" w:sz="6" w:space="0" w:color="auto"/>
              <w:left w:val="single" w:sz="6" w:space="0" w:color="auto"/>
              <w:bottom w:val="single" w:sz="6" w:space="0" w:color="auto"/>
              <w:right w:val="single" w:sz="6" w:space="0" w:color="auto"/>
            </w:tcBorders>
          </w:tcPr>
          <w:p w14:paraId="4EE7C8B8" w14:textId="613C3629" w:rsidR="009E69A7" w:rsidRPr="0096059D" w:rsidRDefault="009101E6" w:rsidP="0040636E">
            <w:pPr>
              <w:pStyle w:val="Text"/>
              <w:spacing w:before="0" w:after="0"/>
              <w:rPr>
                <w:lang w:val="fr-FR"/>
              </w:rPr>
            </w:pPr>
            <w:r w:rsidRPr="0096059D">
              <w:rPr>
                <w:lang w:val="fr-FR"/>
              </w:rPr>
              <w:t xml:space="preserve">Nom des consultants associés (le cas échéant) </w:t>
            </w:r>
            <w:r w:rsidR="009E69A7" w:rsidRPr="0096059D">
              <w:rPr>
                <w:lang w:val="fr-FR"/>
              </w:rPr>
              <w:t>:</w:t>
            </w:r>
          </w:p>
          <w:p w14:paraId="4EE7C8B9" w14:textId="77777777" w:rsidR="009E69A7" w:rsidRPr="0096059D" w:rsidRDefault="009E69A7" w:rsidP="0040636E">
            <w:pPr>
              <w:pStyle w:val="Text"/>
              <w:spacing w:before="0" w:after="0"/>
              <w:rPr>
                <w:lang w:val="fr-FR"/>
              </w:rPr>
            </w:pPr>
          </w:p>
          <w:p w14:paraId="4EE7C8BA" w14:textId="77777777" w:rsidR="009E69A7" w:rsidRPr="0096059D" w:rsidRDefault="009E69A7" w:rsidP="0040636E">
            <w:pPr>
              <w:pStyle w:val="Text"/>
              <w:spacing w:before="0" w:after="0"/>
              <w:rPr>
                <w:lang w:val="fr-FR"/>
              </w:rPr>
            </w:pPr>
          </w:p>
        </w:tc>
        <w:tc>
          <w:tcPr>
            <w:tcW w:w="2524" w:type="pct"/>
            <w:tcBorders>
              <w:top w:val="single" w:sz="6" w:space="0" w:color="auto"/>
              <w:left w:val="single" w:sz="6" w:space="0" w:color="auto"/>
              <w:bottom w:val="single" w:sz="6" w:space="0" w:color="auto"/>
              <w:right w:val="single" w:sz="6" w:space="0" w:color="auto"/>
            </w:tcBorders>
          </w:tcPr>
          <w:p w14:paraId="4EE7C8BB" w14:textId="6C385C18" w:rsidR="009E69A7" w:rsidRPr="0096059D" w:rsidRDefault="009101E6" w:rsidP="0040636E">
            <w:pPr>
              <w:pStyle w:val="Text"/>
              <w:spacing w:before="0" w:after="0"/>
              <w:rPr>
                <w:lang w:val="fr-FR"/>
              </w:rPr>
            </w:pPr>
            <w:r w:rsidRPr="0096059D">
              <w:rPr>
                <w:lang w:val="fr-FR"/>
              </w:rPr>
              <w:t>Nom des responsables de votre cabinet participant à la mission, et les tâches réalisées (indiquer les responsables, par exemple directeur/coordonnateur du projet, Responsable de l’équipe) :</w:t>
            </w:r>
          </w:p>
        </w:tc>
      </w:tr>
      <w:tr w:rsidR="009E69A7" w:rsidRPr="0096059D" w14:paraId="4EE7C8BF"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BD" w14:textId="3C6026C9" w:rsidR="009E69A7" w:rsidRPr="0096059D" w:rsidRDefault="009101E6" w:rsidP="0040636E">
            <w:pPr>
              <w:pStyle w:val="Text"/>
              <w:spacing w:before="0" w:after="0"/>
              <w:rPr>
                <w:lang w:val="fr-FR"/>
              </w:rPr>
            </w:pPr>
            <w:r w:rsidRPr="0096059D">
              <w:rPr>
                <w:lang w:val="fr-FR"/>
              </w:rPr>
              <w:t>D</w:t>
            </w:r>
            <w:r w:rsidR="009E69A7" w:rsidRPr="0096059D">
              <w:rPr>
                <w:lang w:val="fr-FR"/>
              </w:rPr>
              <w:t xml:space="preserve">escription </w:t>
            </w:r>
            <w:r w:rsidRPr="0096059D">
              <w:rPr>
                <w:lang w:val="fr-FR"/>
              </w:rPr>
              <w:t>du</w:t>
            </w:r>
            <w:r w:rsidR="009E69A7" w:rsidRPr="0096059D">
              <w:rPr>
                <w:lang w:val="fr-FR"/>
              </w:rPr>
              <w:t xml:space="preserve"> </w:t>
            </w:r>
            <w:r w:rsidR="00366606" w:rsidRPr="0096059D">
              <w:rPr>
                <w:lang w:val="fr-FR"/>
              </w:rPr>
              <w:t>Projet :</w:t>
            </w:r>
          </w:p>
          <w:p w14:paraId="4EE7C8BE" w14:textId="77777777" w:rsidR="009E69A7" w:rsidRPr="0096059D" w:rsidRDefault="009E69A7" w:rsidP="0040636E">
            <w:pPr>
              <w:pStyle w:val="Text"/>
              <w:spacing w:before="0" w:after="0"/>
              <w:rPr>
                <w:lang w:val="fr-FR"/>
              </w:rPr>
            </w:pPr>
          </w:p>
        </w:tc>
      </w:tr>
      <w:tr w:rsidR="00C05CF5" w:rsidRPr="0096059D" w14:paraId="4EE7C8C1"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0" w14:textId="7BDE049D" w:rsidR="00C05CF5" w:rsidRPr="0096059D" w:rsidRDefault="009101E6" w:rsidP="0040636E">
            <w:pPr>
              <w:pStyle w:val="Text"/>
              <w:spacing w:before="0" w:after="0"/>
              <w:rPr>
                <w:lang w:val="fr-FR"/>
              </w:rPr>
            </w:pPr>
            <w:r w:rsidRPr="0096059D">
              <w:rPr>
                <w:lang w:val="fr-FR"/>
              </w:rPr>
              <w:t>Description des demandes de mobilisation du projet et de la manière dont votre cabinet a géré les besoins administratifs, logistiques et financiers requis pour cette mobilisation</w:t>
            </w:r>
            <w:r w:rsidR="00C05CF5" w:rsidRPr="0096059D">
              <w:rPr>
                <w:lang w:val="fr-FR"/>
              </w:rPr>
              <w:t>.</w:t>
            </w:r>
          </w:p>
        </w:tc>
      </w:tr>
      <w:tr w:rsidR="009E69A7" w:rsidRPr="0096059D" w14:paraId="4EE7C8C4"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2" w14:textId="11CF9C8D" w:rsidR="009E69A7" w:rsidRPr="0096059D" w:rsidRDefault="009101E6" w:rsidP="0040636E">
            <w:pPr>
              <w:pStyle w:val="Text"/>
              <w:spacing w:before="0" w:after="0"/>
              <w:rPr>
                <w:lang w:val="fr-FR"/>
              </w:rPr>
            </w:pPr>
            <w:r w:rsidRPr="0096059D">
              <w:rPr>
                <w:lang w:val="fr-FR"/>
              </w:rPr>
              <w:t xml:space="preserve">Description des services effectivement rendus par votre personnel dans le cadre de la mission </w:t>
            </w:r>
            <w:r w:rsidR="009E69A7" w:rsidRPr="0096059D">
              <w:rPr>
                <w:lang w:val="fr-FR"/>
              </w:rPr>
              <w:t>:</w:t>
            </w:r>
          </w:p>
          <w:p w14:paraId="4EE7C8C3" w14:textId="77777777" w:rsidR="00F47DFB" w:rsidRPr="0096059D" w:rsidRDefault="00F47DFB" w:rsidP="0040636E">
            <w:pPr>
              <w:pStyle w:val="Text"/>
              <w:spacing w:before="0" w:after="0"/>
              <w:rPr>
                <w:lang w:val="fr-FR"/>
              </w:rPr>
            </w:pPr>
          </w:p>
        </w:tc>
      </w:tr>
    </w:tbl>
    <w:p w14:paraId="4EE7C8C5" w14:textId="77777777" w:rsidR="00F47DFB" w:rsidRPr="0096059D" w:rsidRDefault="00F47DFB" w:rsidP="00DB27B6">
      <w:pPr>
        <w:pStyle w:val="Text"/>
        <w:rPr>
          <w:lang w:val="fr-FR"/>
        </w:rPr>
      </w:pPr>
    </w:p>
    <w:p w14:paraId="4EE7C8C6" w14:textId="2B4755F7" w:rsidR="009E69A7" w:rsidRPr="0096059D" w:rsidRDefault="00F47DFB" w:rsidP="00DB27B6">
      <w:pPr>
        <w:pStyle w:val="Text"/>
        <w:rPr>
          <w:lang w:val="fr-FR"/>
        </w:rPr>
      </w:pPr>
      <w:r w:rsidRPr="0096059D">
        <w:rPr>
          <w:lang w:val="fr-FR"/>
        </w:rPr>
        <w:t>N</w:t>
      </w:r>
      <w:r w:rsidR="009101E6" w:rsidRPr="0096059D">
        <w:rPr>
          <w:lang w:val="fr-FR"/>
        </w:rPr>
        <w:t>om</w:t>
      </w:r>
      <w:r w:rsidRPr="0096059D">
        <w:rPr>
          <w:lang w:val="fr-FR"/>
        </w:rPr>
        <w:t xml:space="preserve"> </w:t>
      </w:r>
      <w:r w:rsidR="009101E6" w:rsidRPr="0096059D">
        <w:rPr>
          <w:lang w:val="fr-FR"/>
        </w:rPr>
        <w:t xml:space="preserve">du </w:t>
      </w:r>
      <w:r w:rsidR="00366606" w:rsidRPr="0096059D">
        <w:rPr>
          <w:lang w:val="fr-FR"/>
        </w:rPr>
        <w:t>Cabinet :</w:t>
      </w:r>
      <w:r w:rsidRPr="0096059D">
        <w:rPr>
          <w:lang w:val="fr-FR"/>
        </w:rPr>
        <w:t xml:space="preserve"> _________________________________</w:t>
      </w:r>
    </w:p>
    <w:p w14:paraId="4EE7C8C7" w14:textId="56A940C9" w:rsidR="009E69A7" w:rsidRPr="0096059D" w:rsidRDefault="009E69A7" w:rsidP="00AA67EC">
      <w:pPr>
        <w:outlineLvl w:val="1"/>
        <w:rPr>
          <w:b/>
          <w:bCs/>
          <w:lang w:val="fr-FR"/>
        </w:rPr>
      </w:pPr>
    </w:p>
    <w:p w14:paraId="05177337" w14:textId="74CB68CA" w:rsidR="008D3F6B" w:rsidRPr="0096059D" w:rsidRDefault="008D3F6B" w:rsidP="00AA67EC">
      <w:pPr>
        <w:outlineLvl w:val="1"/>
        <w:rPr>
          <w:b/>
          <w:bCs/>
          <w:lang w:val="fr-FR"/>
        </w:rPr>
      </w:pPr>
    </w:p>
    <w:p w14:paraId="4EE7C8C8" w14:textId="369FB9F9" w:rsidR="00331BD9" w:rsidRPr="0096059D" w:rsidRDefault="00AA67EC" w:rsidP="00DD615A">
      <w:pPr>
        <w:pStyle w:val="Heading3TPF"/>
        <w:rPr>
          <w:rFonts w:hint="eastAsia"/>
          <w:lang w:val="fr-FR"/>
        </w:rPr>
      </w:pPr>
      <w:bookmarkStart w:id="454" w:name="_Toc447549510"/>
      <w:bookmarkStart w:id="455" w:name="_Toc38385944"/>
      <w:bookmarkStart w:id="456" w:name="_Toc56064158"/>
      <w:bookmarkStart w:id="457" w:name="_Toc56118624"/>
      <w:bookmarkStart w:id="458" w:name="_Toc185227818"/>
      <w:r w:rsidRPr="0096059D">
        <w:rPr>
          <w:lang w:val="fr-FR"/>
        </w:rPr>
        <w:lastRenderedPageBreak/>
        <w:t>Form</w:t>
      </w:r>
      <w:r w:rsidR="00C039F5" w:rsidRPr="0096059D">
        <w:rPr>
          <w:lang w:val="fr-FR"/>
        </w:rPr>
        <w:t>ulaire</w:t>
      </w:r>
      <w:r w:rsidRPr="0096059D">
        <w:rPr>
          <w:lang w:val="fr-FR"/>
        </w:rPr>
        <w:t xml:space="preserve"> TECH-5</w:t>
      </w:r>
      <w:r w:rsidR="007D4BF1" w:rsidRPr="0096059D">
        <w:rPr>
          <w:lang w:val="fr-FR"/>
        </w:rPr>
        <w:t>.</w:t>
      </w:r>
      <w:r w:rsidR="00331BD9" w:rsidRPr="0096059D">
        <w:rPr>
          <w:lang w:val="fr-FR"/>
        </w:rPr>
        <w:tab/>
      </w:r>
      <w:bookmarkEnd w:id="454"/>
      <w:bookmarkEnd w:id="455"/>
      <w:bookmarkEnd w:id="456"/>
      <w:bookmarkEnd w:id="457"/>
      <w:r w:rsidR="00C039F5" w:rsidRPr="0096059D">
        <w:rPr>
          <w:lang w:val="fr-FR"/>
        </w:rPr>
        <w:t>Références des contrats financés par le MCC</w:t>
      </w:r>
      <w:bookmarkEnd w:id="458"/>
    </w:p>
    <w:p w14:paraId="4EE7C8CA" w14:textId="50C03442" w:rsidR="00331BD9" w:rsidRPr="0096059D" w:rsidRDefault="00C039F5" w:rsidP="00F74813">
      <w:pPr>
        <w:jc w:val="both"/>
        <w:rPr>
          <w:rFonts w:eastAsia="Times New Roman"/>
          <w:bCs/>
          <w:szCs w:val="20"/>
          <w:lang w:val="fr-FR"/>
        </w:rPr>
      </w:pPr>
      <w:r w:rsidRPr="0096059D">
        <w:rPr>
          <w:lang w:val="fr-FR"/>
        </w:rPr>
        <w:t>L’Offrant ou le membre d’une Co-entreprise/d’une Association doit compléter ce formulaire et fournir des informations sur tous les contrats financés par le MCC (exécutés soit directement avec le MCC, soit avec une Entité Responsable, où que ce soit dans le monde) auxquels l’Offrant ou un membre d’une Co-entreprise/d’une Association est ou a été partie, que ce soit à titre de Consultant principal, d’affilié, d’associé, de filiale, de Sous-consultant ou à tout autre titre</w:t>
      </w:r>
      <w:r w:rsidR="00331BD9" w:rsidRPr="0096059D">
        <w:rPr>
          <w:rFonts w:eastAsia="Times New Roman"/>
          <w:bCs/>
          <w:szCs w:val="20"/>
          <w:lang w:val="fr-FR"/>
        </w:rPr>
        <w:t>.</w:t>
      </w:r>
    </w:p>
    <w:p w14:paraId="4EE7C8CB" w14:textId="77777777" w:rsidR="00331BD9" w:rsidRPr="0096059D" w:rsidRDefault="00331BD9" w:rsidP="00331BD9">
      <w:pPr>
        <w:rPr>
          <w:lang w:val="fr-FR"/>
        </w:rPr>
      </w:pPr>
    </w:p>
    <w:tbl>
      <w:tblPr>
        <w:tblStyle w:val="TableGrid"/>
        <w:tblW w:w="5000" w:type="pct"/>
        <w:tblLook w:val="04A0" w:firstRow="1" w:lastRow="0" w:firstColumn="1" w:lastColumn="0" w:noHBand="0" w:noVBand="1"/>
      </w:tblPr>
      <w:tblGrid>
        <w:gridCol w:w="2350"/>
        <w:gridCol w:w="2334"/>
        <w:gridCol w:w="1885"/>
        <w:gridCol w:w="2781"/>
      </w:tblGrid>
      <w:tr w:rsidR="00C039F5" w:rsidRPr="0096059D" w14:paraId="4EE7C8CD" w14:textId="77777777" w:rsidTr="00DD615A">
        <w:tc>
          <w:tcPr>
            <w:tcW w:w="5000" w:type="pct"/>
            <w:gridSpan w:val="4"/>
          </w:tcPr>
          <w:p w14:paraId="4EE7C8CC" w14:textId="2CFCA1DA" w:rsidR="00C039F5" w:rsidRPr="0096059D" w:rsidRDefault="00C039F5" w:rsidP="00C039F5">
            <w:pPr>
              <w:spacing w:after="0"/>
              <w:jc w:val="center"/>
              <w:rPr>
                <w:rFonts w:eastAsia="Times New Roman"/>
                <w:b/>
                <w:sz w:val="20"/>
                <w:szCs w:val="20"/>
                <w:lang w:val="fr-FR"/>
              </w:rPr>
            </w:pPr>
            <w:r w:rsidRPr="0096059D">
              <w:rPr>
                <w:b/>
                <w:sz w:val="20"/>
                <w:szCs w:val="20"/>
                <w:lang w:val="fr-FR"/>
              </w:rPr>
              <w:t>Contrats avec le MCC</w:t>
            </w:r>
          </w:p>
        </w:tc>
      </w:tr>
      <w:tr w:rsidR="00C039F5" w:rsidRPr="0096059D" w14:paraId="4EE7C8D2" w14:textId="77777777" w:rsidTr="0040636E">
        <w:tc>
          <w:tcPr>
            <w:tcW w:w="1257" w:type="pct"/>
          </w:tcPr>
          <w:p w14:paraId="4EE7C8CE" w14:textId="53E7CA2C" w:rsidR="00C039F5" w:rsidRPr="0096059D" w:rsidRDefault="00C039F5" w:rsidP="00C039F5">
            <w:pPr>
              <w:spacing w:after="0"/>
              <w:jc w:val="center"/>
              <w:rPr>
                <w:rFonts w:eastAsia="Times New Roman"/>
                <w:b/>
                <w:sz w:val="20"/>
                <w:szCs w:val="20"/>
                <w:lang w:val="fr-FR"/>
              </w:rPr>
            </w:pPr>
            <w:r w:rsidRPr="0096059D">
              <w:rPr>
                <w:b/>
                <w:sz w:val="20"/>
                <w:szCs w:val="20"/>
                <w:lang w:val="fr-FR"/>
              </w:rPr>
              <w:t>Nom et numéro du Contrat</w:t>
            </w:r>
          </w:p>
        </w:tc>
        <w:tc>
          <w:tcPr>
            <w:tcW w:w="1248" w:type="pct"/>
          </w:tcPr>
          <w:p w14:paraId="4EE7C8CF" w14:textId="0A981D89" w:rsidR="00C039F5" w:rsidRPr="0096059D" w:rsidRDefault="00C039F5" w:rsidP="00C039F5">
            <w:pPr>
              <w:spacing w:after="0"/>
              <w:jc w:val="center"/>
              <w:rPr>
                <w:rFonts w:eastAsia="Times New Roman"/>
                <w:b/>
                <w:sz w:val="20"/>
                <w:szCs w:val="20"/>
                <w:lang w:val="fr-FR"/>
              </w:rPr>
            </w:pPr>
            <w:r w:rsidRPr="0096059D">
              <w:rPr>
                <w:b/>
                <w:sz w:val="20"/>
                <w:szCs w:val="20"/>
                <w:lang w:val="fr-FR"/>
              </w:rPr>
              <w:t>Rôle dans le Contrat</w:t>
            </w:r>
          </w:p>
        </w:tc>
        <w:tc>
          <w:tcPr>
            <w:tcW w:w="1008" w:type="pct"/>
          </w:tcPr>
          <w:p w14:paraId="4EE7C8D0" w14:textId="279CECBB" w:rsidR="00C039F5" w:rsidRPr="0096059D" w:rsidRDefault="00C039F5" w:rsidP="00C039F5">
            <w:pPr>
              <w:spacing w:after="0"/>
              <w:jc w:val="center"/>
              <w:rPr>
                <w:rFonts w:eastAsia="Times New Roman"/>
                <w:b/>
                <w:sz w:val="20"/>
                <w:szCs w:val="20"/>
                <w:lang w:val="fr-FR"/>
              </w:rPr>
            </w:pPr>
            <w:r w:rsidRPr="0096059D">
              <w:rPr>
                <w:b/>
                <w:sz w:val="20"/>
                <w:szCs w:val="20"/>
                <w:lang w:val="fr-FR"/>
              </w:rPr>
              <w:t>Montant total du Contrat</w:t>
            </w:r>
          </w:p>
        </w:tc>
        <w:tc>
          <w:tcPr>
            <w:tcW w:w="1487" w:type="pct"/>
          </w:tcPr>
          <w:p w14:paraId="4EE7C8D1" w14:textId="118C183E" w:rsidR="00C039F5" w:rsidRPr="0096059D" w:rsidRDefault="00C039F5" w:rsidP="00C039F5">
            <w:pPr>
              <w:spacing w:after="0"/>
              <w:jc w:val="center"/>
              <w:rPr>
                <w:rFonts w:eastAsia="Times New Roman"/>
                <w:b/>
                <w:sz w:val="20"/>
                <w:szCs w:val="20"/>
                <w:lang w:val="fr-FR"/>
              </w:rPr>
            </w:pPr>
            <w:r w:rsidRPr="0096059D">
              <w:rPr>
                <w:b/>
                <w:sz w:val="20"/>
                <w:szCs w:val="20"/>
                <w:lang w:val="fr-FR"/>
              </w:rPr>
              <w:t>Nom, adresse et coordonnées du Client (numéro de téléphone, courriel)</w:t>
            </w:r>
          </w:p>
        </w:tc>
      </w:tr>
      <w:tr w:rsidR="00331BD9" w:rsidRPr="0096059D" w14:paraId="4EE7C8DA" w14:textId="77777777" w:rsidTr="0040636E">
        <w:tc>
          <w:tcPr>
            <w:tcW w:w="1257" w:type="pct"/>
          </w:tcPr>
          <w:p w14:paraId="4EE7C8D3" w14:textId="77777777" w:rsidR="00331BD9" w:rsidRPr="0096059D" w:rsidRDefault="00331BD9" w:rsidP="00DD615A">
            <w:pPr>
              <w:spacing w:after="0"/>
              <w:jc w:val="both"/>
              <w:rPr>
                <w:rFonts w:eastAsia="Times New Roman"/>
                <w:sz w:val="20"/>
                <w:szCs w:val="20"/>
                <w:lang w:val="fr-FR"/>
              </w:rPr>
            </w:pPr>
          </w:p>
          <w:p w14:paraId="4EE7C8D4" w14:textId="77777777" w:rsidR="00331BD9" w:rsidRPr="0096059D" w:rsidRDefault="00331BD9" w:rsidP="00DD615A">
            <w:pPr>
              <w:spacing w:after="0"/>
              <w:jc w:val="both"/>
              <w:rPr>
                <w:rFonts w:eastAsia="Times New Roman"/>
                <w:sz w:val="20"/>
                <w:szCs w:val="20"/>
                <w:lang w:val="fr-FR"/>
              </w:rPr>
            </w:pPr>
          </w:p>
          <w:p w14:paraId="4EE7C8D5" w14:textId="77777777" w:rsidR="00331BD9" w:rsidRPr="0096059D" w:rsidRDefault="00331BD9" w:rsidP="00DD615A">
            <w:pPr>
              <w:spacing w:after="0"/>
              <w:jc w:val="both"/>
              <w:rPr>
                <w:rFonts w:eastAsia="Times New Roman"/>
                <w:sz w:val="20"/>
                <w:szCs w:val="20"/>
                <w:lang w:val="fr-FR"/>
              </w:rPr>
            </w:pPr>
          </w:p>
          <w:p w14:paraId="4EE7C8D6" w14:textId="77777777" w:rsidR="00331BD9" w:rsidRPr="0096059D" w:rsidRDefault="00331BD9" w:rsidP="00DD615A">
            <w:pPr>
              <w:spacing w:after="0"/>
              <w:jc w:val="both"/>
              <w:rPr>
                <w:rFonts w:eastAsia="Times New Roman"/>
                <w:sz w:val="20"/>
                <w:szCs w:val="20"/>
                <w:lang w:val="fr-FR"/>
              </w:rPr>
            </w:pPr>
          </w:p>
        </w:tc>
        <w:tc>
          <w:tcPr>
            <w:tcW w:w="1248" w:type="pct"/>
          </w:tcPr>
          <w:p w14:paraId="4EE7C8D7" w14:textId="77777777" w:rsidR="00331BD9" w:rsidRPr="0096059D" w:rsidRDefault="00331BD9" w:rsidP="00DD615A">
            <w:pPr>
              <w:spacing w:after="0"/>
              <w:jc w:val="both"/>
              <w:rPr>
                <w:rFonts w:eastAsia="Times New Roman"/>
                <w:sz w:val="20"/>
                <w:szCs w:val="20"/>
                <w:lang w:val="fr-FR"/>
              </w:rPr>
            </w:pPr>
          </w:p>
        </w:tc>
        <w:tc>
          <w:tcPr>
            <w:tcW w:w="1008" w:type="pct"/>
          </w:tcPr>
          <w:p w14:paraId="4EE7C8D8" w14:textId="77777777" w:rsidR="00331BD9" w:rsidRPr="0096059D" w:rsidRDefault="00331BD9" w:rsidP="00DD615A">
            <w:pPr>
              <w:spacing w:after="0"/>
              <w:jc w:val="both"/>
              <w:rPr>
                <w:rFonts w:eastAsia="Times New Roman"/>
                <w:sz w:val="20"/>
                <w:szCs w:val="20"/>
                <w:lang w:val="fr-FR"/>
              </w:rPr>
            </w:pPr>
          </w:p>
        </w:tc>
        <w:tc>
          <w:tcPr>
            <w:tcW w:w="1487" w:type="pct"/>
          </w:tcPr>
          <w:p w14:paraId="4EE7C8D9" w14:textId="77777777" w:rsidR="00331BD9" w:rsidRPr="0096059D" w:rsidRDefault="00331BD9" w:rsidP="00DD615A">
            <w:pPr>
              <w:spacing w:after="0"/>
              <w:jc w:val="both"/>
              <w:rPr>
                <w:rFonts w:eastAsia="Times New Roman"/>
                <w:sz w:val="20"/>
                <w:szCs w:val="20"/>
                <w:lang w:val="fr-FR"/>
              </w:rPr>
            </w:pPr>
          </w:p>
        </w:tc>
      </w:tr>
      <w:tr w:rsidR="00331BD9" w:rsidRPr="0096059D" w14:paraId="4EE7C8E2" w14:textId="77777777" w:rsidTr="0040636E">
        <w:tc>
          <w:tcPr>
            <w:tcW w:w="1257" w:type="pct"/>
          </w:tcPr>
          <w:p w14:paraId="4EE7C8DB" w14:textId="77777777" w:rsidR="00331BD9" w:rsidRPr="0096059D" w:rsidRDefault="00331BD9" w:rsidP="00DD615A">
            <w:pPr>
              <w:spacing w:after="0"/>
              <w:jc w:val="both"/>
              <w:rPr>
                <w:rFonts w:eastAsia="Times New Roman"/>
                <w:sz w:val="20"/>
                <w:szCs w:val="20"/>
                <w:lang w:val="fr-FR"/>
              </w:rPr>
            </w:pPr>
          </w:p>
          <w:p w14:paraId="4EE7C8DC" w14:textId="77777777" w:rsidR="00331BD9" w:rsidRPr="0096059D" w:rsidRDefault="00331BD9" w:rsidP="00DD615A">
            <w:pPr>
              <w:spacing w:after="0"/>
              <w:jc w:val="both"/>
              <w:rPr>
                <w:rFonts w:eastAsia="Times New Roman"/>
                <w:sz w:val="20"/>
                <w:szCs w:val="20"/>
                <w:lang w:val="fr-FR"/>
              </w:rPr>
            </w:pPr>
          </w:p>
          <w:p w14:paraId="4EE7C8DD" w14:textId="77777777" w:rsidR="00331BD9" w:rsidRPr="0096059D" w:rsidRDefault="00331BD9" w:rsidP="00DD615A">
            <w:pPr>
              <w:spacing w:after="0"/>
              <w:jc w:val="both"/>
              <w:rPr>
                <w:rFonts w:eastAsia="Times New Roman"/>
                <w:sz w:val="20"/>
                <w:szCs w:val="20"/>
                <w:lang w:val="fr-FR"/>
              </w:rPr>
            </w:pPr>
          </w:p>
          <w:p w14:paraId="4EE7C8DE" w14:textId="77777777" w:rsidR="00331BD9" w:rsidRPr="0096059D" w:rsidRDefault="00331BD9" w:rsidP="00DD615A">
            <w:pPr>
              <w:spacing w:after="0"/>
              <w:jc w:val="both"/>
              <w:rPr>
                <w:rFonts w:eastAsia="Times New Roman"/>
                <w:sz w:val="20"/>
                <w:szCs w:val="20"/>
                <w:lang w:val="fr-FR"/>
              </w:rPr>
            </w:pPr>
          </w:p>
        </w:tc>
        <w:tc>
          <w:tcPr>
            <w:tcW w:w="1248" w:type="pct"/>
          </w:tcPr>
          <w:p w14:paraId="4EE7C8DF" w14:textId="77777777" w:rsidR="00331BD9" w:rsidRPr="0096059D" w:rsidRDefault="00331BD9" w:rsidP="00DD615A">
            <w:pPr>
              <w:spacing w:after="0"/>
              <w:jc w:val="both"/>
              <w:rPr>
                <w:rFonts w:eastAsia="Times New Roman"/>
                <w:sz w:val="20"/>
                <w:szCs w:val="20"/>
                <w:lang w:val="fr-FR"/>
              </w:rPr>
            </w:pPr>
          </w:p>
        </w:tc>
        <w:tc>
          <w:tcPr>
            <w:tcW w:w="1008" w:type="pct"/>
          </w:tcPr>
          <w:p w14:paraId="4EE7C8E0" w14:textId="77777777" w:rsidR="00331BD9" w:rsidRPr="0096059D" w:rsidRDefault="00331BD9" w:rsidP="00DD615A">
            <w:pPr>
              <w:spacing w:after="0"/>
              <w:jc w:val="both"/>
              <w:rPr>
                <w:rFonts w:eastAsia="Times New Roman"/>
                <w:sz w:val="20"/>
                <w:szCs w:val="20"/>
                <w:lang w:val="fr-FR"/>
              </w:rPr>
            </w:pPr>
          </w:p>
        </w:tc>
        <w:tc>
          <w:tcPr>
            <w:tcW w:w="1487" w:type="pct"/>
          </w:tcPr>
          <w:p w14:paraId="4EE7C8E1" w14:textId="77777777" w:rsidR="00331BD9" w:rsidRPr="0096059D" w:rsidRDefault="00331BD9" w:rsidP="00DD615A">
            <w:pPr>
              <w:spacing w:after="0"/>
              <w:jc w:val="both"/>
              <w:rPr>
                <w:rFonts w:eastAsia="Times New Roman"/>
                <w:sz w:val="20"/>
                <w:szCs w:val="20"/>
                <w:lang w:val="fr-FR"/>
              </w:rPr>
            </w:pPr>
          </w:p>
        </w:tc>
      </w:tr>
      <w:tr w:rsidR="00331BD9" w:rsidRPr="0096059D" w14:paraId="4EE7C8EA" w14:textId="77777777" w:rsidTr="0040636E">
        <w:tc>
          <w:tcPr>
            <w:tcW w:w="1257" w:type="pct"/>
          </w:tcPr>
          <w:p w14:paraId="4EE7C8E3" w14:textId="77777777" w:rsidR="00331BD9" w:rsidRPr="0096059D" w:rsidRDefault="00331BD9" w:rsidP="00DD615A">
            <w:pPr>
              <w:spacing w:after="0"/>
              <w:jc w:val="both"/>
              <w:rPr>
                <w:rFonts w:eastAsia="Times New Roman"/>
                <w:sz w:val="20"/>
                <w:szCs w:val="20"/>
                <w:lang w:val="fr-FR"/>
              </w:rPr>
            </w:pPr>
          </w:p>
          <w:p w14:paraId="4EE7C8E4" w14:textId="77777777" w:rsidR="00331BD9" w:rsidRPr="0096059D" w:rsidRDefault="00331BD9" w:rsidP="00DD615A">
            <w:pPr>
              <w:spacing w:after="0"/>
              <w:jc w:val="both"/>
              <w:rPr>
                <w:rFonts w:eastAsia="Times New Roman"/>
                <w:sz w:val="20"/>
                <w:szCs w:val="20"/>
                <w:lang w:val="fr-FR"/>
              </w:rPr>
            </w:pPr>
          </w:p>
          <w:p w14:paraId="4EE7C8E5" w14:textId="77777777" w:rsidR="00331BD9" w:rsidRPr="0096059D" w:rsidRDefault="00331BD9" w:rsidP="00DD615A">
            <w:pPr>
              <w:spacing w:after="0"/>
              <w:jc w:val="both"/>
              <w:rPr>
                <w:rFonts w:eastAsia="Times New Roman"/>
                <w:sz w:val="20"/>
                <w:szCs w:val="20"/>
                <w:lang w:val="fr-FR"/>
              </w:rPr>
            </w:pPr>
          </w:p>
          <w:p w14:paraId="4EE7C8E6" w14:textId="77777777" w:rsidR="00331BD9" w:rsidRPr="0096059D" w:rsidRDefault="00331BD9" w:rsidP="00DD615A">
            <w:pPr>
              <w:spacing w:after="0"/>
              <w:jc w:val="both"/>
              <w:rPr>
                <w:rFonts w:eastAsia="Times New Roman"/>
                <w:sz w:val="20"/>
                <w:szCs w:val="20"/>
                <w:lang w:val="fr-FR"/>
              </w:rPr>
            </w:pPr>
          </w:p>
        </w:tc>
        <w:tc>
          <w:tcPr>
            <w:tcW w:w="1248" w:type="pct"/>
          </w:tcPr>
          <w:p w14:paraId="4EE7C8E7" w14:textId="77777777" w:rsidR="00331BD9" w:rsidRPr="0096059D" w:rsidRDefault="00331BD9" w:rsidP="00DD615A">
            <w:pPr>
              <w:spacing w:after="0"/>
              <w:jc w:val="both"/>
              <w:rPr>
                <w:rFonts w:eastAsia="Times New Roman"/>
                <w:sz w:val="20"/>
                <w:szCs w:val="20"/>
                <w:lang w:val="fr-FR"/>
              </w:rPr>
            </w:pPr>
          </w:p>
        </w:tc>
        <w:tc>
          <w:tcPr>
            <w:tcW w:w="1008" w:type="pct"/>
          </w:tcPr>
          <w:p w14:paraId="4EE7C8E8" w14:textId="77777777" w:rsidR="00331BD9" w:rsidRPr="0096059D" w:rsidRDefault="00331BD9" w:rsidP="00DD615A">
            <w:pPr>
              <w:spacing w:after="0"/>
              <w:jc w:val="both"/>
              <w:rPr>
                <w:rFonts w:eastAsia="Times New Roman"/>
                <w:sz w:val="20"/>
                <w:szCs w:val="20"/>
                <w:lang w:val="fr-FR"/>
              </w:rPr>
            </w:pPr>
          </w:p>
        </w:tc>
        <w:tc>
          <w:tcPr>
            <w:tcW w:w="1487" w:type="pct"/>
          </w:tcPr>
          <w:p w14:paraId="4EE7C8E9" w14:textId="77777777" w:rsidR="00331BD9" w:rsidRPr="0096059D" w:rsidRDefault="00331BD9" w:rsidP="00DD615A">
            <w:pPr>
              <w:spacing w:after="0"/>
              <w:jc w:val="both"/>
              <w:rPr>
                <w:rFonts w:eastAsia="Times New Roman"/>
                <w:sz w:val="20"/>
                <w:szCs w:val="20"/>
                <w:lang w:val="fr-FR"/>
              </w:rPr>
            </w:pPr>
          </w:p>
        </w:tc>
      </w:tr>
      <w:tr w:rsidR="00C039F5" w:rsidRPr="0096059D" w14:paraId="4EE7C8EC" w14:textId="77777777" w:rsidTr="00DD615A">
        <w:tc>
          <w:tcPr>
            <w:tcW w:w="5000" w:type="pct"/>
            <w:gridSpan w:val="4"/>
          </w:tcPr>
          <w:p w14:paraId="4EE7C8EB" w14:textId="342A70D8" w:rsidR="00C039F5" w:rsidRPr="0096059D" w:rsidRDefault="00C039F5" w:rsidP="00C039F5">
            <w:pPr>
              <w:spacing w:after="0"/>
              <w:jc w:val="center"/>
              <w:rPr>
                <w:rFonts w:eastAsia="Times New Roman"/>
                <w:b/>
                <w:sz w:val="20"/>
                <w:szCs w:val="20"/>
                <w:lang w:val="fr-FR"/>
              </w:rPr>
            </w:pPr>
            <w:r w:rsidRPr="0096059D">
              <w:rPr>
                <w:b/>
                <w:sz w:val="20"/>
                <w:szCs w:val="20"/>
                <w:lang w:val="fr-FR"/>
              </w:rPr>
              <w:t>Contrats avec une Entité Responsable</w:t>
            </w:r>
          </w:p>
        </w:tc>
      </w:tr>
      <w:tr w:rsidR="00C039F5" w:rsidRPr="0096059D" w14:paraId="4EE7C8F1" w14:textId="77777777" w:rsidTr="0040636E">
        <w:tc>
          <w:tcPr>
            <w:tcW w:w="1257" w:type="pct"/>
          </w:tcPr>
          <w:p w14:paraId="4EE7C8ED" w14:textId="79353287" w:rsidR="00C039F5" w:rsidRPr="0096059D" w:rsidRDefault="00C039F5" w:rsidP="00C039F5">
            <w:pPr>
              <w:spacing w:after="0"/>
              <w:jc w:val="center"/>
              <w:rPr>
                <w:rFonts w:eastAsia="Times New Roman"/>
                <w:b/>
                <w:sz w:val="20"/>
                <w:szCs w:val="20"/>
                <w:lang w:val="fr-FR"/>
              </w:rPr>
            </w:pPr>
            <w:r w:rsidRPr="0096059D">
              <w:rPr>
                <w:b/>
                <w:sz w:val="20"/>
                <w:szCs w:val="20"/>
                <w:lang w:val="fr-FR"/>
              </w:rPr>
              <w:t>Nom et numéro du Contrat</w:t>
            </w:r>
          </w:p>
        </w:tc>
        <w:tc>
          <w:tcPr>
            <w:tcW w:w="1248" w:type="pct"/>
          </w:tcPr>
          <w:p w14:paraId="4EE7C8EE" w14:textId="207CB789" w:rsidR="00C039F5" w:rsidRPr="0096059D" w:rsidRDefault="00C039F5" w:rsidP="00C039F5">
            <w:pPr>
              <w:spacing w:after="0"/>
              <w:jc w:val="center"/>
              <w:rPr>
                <w:rFonts w:eastAsia="Times New Roman"/>
                <w:b/>
                <w:sz w:val="20"/>
                <w:szCs w:val="20"/>
                <w:lang w:val="fr-FR"/>
              </w:rPr>
            </w:pPr>
            <w:r w:rsidRPr="0096059D">
              <w:rPr>
                <w:b/>
                <w:sz w:val="20"/>
                <w:szCs w:val="20"/>
                <w:lang w:val="fr-FR"/>
              </w:rPr>
              <w:t>Rôle dans le Contrat</w:t>
            </w:r>
          </w:p>
        </w:tc>
        <w:tc>
          <w:tcPr>
            <w:tcW w:w="1008" w:type="pct"/>
          </w:tcPr>
          <w:p w14:paraId="4EE7C8EF" w14:textId="038F7973" w:rsidR="00C039F5" w:rsidRPr="0096059D" w:rsidRDefault="00C039F5" w:rsidP="00C039F5">
            <w:pPr>
              <w:spacing w:after="0"/>
              <w:jc w:val="center"/>
              <w:rPr>
                <w:rFonts w:eastAsia="Times New Roman"/>
                <w:b/>
                <w:sz w:val="20"/>
                <w:szCs w:val="20"/>
                <w:lang w:val="fr-FR"/>
              </w:rPr>
            </w:pPr>
            <w:r w:rsidRPr="0096059D">
              <w:rPr>
                <w:b/>
                <w:sz w:val="20"/>
                <w:szCs w:val="20"/>
                <w:lang w:val="fr-FR"/>
              </w:rPr>
              <w:t>Montant total du Contrat</w:t>
            </w:r>
          </w:p>
        </w:tc>
        <w:tc>
          <w:tcPr>
            <w:tcW w:w="1487" w:type="pct"/>
          </w:tcPr>
          <w:p w14:paraId="4EE7C8F0" w14:textId="65E41DDA" w:rsidR="00C039F5" w:rsidRPr="0096059D" w:rsidRDefault="00C039F5" w:rsidP="00C039F5">
            <w:pPr>
              <w:spacing w:after="0"/>
              <w:jc w:val="center"/>
              <w:rPr>
                <w:rFonts w:eastAsia="Times New Roman"/>
                <w:b/>
                <w:sz w:val="20"/>
                <w:szCs w:val="20"/>
                <w:lang w:val="fr-FR"/>
              </w:rPr>
            </w:pPr>
            <w:r w:rsidRPr="0096059D">
              <w:rPr>
                <w:b/>
                <w:sz w:val="20"/>
                <w:szCs w:val="20"/>
                <w:lang w:val="fr-FR"/>
              </w:rPr>
              <w:t>Nom, adresse et coordonnées du Client (numéro de téléphone, courriel)</w:t>
            </w:r>
          </w:p>
        </w:tc>
      </w:tr>
      <w:tr w:rsidR="00331BD9" w:rsidRPr="0096059D" w14:paraId="4EE7C8F9" w14:textId="77777777" w:rsidTr="0040636E">
        <w:tc>
          <w:tcPr>
            <w:tcW w:w="1257" w:type="pct"/>
          </w:tcPr>
          <w:p w14:paraId="4EE7C8F2" w14:textId="77777777" w:rsidR="00331BD9" w:rsidRPr="0096059D" w:rsidRDefault="00331BD9" w:rsidP="00DD615A">
            <w:pPr>
              <w:spacing w:after="0"/>
              <w:jc w:val="both"/>
              <w:rPr>
                <w:rFonts w:eastAsia="Times New Roman"/>
                <w:sz w:val="20"/>
                <w:szCs w:val="20"/>
                <w:lang w:val="fr-FR"/>
              </w:rPr>
            </w:pPr>
          </w:p>
          <w:p w14:paraId="4EE7C8F3" w14:textId="77777777" w:rsidR="00331BD9" w:rsidRPr="0096059D" w:rsidRDefault="00331BD9" w:rsidP="00DD615A">
            <w:pPr>
              <w:spacing w:after="0"/>
              <w:jc w:val="both"/>
              <w:rPr>
                <w:rFonts w:eastAsia="Times New Roman"/>
                <w:sz w:val="20"/>
                <w:szCs w:val="20"/>
                <w:lang w:val="fr-FR"/>
              </w:rPr>
            </w:pPr>
          </w:p>
          <w:p w14:paraId="4EE7C8F4" w14:textId="77777777" w:rsidR="00331BD9" w:rsidRPr="0096059D" w:rsidRDefault="00331BD9" w:rsidP="00DD615A">
            <w:pPr>
              <w:spacing w:after="0"/>
              <w:jc w:val="both"/>
              <w:rPr>
                <w:rFonts w:eastAsia="Times New Roman"/>
                <w:sz w:val="20"/>
                <w:szCs w:val="20"/>
                <w:lang w:val="fr-FR"/>
              </w:rPr>
            </w:pPr>
          </w:p>
          <w:p w14:paraId="4EE7C8F5" w14:textId="77777777" w:rsidR="00331BD9" w:rsidRPr="0096059D" w:rsidRDefault="00331BD9" w:rsidP="00DD615A">
            <w:pPr>
              <w:spacing w:after="0"/>
              <w:jc w:val="both"/>
              <w:rPr>
                <w:rFonts w:eastAsia="Times New Roman"/>
                <w:sz w:val="20"/>
                <w:szCs w:val="20"/>
                <w:lang w:val="fr-FR"/>
              </w:rPr>
            </w:pPr>
          </w:p>
        </w:tc>
        <w:tc>
          <w:tcPr>
            <w:tcW w:w="1248" w:type="pct"/>
          </w:tcPr>
          <w:p w14:paraId="4EE7C8F6" w14:textId="77777777" w:rsidR="00331BD9" w:rsidRPr="0096059D" w:rsidRDefault="00331BD9" w:rsidP="00DD615A">
            <w:pPr>
              <w:spacing w:after="0"/>
              <w:jc w:val="both"/>
              <w:rPr>
                <w:rFonts w:eastAsia="Times New Roman"/>
                <w:sz w:val="20"/>
                <w:szCs w:val="20"/>
                <w:lang w:val="fr-FR"/>
              </w:rPr>
            </w:pPr>
          </w:p>
        </w:tc>
        <w:tc>
          <w:tcPr>
            <w:tcW w:w="1008" w:type="pct"/>
          </w:tcPr>
          <w:p w14:paraId="4EE7C8F7" w14:textId="77777777" w:rsidR="00331BD9" w:rsidRPr="0096059D" w:rsidRDefault="00331BD9" w:rsidP="00DD615A">
            <w:pPr>
              <w:spacing w:after="0"/>
              <w:jc w:val="both"/>
              <w:rPr>
                <w:rFonts w:eastAsia="Times New Roman"/>
                <w:sz w:val="20"/>
                <w:szCs w:val="20"/>
                <w:lang w:val="fr-FR"/>
              </w:rPr>
            </w:pPr>
          </w:p>
        </w:tc>
        <w:tc>
          <w:tcPr>
            <w:tcW w:w="1487" w:type="pct"/>
          </w:tcPr>
          <w:p w14:paraId="4EE7C8F8" w14:textId="77777777" w:rsidR="00331BD9" w:rsidRPr="0096059D" w:rsidRDefault="00331BD9" w:rsidP="00DD615A">
            <w:pPr>
              <w:spacing w:after="0"/>
              <w:jc w:val="both"/>
              <w:rPr>
                <w:rFonts w:eastAsia="Times New Roman"/>
                <w:sz w:val="20"/>
                <w:szCs w:val="20"/>
                <w:lang w:val="fr-FR"/>
              </w:rPr>
            </w:pPr>
          </w:p>
        </w:tc>
      </w:tr>
      <w:tr w:rsidR="00331BD9" w:rsidRPr="0096059D" w14:paraId="4EE7C901" w14:textId="77777777" w:rsidTr="0040636E">
        <w:tc>
          <w:tcPr>
            <w:tcW w:w="1257" w:type="pct"/>
          </w:tcPr>
          <w:p w14:paraId="4EE7C8FA" w14:textId="77777777" w:rsidR="00331BD9" w:rsidRPr="0096059D" w:rsidRDefault="00331BD9" w:rsidP="00DD615A">
            <w:pPr>
              <w:spacing w:after="0"/>
              <w:jc w:val="both"/>
              <w:rPr>
                <w:rFonts w:eastAsia="Times New Roman"/>
                <w:sz w:val="20"/>
                <w:szCs w:val="20"/>
                <w:lang w:val="fr-FR"/>
              </w:rPr>
            </w:pPr>
          </w:p>
          <w:p w14:paraId="4EE7C8FB" w14:textId="77777777" w:rsidR="00331BD9" w:rsidRPr="0096059D" w:rsidRDefault="00331BD9" w:rsidP="00DD615A">
            <w:pPr>
              <w:spacing w:after="0"/>
              <w:jc w:val="both"/>
              <w:rPr>
                <w:rFonts w:eastAsia="Times New Roman"/>
                <w:sz w:val="20"/>
                <w:szCs w:val="20"/>
                <w:lang w:val="fr-FR"/>
              </w:rPr>
            </w:pPr>
          </w:p>
          <w:p w14:paraId="4EE7C8FC" w14:textId="77777777" w:rsidR="00331BD9" w:rsidRPr="0096059D" w:rsidRDefault="00331BD9" w:rsidP="00DD615A">
            <w:pPr>
              <w:spacing w:after="0"/>
              <w:jc w:val="both"/>
              <w:rPr>
                <w:rFonts w:eastAsia="Times New Roman"/>
                <w:sz w:val="20"/>
                <w:szCs w:val="20"/>
                <w:lang w:val="fr-FR"/>
              </w:rPr>
            </w:pPr>
          </w:p>
          <w:p w14:paraId="4EE7C8FD" w14:textId="77777777" w:rsidR="00331BD9" w:rsidRPr="0096059D" w:rsidRDefault="00331BD9" w:rsidP="00DD615A">
            <w:pPr>
              <w:spacing w:after="0"/>
              <w:jc w:val="both"/>
              <w:rPr>
                <w:rFonts w:eastAsia="Times New Roman"/>
                <w:sz w:val="20"/>
                <w:szCs w:val="20"/>
                <w:lang w:val="fr-FR"/>
              </w:rPr>
            </w:pPr>
          </w:p>
        </w:tc>
        <w:tc>
          <w:tcPr>
            <w:tcW w:w="1248" w:type="pct"/>
          </w:tcPr>
          <w:p w14:paraId="4EE7C8FE" w14:textId="77777777" w:rsidR="00331BD9" w:rsidRPr="0096059D" w:rsidRDefault="00331BD9" w:rsidP="00DD615A">
            <w:pPr>
              <w:spacing w:after="0"/>
              <w:jc w:val="both"/>
              <w:rPr>
                <w:rFonts w:eastAsia="Times New Roman"/>
                <w:sz w:val="20"/>
                <w:szCs w:val="20"/>
                <w:lang w:val="fr-FR"/>
              </w:rPr>
            </w:pPr>
          </w:p>
        </w:tc>
        <w:tc>
          <w:tcPr>
            <w:tcW w:w="1008" w:type="pct"/>
          </w:tcPr>
          <w:p w14:paraId="4EE7C8FF" w14:textId="77777777" w:rsidR="00331BD9" w:rsidRPr="0096059D" w:rsidRDefault="00331BD9" w:rsidP="00DD615A">
            <w:pPr>
              <w:spacing w:after="0"/>
              <w:jc w:val="both"/>
              <w:rPr>
                <w:rFonts w:eastAsia="Times New Roman"/>
                <w:sz w:val="20"/>
                <w:szCs w:val="20"/>
                <w:lang w:val="fr-FR"/>
              </w:rPr>
            </w:pPr>
          </w:p>
        </w:tc>
        <w:tc>
          <w:tcPr>
            <w:tcW w:w="1487" w:type="pct"/>
          </w:tcPr>
          <w:p w14:paraId="4EE7C900" w14:textId="77777777" w:rsidR="00331BD9" w:rsidRPr="0096059D" w:rsidRDefault="00331BD9" w:rsidP="00DD615A">
            <w:pPr>
              <w:spacing w:after="0"/>
              <w:jc w:val="both"/>
              <w:rPr>
                <w:rFonts w:eastAsia="Times New Roman"/>
                <w:sz w:val="20"/>
                <w:szCs w:val="20"/>
                <w:lang w:val="fr-FR"/>
              </w:rPr>
            </w:pPr>
          </w:p>
        </w:tc>
      </w:tr>
    </w:tbl>
    <w:p w14:paraId="4EE7C90C" w14:textId="18A453B6" w:rsidR="009E69A7" w:rsidRPr="0096059D" w:rsidRDefault="00D9373D" w:rsidP="00DD615A">
      <w:pPr>
        <w:pStyle w:val="Heading3TPF"/>
        <w:rPr>
          <w:rFonts w:hint="eastAsia"/>
          <w:szCs w:val="28"/>
          <w:lang w:val="fr-FR"/>
        </w:rPr>
      </w:pPr>
      <w:bookmarkStart w:id="459" w:name="_Toc191882784"/>
      <w:bookmarkStart w:id="460" w:name="_Toc192129750"/>
      <w:bookmarkStart w:id="461" w:name="_Toc193002178"/>
      <w:bookmarkStart w:id="462" w:name="_Toc193002318"/>
      <w:bookmarkStart w:id="463" w:name="_Toc198097378"/>
      <w:bookmarkStart w:id="464" w:name="_Toc202787327"/>
      <w:bookmarkStart w:id="465" w:name="_Toc421026080"/>
      <w:bookmarkStart w:id="466" w:name="_Toc428437568"/>
      <w:bookmarkStart w:id="467" w:name="_Toc428443401"/>
      <w:bookmarkStart w:id="468" w:name="_Toc434935896"/>
      <w:bookmarkStart w:id="469" w:name="_Toc442272051"/>
      <w:bookmarkStart w:id="470" w:name="_Toc442272254"/>
      <w:bookmarkStart w:id="471" w:name="_Toc442273010"/>
      <w:bookmarkStart w:id="472" w:name="_Toc442280166"/>
      <w:bookmarkStart w:id="473" w:name="_Toc442280559"/>
      <w:bookmarkStart w:id="474" w:name="_Toc442280688"/>
      <w:bookmarkStart w:id="475" w:name="_Toc444789244"/>
      <w:bookmarkStart w:id="476" w:name="_Toc444844563"/>
      <w:bookmarkStart w:id="477" w:name="_Toc447549511"/>
      <w:bookmarkStart w:id="478" w:name="_Toc38385945"/>
      <w:bookmarkStart w:id="479" w:name="_Toc56064159"/>
      <w:bookmarkStart w:id="480" w:name="_Toc56118625"/>
      <w:bookmarkStart w:id="481" w:name="_Toc185227819"/>
      <w:r w:rsidRPr="0096059D">
        <w:rPr>
          <w:lang w:val="fr-FR"/>
        </w:rPr>
        <w:lastRenderedPageBreak/>
        <w:t>Form</w:t>
      </w:r>
      <w:r w:rsidR="00C039F5" w:rsidRPr="0096059D">
        <w:rPr>
          <w:lang w:val="fr-FR"/>
        </w:rPr>
        <w:t>ulaire</w:t>
      </w:r>
      <w:r w:rsidRPr="0096059D">
        <w:rPr>
          <w:lang w:val="fr-FR"/>
        </w:rPr>
        <w:t xml:space="preserve"> TECH-6.</w:t>
      </w:r>
      <w:r w:rsidRPr="0096059D">
        <w:rPr>
          <w:lang w:val="fr-FR"/>
        </w:rPr>
        <w:tab/>
      </w:r>
      <w:r w:rsidR="009E69A7" w:rsidRPr="0096059D">
        <w:rPr>
          <w:lang w:val="fr-FR"/>
        </w:rPr>
        <w:t>Descripti</w:t>
      </w:r>
      <w:r w:rsidR="00C039F5" w:rsidRPr="0096059D">
        <w:rPr>
          <w:lang w:val="fr-FR"/>
        </w:rPr>
        <w:t>f</w:t>
      </w:r>
      <w:r w:rsidR="009E69A7" w:rsidRPr="0096059D">
        <w:rPr>
          <w:lang w:val="fr-FR"/>
        </w:rPr>
        <w:t xml:space="preserve"> </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C039F5" w:rsidRPr="0096059D">
        <w:rPr>
          <w:lang w:val="fr-FR"/>
        </w:rPr>
        <w:t>de l’approche, de la méthodologie et du programme de travail proposés pour réaliser la mission</w:t>
      </w:r>
      <w:bookmarkEnd w:id="481"/>
    </w:p>
    <w:p w14:paraId="6042AD07" w14:textId="77777777" w:rsidR="00C039F5" w:rsidRPr="0096059D" w:rsidRDefault="00C039F5" w:rsidP="00C039F5">
      <w:pPr>
        <w:pStyle w:val="Text"/>
        <w:rPr>
          <w:i/>
          <w:lang w:val="fr-FR"/>
        </w:rPr>
      </w:pPr>
      <w:bookmarkStart w:id="482" w:name="_Toc191882786"/>
      <w:bookmarkStart w:id="483" w:name="_Toc192129752"/>
      <w:bookmarkStart w:id="484" w:name="_Toc193002180"/>
      <w:bookmarkStart w:id="485" w:name="_Toc193002320"/>
      <w:bookmarkStart w:id="486" w:name="_Toc198097380"/>
      <w:bookmarkStart w:id="487" w:name="_Toc202785776"/>
      <w:bookmarkStart w:id="488" w:name="_Toc202787328"/>
      <w:bookmarkStart w:id="489" w:name="_Toc421026081"/>
      <w:bookmarkStart w:id="490" w:name="_Toc428437569"/>
      <w:bookmarkStart w:id="491" w:name="_Toc428443402"/>
      <w:bookmarkStart w:id="492" w:name="_Toc434935897"/>
      <w:bookmarkStart w:id="493" w:name="_Toc442272052"/>
      <w:bookmarkStart w:id="494" w:name="_Toc442272255"/>
      <w:bookmarkStart w:id="495" w:name="_Toc442273011"/>
      <w:bookmarkStart w:id="496" w:name="_Toc442280167"/>
      <w:bookmarkStart w:id="497" w:name="_Toc442280560"/>
      <w:bookmarkStart w:id="498" w:name="_Toc442280689"/>
      <w:bookmarkStart w:id="499" w:name="_Toc444789245"/>
      <w:bookmarkStart w:id="500" w:name="_Toc444844564"/>
      <w:bookmarkStart w:id="501" w:name="_Toc447549512"/>
      <w:bookmarkStart w:id="502" w:name="_Toc38385946"/>
      <w:bookmarkStart w:id="503" w:name="_Toc56064160"/>
      <w:bookmarkStart w:id="504" w:name="_Toc56118626"/>
      <w:r w:rsidRPr="0096059D">
        <w:rPr>
          <w:i/>
          <w:lang w:val="fr-FR"/>
        </w:rPr>
        <w:t>[</w:t>
      </w:r>
      <w:r w:rsidRPr="0096059D">
        <w:rPr>
          <w:b/>
          <w:i/>
          <w:lang w:val="fr-FR"/>
        </w:rPr>
        <w:t xml:space="preserve">Note à l'intention de l’Entité Responsable : </w:t>
      </w:r>
      <w:r w:rsidRPr="0096059D">
        <w:rPr>
          <w:i/>
          <w:lang w:val="fr-FR"/>
        </w:rPr>
        <w:t>ce modèle est fourni à titre indicatif uniquement. Les instructions destinées à l’Offrant et le contenu doivent être adaptés par l’Entité Responsable selon les objectifs de la Passation de marchés et les Critères d’évaluation.]</w:t>
      </w:r>
    </w:p>
    <w:p w14:paraId="78F4C5AC" w14:textId="77777777" w:rsidR="00C039F5" w:rsidRPr="0096059D" w:rsidRDefault="00C039F5" w:rsidP="00C039F5">
      <w:pPr>
        <w:pStyle w:val="Text"/>
        <w:rPr>
          <w:lang w:val="fr-FR"/>
        </w:rPr>
      </w:pPr>
      <w:r w:rsidRPr="0096059D">
        <w:rPr>
          <w:lang w:val="fr-FR"/>
        </w:rPr>
        <w:t>L’Offrant doit fournir dans cette section une description détaillée de la manière dont il entend fournir les Services requis conformément aux Termes de Référence (</w:t>
      </w:r>
      <w:proofErr w:type="spellStart"/>
      <w:r w:rsidRPr="0096059D">
        <w:rPr>
          <w:lang w:val="fr-FR"/>
        </w:rPr>
        <w:t>TdR</w:t>
      </w:r>
      <w:proofErr w:type="spellEnd"/>
      <w:r w:rsidRPr="0096059D">
        <w:rPr>
          <w:lang w:val="fr-FR"/>
        </w:rPr>
        <w:t xml:space="preserve">) inclus dans l’AO. Ces informations doivent être suffisamment détaillées pour convaincre le Comité d’évaluation technique que l’Offrant comprend les défis liés à l’exécution des Services requis et que son approche, sa méthodologie et son programme de travail pourront lui permettre d’y faire face. </w:t>
      </w:r>
    </w:p>
    <w:p w14:paraId="61505969" w14:textId="77777777" w:rsidR="00C039F5" w:rsidRPr="0096059D" w:rsidRDefault="00C039F5" w:rsidP="00C039F5">
      <w:pPr>
        <w:pStyle w:val="Text"/>
        <w:rPr>
          <w:lang w:val="fr-FR"/>
        </w:rPr>
      </w:pPr>
      <w:r w:rsidRPr="0096059D">
        <w:rPr>
          <w:lang w:val="fr-FR"/>
        </w:rPr>
        <w:t>Votre Offre Technique doit comporter les trois (3) chapitres suivants :</w:t>
      </w:r>
    </w:p>
    <w:p w14:paraId="6282E9C8" w14:textId="77777777" w:rsidR="00C039F5" w:rsidRPr="0096059D" w:rsidRDefault="00C039F5" w:rsidP="00B608D9">
      <w:pPr>
        <w:pStyle w:val="Lista"/>
        <w:numPr>
          <w:ilvl w:val="0"/>
          <w:numId w:val="65"/>
        </w:numPr>
        <w:rPr>
          <w:lang w:val="fr-FR"/>
        </w:rPr>
      </w:pPr>
      <w:r w:rsidRPr="0096059D">
        <w:rPr>
          <w:b/>
          <w:bCs/>
          <w:u w:val="single"/>
          <w:lang w:val="fr-FR"/>
        </w:rPr>
        <w:t xml:space="preserve">Approche </w:t>
      </w:r>
      <w:r w:rsidRPr="0096059D">
        <w:rPr>
          <w:b/>
          <w:u w:val="single"/>
          <w:lang w:val="fr-FR"/>
        </w:rPr>
        <w:t>technique</w:t>
      </w:r>
      <w:r w:rsidRPr="0096059D">
        <w:rPr>
          <w:b/>
          <w:bCs/>
          <w:u w:val="single"/>
          <w:lang w:val="fr-FR"/>
        </w:rPr>
        <w:t xml:space="preserve"> et méthodologie</w:t>
      </w:r>
      <w:r w:rsidRPr="0096059D">
        <w:rPr>
          <w:u w:val="single"/>
          <w:lang w:val="fr-FR"/>
        </w:rPr>
        <w:t>.</w:t>
      </w:r>
      <w:r w:rsidRPr="0096059D">
        <w:rPr>
          <w:lang w:val="fr-FR"/>
        </w:rPr>
        <w:t xml:space="preserve"> Vous devez expliquer dans ce chapitre la manière dont vous comprenez les objectifs de la mission, votre approche par rapport aux services, la méthodologie que vous adopterez pour réaliser les tâches et atteindre les résultats escomptés, ainsi que le niveau de détail des livrables. Vous devez indiquer les difficultés à résoudre et leur ampleur, et décrire l’approche technique que vous entendez adopter pour traiter ces difficultés, ainsi que les différents aspects transversaux (par exemple, les aspects liés à la protection de l’environnement et à la protection sociale, ainsi qu’à l’égalité des genres et à l’intégration sociale.) Vous devez également décrire les méthodologies que vous proposez d’adopter et souligner la compatibilité de ces méthodologies avec l’approche proposée. Vous devez par ailleurs décrire les équipements et/ou logiciels nécessaires pour la prestation des services mentionnés dans les Termes de Référence.</w:t>
      </w:r>
    </w:p>
    <w:p w14:paraId="534F9949" w14:textId="77777777" w:rsidR="00C039F5" w:rsidRPr="0096059D" w:rsidRDefault="00C039F5" w:rsidP="00B608D9">
      <w:pPr>
        <w:pStyle w:val="Lista"/>
        <w:numPr>
          <w:ilvl w:val="0"/>
          <w:numId w:val="65"/>
        </w:numPr>
        <w:rPr>
          <w:lang w:val="fr-FR"/>
        </w:rPr>
      </w:pPr>
      <w:r w:rsidRPr="0096059D">
        <w:rPr>
          <w:b/>
          <w:bCs/>
          <w:u w:val="single"/>
          <w:lang w:val="fr-FR"/>
        </w:rPr>
        <w:t>Programme de travail</w:t>
      </w:r>
      <w:r w:rsidRPr="0096059D">
        <w:rPr>
          <w:u w:val="single"/>
          <w:lang w:val="fr-FR"/>
        </w:rPr>
        <w:t>.</w:t>
      </w:r>
      <w:r w:rsidRPr="0096059D">
        <w:rPr>
          <w:lang w:val="fr-FR"/>
        </w:rPr>
        <w:t xml:space="preserve"> Vous devez indiquer dans ce chapitre les principales tâches de la mission, leur contenu et leur durée, l’échelonnement des tâches et les liens qui existent entre elles, les étapes principales (y compris les approbations provisoires par l’Entité Responsable) et les dates de remise des rapports. Le programme de travail proposé doit être en cohérence avec l’approche technique et la méthodologie, montrant votre compréhension des </w:t>
      </w:r>
      <w:proofErr w:type="spellStart"/>
      <w:r w:rsidRPr="0096059D">
        <w:rPr>
          <w:lang w:val="fr-FR"/>
        </w:rPr>
        <w:t>TdR</w:t>
      </w:r>
      <w:proofErr w:type="spellEnd"/>
      <w:r w:rsidRPr="0096059D">
        <w:rPr>
          <w:lang w:val="fr-FR"/>
        </w:rPr>
        <w:t xml:space="preserve"> et votre capacité à les traduire en un programme de travail réaliste. Une liste des documents à produire, y compris les rapports, les plans et dessins techniques et les tableaux à livrer, doit être fournie. Le programme de travail doit respecter le calendrier des activités et des livrables qui figurent au Formulaire TECH-10. </w:t>
      </w:r>
    </w:p>
    <w:p w14:paraId="2FB87A7C" w14:textId="66837749" w:rsidR="00C039F5" w:rsidRPr="0096059D" w:rsidRDefault="00C039F5" w:rsidP="00B608D9">
      <w:pPr>
        <w:pStyle w:val="Lista"/>
        <w:numPr>
          <w:ilvl w:val="0"/>
          <w:numId w:val="65"/>
        </w:numPr>
        <w:rPr>
          <w:lang w:val="fr-FR"/>
        </w:rPr>
      </w:pPr>
      <w:r w:rsidRPr="0096059D">
        <w:rPr>
          <w:b/>
          <w:bCs/>
          <w:u w:val="single"/>
          <w:lang w:val="fr-FR"/>
        </w:rPr>
        <w:t>Organisation et plan de dotation en personnel</w:t>
      </w:r>
      <w:r w:rsidRPr="0096059D">
        <w:rPr>
          <w:u w:val="single"/>
          <w:lang w:val="fr-FR"/>
        </w:rPr>
        <w:t>.</w:t>
      </w:r>
      <w:r w:rsidRPr="0096059D">
        <w:rPr>
          <w:lang w:val="fr-FR"/>
        </w:rPr>
        <w:t xml:space="preserve"> Dans le cadre de ce chapitre, l’Offrant doit proposer la structure et la composition de son équipe professionnelle. L’Offrant est encouragé à tenir compte de l'équité et de la diversité dans la composition de son équipe </w:t>
      </w:r>
      <w:r w:rsidR="00431D49">
        <w:rPr>
          <w:lang w:val="fr-FR"/>
        </w:rPr>
        <w:t>p</w:t>
      </w:r>
      <w:r w:rsidRPr="0096059D">
        <w:rPr>
          <w:lang w:val="fr-FR"/>
        </w:rPr>
        <w:t>roposée. Vous devez énumérer les principaux</w:t>
      </w:r>
      <w:r w:rsidR="00431D49">
        <w:rPr>
          <w:lang w:val="fr-FR"/>
        </w:rPr>
        <w:t xml:space="preserve"> </w:t>
      </w:r>
      <w:proofErr w:type="gramStart"/>
      <w:r w:rsidR="00431D49">
        <w:rPr>
          <w:lang w:val="fr-FR"/>
        </w:rPr>
        <w:t xml:space="preserve">disciplines </w:t>
      </w:r>
      <w:r w:rsidRPr="0096059D">
        <w:rPr>
          <w:lang w:val="fr-FR"/>
        </w:rPr>
        <w:t xml:space="preserve"> de</w:t>
      </w:r>
      <w:proofErr w:type="gramEnd"/>
      <w:r w:rsidRPr="0096059D">
        <w:rPr>
          <w:lang w:val="fr-FR"/>
        </w:rPr>
        <w:t xml:space="preserve"> la mission, le personnel clé et le personnel technique et</w:t>
      </w:r>
      <w:r w:rsidR="00431D49">
        <w:rPr>
          <w:lang w:val="fr-FR"/>
        </w:rPr>
        <w:t xml:space="preserve"> d</w:t>
      </w:r>
      <w:r w:rsidRPr="0096059D">
        <w:rPr>
          <w:lang w:val="fr-FR"/>
        </w:rPr>
        <w:t>’appui proposé.</w:t>
      </w:r>
    </w:p>
    <w:p w14:paraId="533FAF47" w14:textId="77777777" w:rsidR="00C039F5" w:rsidRPr="0096059D" w:rsidRDefault="00C039F5" w:rsidP="00C039F5">
      <w:pPr>
        <w:pStyle w:val="SimpleLista"/>
        <w:spacing w:before="120" w:after="120"/>
        <w:jc w:val="both"/>
      </w:pPr>
      <w:proofErr w:type="gramStart"/>
      <w:r w:rsidRPr="0096059D">
        <w:rPr>
          <w:b/>
          <w:bCs/>
        </w:rPr>
        <w:t>Note</w:t>
      </w:r>
      <w:r w:rsidRPr="0096059D">
        <w:t>:</w:t>
      </w:r>
      <w:proofErr w:type="gramEnd"/>
      <w:r w:rsidRPr="0096059D">
        <w:t xml:space="preserve"> Lorsque les Termes de Référence comprennent des tâches liées à l’égalité des genres et l’intégration sociale, l’Offre doit clairement décrire comment l’Offrant entend intégrer ces tâches dans l’approche technique, la méthodologie, le programme de travail proposé, l’organisation et le programme de dotation en personnel. Il est entendu que ce type de compétences et d’expérience peut ne pas s’inscrire dans le cadre des prestations normales de certains Offrants, et, par conséquent, </w:t>
      </w:r>
      <w:r w:rsidRPr="0096059D">
        <w:lastRenderedPageBreak/>
        <w:t>il convient de prêter une attention particulière à l’importance d’une Offre interdisciplinaire et d’un programme de dotation en personnel adéquats.</w:t>
      </w:r>
    </w:p>
    <w:p w14:paraId="4D341487" w14:textId="77777777" w:rsidR="00C039F5" w:rsidRPr="0096059D" w:rsidRDefault="00C039F5" w:rsidP="00C039F5">
      <w:pPr>
        <w:pStyle w:val="Text"/>
        <w:rPr>
          <w:b/>
          <w:bCs/>
          <w:lang w:val="fr-FR"/>
        </w:rPr>
      </w:pPr>
      <w:r w:rsidRPr="0096059D">
        <w:rPr>
          <w:b/>
          <w:bCs/>
          <w:lang w:val="fr-FR"/>
        </w:rPr>
        <w:t>[Maximum 20 pages, tableaux et diagrammes inclus]</w:t>
      </w:r>
    </w:p>
    <w:p w14:paraId="4EE7C919" w14:textId="5106FE57" w:rsidR="009E69A7" w:rsidRPr="0096059D" w:rsidRDefault="009E69A7" w:rsidP="00AE5997">
      <w:pPr>
        <w:pStyle w:val="Heading3TPF"/>
        <w:rPr>
          <w:rFonts w:hint="eastAsia"/>
          <w:lang w:val="fr-FR"/>
        </w:rPr>
      </w:pPr>
      <w:bookmarkStart w:id="505" w:name="_Toc185227820"/>
      <w:r w:rsidRPr="0096059D">
        <w:rPr>
          <w:lang w:val="fr-FR"/>
        </w:rPr>
        <w:lastRenderedPageBreak/>
        <w:t>Form</w:t>
      </w:r>
      <w:r w:rsidR="00C039F5" w:rsidRPr="0096059D">
        <w:rPr>
          <w:lang w:val="fr-FR"/>
        </w:rPr>
        <w:t>ulaire</w:t>
      </w:r>
      <w:r w:rsidRPr="0096059D">
        <w:rPr>
          <w:lang w:val="fr-FR"/>
        </w:rPr>
        <w:t xml:space="preserve"> TECH-7.</w:t>
      </w:r>
      <w:r w:rsidRPr="0096059D">
        <w:rPr>
          <w:lang w:val="fr-FR"/>
        </w:rPr>
        <w:tab/>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00C039F5" w:rsidRPr="0096059D">
        <w:rPr>
          <w:lang w:val="fr-FR"/>
        </w:rPr>
        <w:t>Observations et suggestions sur les Termes de Référence et la mission</w:t>
      </w:r>
      <w:bookmarkEnd w:id="505"/>
    </w:p>
    <w:p w14:paraId="41AD33B3" w14:textId="16BB3816" w:rsidR="00C039F5" w:rsidRPr="0096059D" w:rsidRDefault="00C039F5" w:rsidP="00C039F5">
      <w:pPr>
        <w:pStyle w:val="Text"/>
        <w:rPr>
          <w:lang w:val="fr-FR"/>
        </w:rPr>
      </w:pPr>
      <w:bookmarkStart w:id="506" w:name="_Toc191882787"/>
      <w:bookmarkStart w:id="507" w:name="_Toc192129753"/>
      <w:bookmarkStart w:id="508" w:name="_Toc193002181"/>
      <w:bookmarkStart w:id="509" w:name="_Toc193002321"/>
      <w:bookmarkStart w:id="510" w:name="_Toc198097381"/>
      <w:bookmarkStart w:id="511" w:name="_Toc202785777"/>
      <w:bookmarkStart w:id="512" w:name="_Toc202787329"/>
      <w:bookmarkStart w:id="513" w:name="_Toc421026082"/>
      <w:bookmarkStart w:id="514" w:name="_Toc428437570"/>
      <w:bookmarkStart w:id="515" w:name="_Toc428443403"/>
      <w:bookmarkStart w:id="516" w:name="_Toc434935898"/>
      <w:bookmarkStart w:id="517" w:name="_Toc442272053"/>
      <w:bookmarkStart w:id="518" w:name="_Toc442272256"/>
      <w:bookmarkStart w:id="519" w:name="_Toc442273012"/>
      <w:bookmarkStart w:id="520" w:name="_Toc442280168"/>
      <w:bookmarkStart w:id="521" w:name="_Toc442280561"/>
      <w:bookmarkStart w:id="522" w:name="_Toc442280690"/>
      <w:bookmarkStart w:id="523" w:name="_Toc444789246"/>
      <w:bookmarkStart w:id="524" w:name="_Toc444844565"/>
      <w:bookmarkStart w:id="525" w:name="_Toc447549513"/>
      <w:bookmarkStart w:id="526" w:name="_Toc38385947"/>
      <w:bookmarkStart w:id="527" w:name="_Toc56064161"/>
      <w:bookmarkStart w:id="528" w:name="_Toc56118627"/>
      <w:r w:rsidRPr="0096059D">
        <w:rPr>
          <w:lang w:val="fr-FR"/>
        </w:rPr>
        <w:t xml:space="preserve">L’Entité Responsable est ouverte à tout observation ou suggestion visant à améliorer la mission pour un meilleur rapport coût/efficacité. Ces observations et suggestions ne serviront pas à des fins d’évaluation, mais pourront être discutés au cours des négociations. L’Entité Responsable n’est pas tenue d’accepter les </w:t>
      </w:r>
      <w:r w:rsidR="00431D49">
        <w:rPr>
          <w:lang w:val="fr-FR"/>
        </w:rPr>
        <w:t>propositions</w:t>
      </w:r>
      <w:r w:rsidRPr="0096059D">
        <w:rPr>
          <w:lang w:val="fr-FR"/>
        </w:rPr>
        <w:t xml:space="preserve">. Si les modifications/suggestions proposées nécessitent de modifier le prix proposé, il faudra le signaler, sans indiquer le prix d’une telle modification. </w:t>
      </w:r>
    </w:p>
    <w:p w14:paraId="2CA54088" w14:textId="77777777" w:rsidR="00C039F5" w:rsidRPr="0096059D" w:rsidRDefault="00C039F5" w:rsidP="00C039F5">
      <w:pPr>
        <w:pStyle w:val="Text"/>
        <w:rPr>
          <w:b/>
          <w:bCs/>
          <w:lang w:val="fr-FR"/>
        </w:rPr>
      </w:pPr>
      <w:r w:rsidRPr="0096059D">
        <w:rPr>
          <w:b/>
          <w:bCs/>
          <w:lang w:val="fr-FR"/>
        </w:rPr>
        <w:t>[Maximum de 2 pages]</w:t>
      </w:r>
    </w:p>
    <w:p w14:paraId="5AA96777" w14:textId="77777777" w:rsidR="00C039F5" w:rsidRPr="0096059D" w:rsidRDefault="00C039F5" w:rsidP="00C039F5">
      <w:pPr>
        <w:pStyle w:val="Text"/>
        <w:rPr>
          <w:b/>
          <w:bCs/>
          <w:lang w:val="fr-FR"/>
        </w:rPr>
      </w:pPr>
      <w:proofErr w:type="gramStart"/>
      <w:r w:rsidRPr="0096059D">
        <w:rPr>
          <w:b/>
          <w:bCs/>
          <w:lang w:val="fr-FR"/>
        </w:rPr>
        <w:t>A:</w:t>
      </w:r>
      <w:proofErr w:type="gramEnd"/>
      <w:r w:rsidRPr="0096059D">
        <w:rPr>
          <w:b/>
          <w:bCs/>
          <w:lang w:val="fr-FR"/>
        </w:rPr>
        <w:tab/>
        <w:t>Observations et suggestions sur les Termes de Référence</w:t>
      </w:r>
    </w:p>
    <w:p w14:paraId="2FF313B4" w14:textId="77777777" w:rsidR="00C039F5" w:rsidRPr="0096059D" w:rsidRDefault="00C039F5" w:rsidP="00C039F5">
      <w:pPr>
        <w:pStyle w:val="Text"/>
        <w:rPr>
          <w:lang w:val="fr-FR"/>
        </w:rPr>
      </w:pPr>
      <w:r w:rsidRPr="0096059D">
        <w:rPr>
          <w:lang w:val="fr-FR"/>
        </w:rPr>
        <w:t>[Veuillez présenter et justifier vos modifications ou améliorations proposées aux Termes de Référence pour optimiser la capacité d’exécution de la mission (en supprimant par exemple, certaines activités que vous jugez inutiles ou en proposant d’autres, ou un échelonnement différent des activités).]</w:t>
      </w:r>
    </w:p>
    <w:p w14:paraId="1B47A135" w14:textId="77777777" w:rsidR="00C039F5" w:rsidRPr="0096059D" w:rsidRDefault="00C039F5" w:rsidP="00C039F5">
      <w:pPr>
        <w:pStyle w:val="Text"/>
        <w:rPr>
          <w:b/>
          <w:lang w:val="fr-FR"/>
        </w:rPr>
      </w:pPr>
      <w:proofErr w:type="gramStart"/>
      <w:r w:rsidRPr="0096059D">
        <w:rPr>
          <w:b/>
          <w:lang w:val="fr-FR"/>
        </w:rPr>
        <w:t>B:</w:t>
      </w:r>
      <w:proofErr w:type="gramEnd"/>
      <w:r w:rsidRPr="0096059D">
        <w:rPr>
          <w:b/>
          <w:lang w:val="fr-FR"/>
        </w:rPr>
        <w:tab/>
        <w:t>Observations et suggestions sur le personnel et les installations à fournir</w:t>
      </w:r>
    </w:p>
    <w:p w14:paraId="2600264D" w14:textId="77777777" w:rsidR="00C039F5" w:rsidRPr="0096059D" w:rsidRDefault="00C039F5" w:rsidP="00C039F5">
      <w:pPr>
        <w:pStyle w:val="Text"/>
        <w:rPr>
          <w:lang w:val="fr-FR"/>
        </w:rPr>
      </w:pPr>
      <w:r w:rsidRPr="0096059D">
        <w:rPr>
          <w:lang w:val="fr-FR"/>
        </w:rPr>
        <w:t xml:space="preserve">[Veuillez insérer vos observations sur le personnel et les installations devant être fournis par l’Entité Responsable.] </w:t>
      </w:r>
    </w:p>
    <w:p w14:paraId="4EE7C920" w14:textId="2DBC6A91" w:rsidR="009E69A7" w:rsidRPr="0096059D" w:rsidRDefault="009E69A7" w:rsidP="00AE5997">
      <w:pPr>
        <w:pStyle w:val="Heading3TPF"/>
        <w:rPr>
          <w:rFonts w:hint="eastAsia"/>
          <w:lang w:val="fr-FR"/>
        </w:rPr>
      </w:pPr>
      <w:bookmarkStart w:id="529" w:name="_Toc185227821"/>
      <w:r w:rsidRPr="0096059D">
        <w:rPr>
          <w:lang w:val="fr-FR"/>
        </w:rPr>
        <w:lastRenderedPageBreak/>
        <w:t>Form</w:t>
      </w:r>
      <w:r w:rsidR="00C039F5" w:rsidRPr="0096059D">
        <w:rPr>
          <w:lang w:val="fr-FR"/>
        </w:rPr>
        <w:t>ulaire</w:t>
      </w:r>
      <w:r w:rsidRPr="0096059D">
        <w:rPr>
          <w:lang w:val="fr-FR"/>
        </w:rPr>
        <w:t xml:space="preserve"> TECH-8.</w:t>
      </w:r>
      <w:r w:rsidRPr="0096059D">
        <w:rPr>
          <w:lang w:val="fr-FR"/>
        </w:rPr>
        <w:tab/>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00C039F5" w:rsidRPr="0096059D">
        <w:rPr>
          <w:lang w:val="fr-FR"/>
        </w:rPr>
        <w:t>Composition de l’équipe et répartition des tâches</w:t>
      </w:r>
      <w:bookmarkEnd w:id="529"/>
    </w:p>
    <w:p w14:paraId="4EE7C921" w14:textId="77777777" w:rsidR="009E69A7" w:rsidRPr="0096059D" w:rsidRDefault="009E69A7" w:rsidP="00F568BF">
      <w:pPr>
        <w:jc w:val="center"/>
        <w:rPr>
          <w:sz w:val="28"/>
          <w:szCs w:val="28"/>
          <w:lang w:val="fr-FR"/>
        </w:rPr>
      </w:pPr>
    </w:p>
    <w:tbl>
      <w:tblPr>
        <w:tblW w:w="5000" w:type="pct"/>
        <w:tblLook w:val="0000" w:firstRow="0" w:lastRow="0" w:firstColumn="0" w:lastColumn="0" w:noHBand="0" w:noVBand="0"/>
      </w:tblPr>
      <w:tblGrid>
        <w:gridCol w:w="1724"/>
        <w:gridCol w:w="1723"/>
        <w:gridCol w:w="1723"/>
        <w:gridCol w:w="2087"/>
        <w:gridCol w:w="2087"/>
      </w:tblGrid>
      <w:tr w:rsidR="009E69A7" w:rsidRPr="0096059D" w14:paraId="4EE7C923" w14:textId="77777777" w:rsidTr="00AE5997">
        <w:tc>
          <w:tcPr>
            <w:tcW w:w="5000" w:type="pct"/>
            <w:gridSpan w:val="5"/>
            <w:tcBorders>
              <w:top w:val="single" w:sz="6" w:space="0" w:color="auto"/>
              <w:left w:val="single" w:sz="6" w:space="0" w:color="auto"/>
              <w:bottom w:val="single" w:sz="6" w:space="0" w:color="auto"/>
              <w:right w:val="single" w:sz="6" w:space="0" w:color="auto"/>
            </w:tcBorders>
            <w:vAlign w:val="center"/>
          </w:tcPr>
          <w:p w14:paraId="4EE7C922" w14:textId="38B8E590" w:rsidR="009E69A7" w:rsidRPr="0096059D" w:rsidRDefault="00C039F5" w:rsidP="00AE5997">
            <w:pPr>
              <w:pStyle w:val="Text"/>
              <w:jc w:val="center"/>
              <w:rPr>
                <w:b/>
                <w:lang w:val="fr-FR"/>
              </w:rPr>
            </w:pPr>
            <w:r w:rsidRPr="0096059D">
              <w:rPr>
                <w:b/>
                <w:lang w:val="fr-FR"/>
              </w:rPr>
              <w:t>Personnel professionnel clé :</w:t>
            </w:r>
          </w:p>
        </w:tc>
      </w:tr>
      <w:tr w:rsidR="009E69A7" w:rsidRPr="0096059D" w14:paraId="4EE7C929" w14:textId="77777777" w:rsidTr="00AE5997">
        <w:tc>
          <w:tcPr>
            <w:tcW w:w="922" w:type="pct"/>
            <w:tcBorders>
              <w:top w:val="single" w:sz="6" w:space="0" w:color="auto"/>
              <w:left w:val="single" w:sz="6" w:space="0" w:color="auto"/>
              <w:bottom w:val="single" w:sz="6" w:space="0" w:color="auto"/>
              <w:right w:val="single" w:sz="6" w:space="0" w:color="auto"/>
            </w:tcBorders>
            <w:vAlign w:val="center"/>
          </w:tcPr>
          <w:p w14:paraId="4EE7C924" w14:textId="5A08CBC7" w:rsidR="009E69A7" w:rsidRPr="0096059D" w:rsidRDefault="009E69A7" w:rsidP="00AE5997">
            <w:pPr>
              <w:jc w:val="center"/>
              <w:rPr>
                <w:b/>
                <w:lang w:val="fr-FR"/>
              </w:rPr>
            </w:pPr>
            <w:r w:rsidRPr="0096059D">
              <w:rPr>
                <w:b/>
                <w:lang w:val="fr-FR"/>
              </w:rPr>
              <w:t>N</w:t>
            </w:r>
            <w:r w:rsidR="00C039F5" w:rsidRPr="0096059D">
              <w:rPr>
                <w:b/>
                <w:lang w:val="fr-FR"/>
              </w:rPr>
              <w:t>om</w:t>
            </w:r>
            <w:r w:rsidRPr="0096059D">
              <w:rPr>
                <w:b/>
                <w:lang w:val="fr-FR"/>
              </w:rPr>
              <w:t xml:space="preserve"> </w:t>
            </w:r>
            <w:r w:rsidR="00C039F5" w:rsidRPr="0096059D">
              <w:rPr>
                <w:b/>
                <w:lang w:val="fr-FR"/>
              </w:rPr>
              <w:t>de l’employé</w:t>
            </w:r>
          </w:p>
        </w:tc>
        <w:tc>
          <w:tcPr>
            <w:tcW w:w="922" w:type="pct"/>
            <w:tcBorders>
              <w:top w:val="single" w:sz="6" w:space="0" w:color="auto"/>
              <w:left w:val="single" w:sz="6" w:space="0" w:color="auto"/>
              <w:bottom w:val="single" w:sz="6" w:space="0" w:color="auto"/>
              <w:right w:val="single" w:sz="6" w:space="0" w:color="auto"/>
            </w:tcBorders>
            <w:vAlign w:val="center"/>
          </w:tcPr>
          <w:p w14:paraId="4EE7C925" w14:textId="7A4FAA59" w:rsidR="009E69A7" w:rsidRPr="0096059D" w:rsidRDefault="009E69A7" w:rsidP="00AE5997">
            <w:pPr>
              <w:jc w:val="center"/>
              <w:rPr>
                <w:b/>
                <w:lang w:val="fr-FR"/>
              </w:rPr>
            </w:pPr>
            <w:r w:rsidRPr="0096059D">
              <w:rPr>
                <w:b/>
                <w:lang w:val="fr-FR"/>
              </w:rPr>
              <w:t>Organi</w:t>
            </w:r>
            <w:r w:rsidR="00C039F5" w:rsidRPr="0096059D">
              <w:rPr>
                <w:b/>
                <w:lang w:val="fr-FR"/>
              </w:rPr>
              <w:t>s</w:t>
            </w:r>
            <w:r w:rsidRPr="0096059D">
              <w:rPr>
                <w:b/>
                <w:lang w:val="fr-FR"/>
              </w:rPr>
              <w:t>ation</w:t>
            </w:r>
          </w:p>
        </w:tc>
        <w:tc>
          <w:tcPr>
            <w:tcW w:w="922" w:type="pct"/>
            <w:tcBorders>
              <w:top w:val="single" w:sz="6" w:space="0" w:color="auto"/>
              <w:left w:val="single" w:sz="6" w:space="0" w:color="auto"/>
              <w:bottom w:val="single" w:sz="6" w:space="0" w:color="auto"/>
              <w:right w:val="single" w:sz="6" w:space="0" w:color="auto"/>
            </w:tcBorders>
            <w:vAlign w:val="center"/>
          </w:tcPr>
          <w:p w14:paraId="4EE7C926" w14:textId="711075B0" w:rsidR="009E69A7" w:rsidRPr="0096059D" w:rsidRDefault="00C039F5" w:rsidP="00AE5997">
            <w:pPr>
              <w:jc w:val="center"/>
              <w:rPr>
                <w:b/>
                <w:lang w:val="fr-FR"/>
              </w:rPr>
            </w:pPr>
            <w:r w:rsidRPr="0096059D">
              <w:rPr>
                <w:b/>
                <w:lang w:val="fr-FR"/>
              </w:rPr>
              <w:t>Domaine d’expertise</w:t>
            </w:r>
          </w:p>
        </w:tc>
        <w:tc>
          <w:tcPr>
            <w:tcW w:w="1117" w:type="pct"/>
            <w:tcBorders>
              <w:top w:val="single" w:sz="6" w:space="0" w:color="auto"/>
              <w:left w:val="single" w:sz="6" w:space="0" w:color="auto"/>
              <w:bottom w:val="single" w:sz="6" w:space="0" w:color="auto"/>
              <w:right w:val="single" w:sz="6" w:space="0" w:color="auto"/>
            </w:tcBorders>
            <w:vAlign w:val="center"/>
          </w:tcPr>
          <w:p w14:paraId="4EE7C927" w14:textId="3CA59C27" w:rsidR="009E69A7" w:rsidRPr="0096059D" w:rsidRDefault="00C039F5" w:rsidP="00AE5997">
            <w:pPr>
              <w:jc w:val="center"/>
              <w:rPr>
                <w:b/>
                <w:lang w:val="fr-FR"/>
              </w:rPr>
            </w:pPr>
            <w:r w:rsidRPr="0096059D">
              <w:rPr>
                <w:b/>
                <w:lang w:val="fr-FR"/>
              </w:rPr>
              <w:t>Poste</w:t>
            </w:r>
          </w:p>
        </w:tc>
        <w:tc>
          <w:tcPr>
            <w:tcW w:w="1117" w:type="pct"/>
            <w:tcBorders>
              <w:top w:val="single" w:sz="6" w:space="0" w:color="auto"/>
              <w:left w:val="single" w:sz="6" w:space="0" w:color="auto"/>
              <w:bottom w:val="single" w:sz="6" w:space="0" w:color="auto"/>
              <w:right w:val="single" w:sz="6" w:space="0" w:color="auto"/>
            </w:tcBorders>
            <w:vAlign w:val="center"/>
          </w:tcPr>
          <w:p w14:paraId="4EE7C928" w14:textId="3972FA7B" w:rsidR="009E69A7" w:rsidRPr="0096059D" w:rsidRDefault="00C039F5" w:rsidP="00AE5997">
            <w:pPr>
              <w:jc w:val="center"/>
              <w:rPr>
                <w:b/>
                <w:lang w:val="fr-FR"/>
              </w:rPr>
            </w:pPr>
            <w:r w:rsidRPr="0096059D">
              <w:rPr>
                <w:b/>
                <w:lang w:val="fr-FR"/>
              </w:rPr>
              <w:t>Tâches confiées à chacun des membres de l’équipe</w:t>
            </w:r>
          </w:p>
        </w:tc>
      </w:tr>
      <w:tr w:rsidR="009E69A7" w:rsidRPr="0096059D" w14:paraId="4EE7C930" w14:textId="77777777" w:rsidTr="00AE5997">
        <w:tc>
          <w:tcPr>
            <w:tcW w:w="922" w:type="pct"/>
            <w:tcBorders>
              <w:top w:val="single" w:sz="6" w:space="0" w:color="auto"/>
              <w:left w:val="single" w:sz="6" w:space="0" w:color="auto"/>
              <w:bottom w:val="single" w:sz="6" w:space="0" w:color="auto"/>
              <w:right w:val="single" w:sz="6" w:space="0" w:color="auto"/>
            </w:tcBorders>
          </w:tcPr>
          <w:p w14:paraId="4EE7C92A" w14:textId="77777777" w:rsidR="009E69A7" w:rsidRPr="0096059D" w:rsidRDefault="009E69A7" w:rsidP="00DB27B6">
            <w:pPr>
              <w:rPr>
                <w:lang w:val="fr-FR"/>
              </w:rPr>
            </w:pPr>
          </w:p>
          <w:p w14:paraId="4EE7C92B"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2C"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2D"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2E"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2F" w14:textId="77777777" w:rsidR="009E69A7" w:rsidRPr="0096059D" w:rsidRDefault="009E69A7" w:rsidP="00DB27B6">
            <w:pPr>
              <w:rPr>
                <w:lang w:val="fr-FR"/>
              </w:rPr>
            </w:pPr>
          </w:p>
        </w:tc>
      </w:tr>
      <w:tr w:rsidR="009E69A7" w:rsidRPr="0096059D" w14:paraId="4EE7C937" w14:textId="77777777" w:rsidTr="00AE5997">
        <w:tc>
          <w:tcPr>
            <w:tcW w:w="922" w:type="pct"/>
            <w:tcBorders>
              <w:top w:val="single" w:sz="6" w:space="0" w:color="auto"/>
              <w:left w:val="single" w:sz="6" w:space="0" w:color="auto"/>
              <w:bottom w:val="single" w:sz="6" w:space="0" w:color="auto"/>
              <w:right w:val="single" w:sz="6" w:space="0" w:color="auto"/>
            </w:tcBorders>
          </w:tcPr>
          <w:p w14:paraId="4EE7C931" w14:textId="77777777" w:rsidR="009E69A7" w:rsidRPr="0096059D" w:rsidRDefault="009E69A7" w:rsidP="00DB27B6">
            <w:pPr>
              <w:rPr>
                <w:lang w:val="fr-FR"/>
              </w:rPr>
            </w:pPr>
          </w:p>
          <w:p w14:paraId="4EE7C932"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3"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4"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5"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6" w14:textId="77777777" w:rsidR="009E69A7" w:rsidRPr="0096059D" w:rsidRDefault="009E69A7" w:rsidP="00DB27B6">
            <w:pPr>
              <w:rPr>
                <w:lang w:val="fr-FR"/>
              </w:rPr>
            </w:pPr>
          </w:p>
        </w:tc>
      </w:tr>
      <w:tr w:rsidR="009E69A7" w:rsidRPr="0096059D" w14:paraId="4EE7C93E" w14:textId="77777777" w:rsidTr="00AE5997">
        <w:tc>
          <w:tcPr>
            <w:tcW w:w="922" w:type="pct"/>
            <w:tcBorders>
              <w:top w:val="single" w:sz="6" w:space="0" w:color="auto"/>
              <w:left w:val="single" w:sz="6" w:space="0" w:color="auto"/>
              <w:bottom w:val="single" w:sz="6" w:space="0" w:color="auto"/>
              <w:right w:val="single" w:sz="6" w:space="0" w:color="auto"/>
            </w:tcBorders>
          </w:tcPr>
          <w:p w14:paraId="4EE7C938" w14:textId="77777777" w:rsidR="009E69A7" w:rsidRPr="0096059D" w:rsidRDefault="009E69A7" w:rsidP="00DB27B6">
            <w:pPr>
              <w:rPr>
                <w:lang w:val="fr-FR"/>
              </w:rPr>
            </w:pPr>
          </w:p>
          <w:p w14:paraId="4EE7C939"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A"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3B"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C"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3D" w14:textId="77777777" w:rsidR="009E69A7" w:rsidRPr="0096059D" w:rsidRDefault="009E69A7" w:rsidP="00DB27B6">
            <w:pPr>
              <w:rPr>
                <w:lang w:val="fr-FR"/>
              </w:rPr>
            </w:pPr>
          </w:p>
        </w:tc>
      </w:tr>
      <w:tr w:rsidR="009E69A7" w:rsidRPr="0096059D" w14:paraId="4EE7C945" w14:textId="77777777" w:rsidTr="00AE5997">
        <w:tc>
          <w:tcPr>
            <w:tcW w:w="922" w:type="pct"/>
            <w:tcBorders>
              <w:top w:val="single" w:sz="6" w:space="0" w:color="auto"/>
              <w:left w:val="single" w:sz="6" w:space="0" w:color="auto"/>
              <w:bottom w:val="single" w:sz="6" w:space="0" w:color="auto"/>
              <w:right w:val="single" w:sz="6" w:space="0" w:color="auto"/>
            </w:tcBorders>
          </w:tcPr>
          <w:p w14:paraId="4EE7C93F" w14:textId="77777777" w:rsidR="009E69A7" w:rsidRPr="0096059D" w:rsidRDefault="009E69A7" w:rsidP="00DB27B6">
            <w:pPr>
              <w:rPr>
                <w:lang w:val="fr-FR"/>
              </w:rPr>
            </w:pPr>
          </w:p>
          <w:p w14:paraId="4EE7C940"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1"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2"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3"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4" w14:textId="77777777" w:rsidR="009E69A7" w:rsidRPr="0096059D" w:rsidRDefault="009E69A7" w:rsidP="00DB27B6">
            <w:pPr>
              <w:rPr>
                <w:lang w:val="fr-FR"/>
              </w:rPr>
            </w:pPr>
          </w:p>
        </w:tc>
      </w:tr>
      <w:tr w:rsidR="009E69A7" w:rsidRPr="0096059D" w14:paraId="4EE7C94C" w14:textId="77777777" w:rsidTr="00AE5997">
        <w:tc>
          <w:tcPr>
            <w:tcW w:w="922" w:type="pct"/>
            <w:tcBorders>
              <w:top w:val="single" w:sz="6" w:space="0" w:color="auto"/>
              <w:left w:val="single" w:sz="6" w:space="0" w:color="auto"/>
              <w:bottom w:val="single" w:sz="6" w:space="0" w:color="auto"/>
              <w:right w:val="single" w:sz="6" w:space="0" w:color="auto"/>
            </w:tcBorders>
          </w:tcPr>
          <w:p w14:paraId="4EE7C946" w14:textId="77777777" w:rsidR="009E69A7" w:rsidRPr="0096059D" w:rsidRDefault="009E69A7" w:rsidP="00DB27B6">
            <w:pPr>
              <w:rPr>
                <w:lang w:val="fr-FR"/>
              </w:rPr>
            </w:pPr>
          </w:p>
          <w:p w14:paraId="4EE7C947"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8"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9"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A"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4B" w14:textId="77777777" w:rsidR="009E69A7" w:rsidRPr="0096059D" w:rsidRDefault="009E69A7" w:rsidP="00DB27B6">
            <w:pPr>
              <w:rPr>
                <w:lang w:val="fr-FR"/>
              </w:rPr>
            </w:pPr>
          </w:p>
        </w:tc>
      </w:tr>
      <w:tr w:rsidR="009E69A7" w:rsidRPr="0096059D" w14:paraId="4EE7C953" w14:textId="77777777" w:rsidTr="00AE5997">
        <w:tc>
          <w:tcPr>
            <w:tcW w:w="922" w:type="pct"/>
            <w:tcBorders>
              <w:top w:val="single" w:sz="6" w:space="0" w:color="auto"/>
              <w:left w:val="single" w:sz="6" w:space="0" w:color="auto"/>
              <w:bottom w:val="single" w:sz="6" w:space="0" w:color="auto"/>
              <w:right w:val="single" w:sz="6" w:space="0" w:color="auto"/>
            </w:tcBorders>
          </w:tcPr>
          <w:p w14:paraId="4EE7C94D" w14:textId="77777777" w:rsidR="009E69A7" w:rsidRPr="0096059D" w:rsidRDefault="009E69A7" w:rsidP="00DB27B6">
            <w:pPr>
              <w:rPr>
                <w:lang w:val="fr-FR"/>
              </w:rPr>
            </w:pPr>
          </w:p>
          <w:p w14:paraId="4EE7C94E"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4F"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0"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1"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2" w14:textId="77777777" w:rsidR="009E69A7" w:rsidRPr="0096059D" w:rsidRDefault="009E69A7" w:rsidP="00DB27B6">
            <w:pPr>
              <w:rPr>
                <w:lang w:val="fr-FR"/>
              </w:rPr>
            </w:pPr>
          </w:p>
        </w:tc>
      </w:tr>
      <w:tr w:rsidR="009E69A7" w:rsidRPr="0096059D" w14:paraId="4EE7C95A" w14:textId="77777777" w:rsidTr="00AE5997">
        <w:tc>
          <w:tcPr>
            <w:tcW w:w="922" w:type="pct"/>
            <w:tcBorders>
              <w:top w:val="single" w:sz="6" w:space="0" w:color="auto"/>
              <w:left w:val="single" w:sz="6" w:space="0" w:color="auto"/>
              <w:bottom w:val="single" w:sz="6" w:space="0" w:color="auto"/>
              <w:right w:val="single" w:sz="6" w:space="0" w:color="auto"/>
            </w:tcBorders>
          </w:tcPr>
          <w:p w14:paraId="4EE7C954" w14:textId="77777777" w:rsidR="009E69A7" w:rsidRPr="0096059D" w:rsidRDefault="009E69A7" w:rsidP="00DB27B6">
            <w:pPr>
              <w:rPr>
                <w:lang w:val="fr-FR"/>
              </w:rPr>
            </w:pPr>
          </w:p>
          <w:p w14:paraId="4EE7C955"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6"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7"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8"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9" w14:textId="77777777" w:rsidR="009E69A7" w:rsidRPr="0096059D" w:rsidRDefault="009E69A7" w:rsidP="00DB27B6">
            <w:pPr>
              <w:rPr>
                <w:lang w:val="fr-FR"/>
              </w:rPr>
            </w:pPr>
          </w:p>
        </w:tc>
      </w:tr>
      <w:tr w:rsidR="009E69A7" w:rsidRPr="0096059D" w14:paraId="4EE7C961" w14:textId="77777777" w:rsidTr="00AE5997">
        <w:tc>
          <w:tcPr>
            <w:tcW w:w="922" w:type="pct"/>
            <w:tcBorders>
              <w:top w:val="single" w:sz="6" w:space="0" w:color="auto"/>
              <w:left w:val="single" w:sz="6" w:space="0" w:color="auto"/>
              <w:bottom w:val="single" w:sz="6" w:space="0" w:color="auto"/>
              <w:right w:val="single" w:sz="6" w:space="0" w:color="auto"/>
            </w:tcBorders>
          </w:tcPr>
          <w:p w14:paraId="4EE7C95B" w14:textId="77777777" w:rsidR="009E69A7" w:rsidRPr="0096059D" w:rsidRDefault="009E69A7" w:rsidP="00DB27B6">
            <w:pPr>
              <w:rPr>
                <w:lang w:val="fr-FR"/>
              </w:rPr>
            </w:pPr>
          </w:p>
          <w:p w14:paraId="4EE7C95C"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D"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5E"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5F"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60" w14:textId="77777777" w:rsidR="009E69A7" w:rsidRPr="0096059D" w:rsidRDefault="009E69A7" w:rsidP="00DB27B6">
            <w:pPr>
              <w:rPr>
                <w:lang w:val="fr-FR"/>
              </w:rPr>
            </w:pPr>
          </w:p>
        </w:tc>
      </w:tr>
      <w:tr w:rsidR="009E69A7" w:rsidRPr="0096059D" w14:paraId="4EE7C968" w14:textId="77777777" w:rsidTr="00AE5997">
        <w:tc>
          <w:tcPr>
            <w:tcW w:w="922" w:type="pct"/>
            <w:tcBorders>
              <w:top w:val="single" w:sz="6" w:space="0" w:color="auto"/>
              <w:left w:val="single" w:sz="6" w:space="0" w:color="auto"/>
              <w:bottom w:val="single" w:sz="6" w:space="0" w:color="auto"/>
              <w:right w:val="single" w:sz="6" w:space="0" w:color="auto"/>
            </w:tcBorders>
          </w:tcPr>
          <w:p w14:paraId="4EE7C962" w14:textId="77777777" w:rsidR="009E69A7" w:rsidRPr="0096059D" w:rsidRDefault="009E69A7" w:rsidP="00DB27B6">
            <w:pPr>
              <w:rPr>
                <w:lang w:val="fr-FR"/>
              </w:rPr>
            </w:pPr>
          </w:p>
          <w:p w14:paraId="4EE7C963"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64" w14:textId="77777777" w:rsidR="009E69A7" w:rsidRPr="0096059D" w:rsidRDefault="009E69A7" w:rsidP="00DB27B6">
            <w:pPr>
              <w:rPr>
                <w:lang w:val="fr-FR"/>
              </w:rPr>
            </w:pPr>
          </w:p>
        </w:tc>
        <w:tc>
          <w:tcPr>
            <w:tcW w:w="922" w:type="pct"/>
            <w:tcBorders>
              <w:top w:val="single" w:sz="6" w:space="0" w:color="auto"/>
              <w:left w:val="single" w:sz="6" w:space="0" w:color="auto"/>
              <w:bottom w:val="single" w:sz="6" w:space="0" w:color="auto"/>
              <w:right w:val="single" w:sz="6" w:space="0" w:color="auto"/>
            </w:tcBorders>
          </w:tcPr>
          <w:p w14:paraId="4EE7C965"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66" w14:textId="77777777" w:rsidR="009E69A7" w:rsidRPr="0096059D" w:rsidRDefault="009E69A7" w:rsidP="00DB27B6">
            <w:pPr>
              <w:rPr>
                <w:lang w:val="fr-FR"/>
              </w:rPr>
            </w:pPr>
          </w:p>
        </w:tc>
        <w:tc>
          <w:tcPr>
            <w:tcW w:w="1117" w:type="pct"/>
            <w:tcBorders>
              <w:top w:val="single" w:sz="6" w:space="0" w:color="auto"/>
              <w:left w:val="single" w:sz="6" w:space="0" w:color="auto"/>
              <w:bottom w:val="single" w:sz="6" w:space="0" w:color="auto"/>
              <w:right w:val="single" w:sz="6" w:space="0" w:color="auto"/>
            </w:tcBorders>
          </w:tcPr>
          <w:p w14:paraId="4EE7C967" w14:textId="77777777" w:rsidR="009E69A7" w:rsidRPr="0096059D" w:rsidRDefault="009E69A7" w:rsidP="00DB27B6">
            <w:pPr>
              <w:rPr>
                <w:lang w:val="fr-FR"/>
              </w:rPr>
            </w:pPr>
          </w:p>
        </w:tc>
      </w:tr>
    </w:tbl>
    <w:p w14:paraId="4EE7C969" w14:textId="77777777" w:rsidR="009E69A7" w:rsidRPr="0096059D" w:rsidRDefault="009E69A7" w:rsidP="009B4F17">
      <w:pPr>
        <w:rPr>
          <w:sz w:val="28"/>
          <w:szCs w:val="28"/>
          <w:lang w:val="fr-FR"/>
        </w:rPr>
      </w:pPr>
    </w:p>
    <w:p w14:paraId="4EE7C96A" w14:textId="77777777" w:rsidR="00282F94" w:rsidRPr="0096059D" w:rsidRDefault="00282F94" w:rsidP="009B4F17">
      <w:pPr>
        <w:rPr>
          <w:b/>
          <w:bCs/>
          <w:sz w:val="28"/>
          <w:szCs w:val="28"/>
          <w:lang w:val="fr-FR"/>
        </w:rPr>
        <w:sectPr w:rsidR="00282F94" w:rsidRPr="0096059D" w:rsidSect="009C7BF0">
          <w:pgSz w:w="12240" w:h="15840"/>
          <w:pgMar w:top="1440" w:right="1440" w:bottom="1134" w:left="1440" w:header="720" w:footer="720" w:gutter="0"/>
          <w:cols w:space="720"/>
          <w:noEndnote/>
        </w:sectPr>
      </w:pPr>
    </w:p>
    <w:p w14:paraId="4EE7C96B" w14:textId="7E43763E" w:rsidR="00577473" w:rsidRPr="0096059D" w:rsidRDefault="009E69A7" w:rsidP="00DD615A">
      <w:pPr>
        <w:pStyle w:val="Heading3TPF"/>
        <w:rPr>
          <w:rFonts w:hint="eastAsia"/>
          <w:lang w:val="fr-FR"/>
        </w:rPr>
      </w:pPr>
      <w:bookmarkStart w:id="530" w:name="_Toc191882788"/>
      <w:bookmarkStart w:id="531" w:name="_Toc192129754"/>
      <w:bookmarkStart w:id="532" w:name="_Toc193002182"/>
      <w:bookmarkStart w:id="533" w:name="_Toc193002322"/>
      <w:bookmarkStart w:id="534" w:name="_Toc198097382"/>
      <w:bookmarkStart w:id="535" w:name="_Toc202785778"/>
      <w:bookmarkStart w:id="536" w:name="_Toc202787330"/>
      <w:bookmarkStart w:id="537" w:name="_Toc421026083"/>
      <w:bookmarkStart w:id="538" w:name="_Toc428437571"/>
      <w:bookmarkStart w:id="539" w:name="_Toc428443404"/>
      <w:bookmarkStart w:id="540" w:name="_Toc434935899"/>
      <w:bookmarkStart w:id="541" w:name="_Toc442272054"/>
      <w:bookmarkStart w:id="542" w:name="_Toc442272257"/>
      <w:bookmarkStart w:id="543" w:name="_Toc442273013"/>
      <w:bookmarkStart w:id="544" w:name="_Toc442280169"/>
      <w:bookmarkStart w:id="545" w:name="_Toc442280562"/>
      <w:bookmarkStart w:id="546" w:name="_Toc442280691"/>
      <w:bookmarkStart w:id="547" w:name="_Toc444789247"/>
      <w:bookmarkStart w:id="548" w:name="_Toc444844566"/>
      <w:bookmarkStart w:id="549" w:name="_Toc447549514"/>
      <w:bookmarkStart w:id="550" w:name="_Toc38385948"/>
      <w:bookmarkStart w:id="551" w:name="_Toc56064162"/>
      <w:bookmarkStart w:id="552" w:name="_Toc56118628"/>
      <w:bookmarkStart w:id="553" w:name="_Toc185227822"/>
      <w:r w:rsidRPr="0096059D">
        <w:rPr>
          <w:lang w:val="fr-FR"/>
        </w:rPr>
        <w:lastRenderedPageBreak/>
        <w:t>Form</w:t>
      </w:r>
      <w:r w:rsidR="00C039F5" w:rsidRPr="0096059D">
        <w:rPr>
          <w:lang w:val="fr-FR"/>
        </w:rPr>
        <w:t>ulaire</w:t>
      </w:r>
      <w:r w:rsidRPr="0096059D">
        <w:rPr>
          <w:lang w:val="fr-FR"/>
        </w:rPr>
        <w:t xml:space="preserve"> TECH-9.</w:t>
      </w:r>
      <w:r w:rsidRPr="0096059D">
        <w:rPr>
          <w:lang w:val="fr-FR"/>
        </w:rPr>
        <w:tab/>
      </w:r>
      <w:bookmarkEnd w:id="530"/>
      <w:bookmarkEnd w:id="531"/>
      <w:bookmarkEnd w:id="532"/>
      <w:bookmarkEnd w:id="533"/>
      <w:bookmarkEnd w:id="534"/>
      <w:bookmarkEnd w:id="535"/>
      <w:bookmarkEnd w:id="536"/>
      <w:bookmarkEnd w:id="537"/>
      <w:r w:rsidR="00C039F5" w:rsidRPr="0096059D">
        <w:rPr>
          <w:lang w:val="fr-FR"/>
        </w:rPr>
        <w:t>Programme de dotation en personnel (Personnel clé et personnel d’appui</w:t>
      </w:r>
      <w:r w:rsidR="00064615" w:rsidRPr="0096059D">
        <w:rPr>
          <w:lang w:val="fr-FR"/>
        </w:rPr>
        <w: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tbl>
      <w:tblPr>
        <w:tblW w:w="5000" w:type="pct"/>
        <w:jc w:val="center"/>
        <w:tblCellMar>
          <w:left w:w="72" w:type="dxa"/>
          <w:right w:w="72" w:type="dxa"/>
        </w:tblCellMar>
        <w:tblLook w:val="0000" w:firstRow="0" w:lastRow="0" w:firstColumn="0" w:lastColumn="0" w:noHBand="0" w:noVBand="0"/>
      </w:tblPr>
      <w:tblGrid>
        <w:gridCol w:w="408"/>
        <w:gridCol w:w="1481"/>
        <w:gridCol w:w="1012"/>
        <w:gridCol w:w="448"/>
        <w:gridCol w:w="440"/>
        <w:gridCol w:w="515"/>
        <w:gridCol w:w="515"/>
        <w:gridCol w:w="515"/>
        <w:gridCol w:w="518"/>
        <w:gridCol w:w="518"/>
        <w:gridCol w:w="526"/>
        <w:gridCol w:w="518"/>
        <w:gridCol w:w="518"/>
        <w:gridCol w:w="518"/>
        <w:gridCol w:w="531"/>
        <w:gridCol w:w="1271"/>
        <w:gridCol w:w="1222"/>
        <w:gridCol w:w="1470"/>
      </w:tblGrid>
      <w:tr w:rsidR="00C039F5" w:rsidRPr="0096059D" w14:paraId="4EE7C971" w14:textId="77777777" w:rsidTr="00C039F5">
        <w:trPr>
          <w:tblHeader/>
          <w:jc w:val="center"/>
        </w:trPr>
        <w:tc>
          <w:tcPr>
            <w:tcW w:w="158" w:type="pct"/>
            <w:vMerge w:val="restart"/>
            <w:tcBorders>
              <w:top w:val="single" w:sz="6" w:space="0" w:color="auto"/>
              <w:left w:val="single" w:sz="6" w:space="0" w:color="auto"/>
              <w:bottom w:val="nil"/>
              <w:right w:val="single" w:sz="6" w:space="0" w:color="auto"/>
            </w:tcBorders>
            <w:vAlign w:val="center"/>
          </w:tcPr>
          <w:p w14:paraId="4EE7C96C" w14:textId="77777777" w:rsidR="00C039F5" w:rsidRPr="0096059D" w:rsidRDefault="00C039F5" w:rsidP="00366606">
            <w:pPr>
              <w:spacing w:before="0" w:after="0" w:line="280" w:lineRule="exact"/>
              <w:rPr>
                <w:lang w:val="fr-FR"/>
              </w:rPr>
            </w:pPr>
          </w:p>
          <w:p w14:paraId="4EE7C96D" w14:textId="77777777" w:rsidR="00C039F5" w:rsidRPr="0096059D" w:rsidRDefault="00C039F5" w:rsidP="00366606">
            <w:pPr>
              <w:spacing w:before="0" w:after="0" w:line="280" w:lineRule="exact"/>
              <w:rPr>
                <w:lang w:val="fr-FR"/>
              </w:rPr>
            </w:pPr>
          </w:p>
        </w:tc>
        <w:tc>
          <w:tcPr>
            <w:tcW w:w="572" w:type="pct"/>
            <w:vMerge w:val="restart"/>
            <w:tcBorders>
              <w:top w:val="single" w:sz="6" w:space="0" w:color="auto"/>
              <w:left w:val="single" w:sz="6" w:space="0" w:color="auto"/>
              <w:bottom w:val="single" w:sz="6" w:space="0" w:color="auto"/>
              <w:right w:val="single" w:sz="6" w:space="0" w:color="auto"/>
            </w:tcBorders>
            <w:vAlign w:val="center"/>
          </w:tcPr>
          <w:p w14:paraId="4EE7C96E" w14:textId="77777777" w:rsidR="00C039F5" w:rsidRPr="0096059D" w:rsidRDefault="00C039F5" w:rsidP="00366606">
            <w:pPr>
              <w:spacing w:before="0" w:after="0" w:line="280" w:lineRule="exact"/>
              <w:rPr>
                <w:lang w:val="fr-FR"/>
              </w:rPr>
            </w:pPr>
          </w:p>
        </w:tc>
        <w:tc>
          <w:tcPr>
            <w:tcW w:w="2739" w:type="pct"/>
            <w:gridSpan w:val="13"/>
            <w:tcBorders>
              <w:top w:val="single" w:sz="6" w:space="0" w:color="auto"/>
              <w:left w:val="nil"/>
              <w:bottom w:val="single" w:sz="6" w:space="0" w:color="auto"/>
              <w:right w:val="single" w:sz="6" w:space="0" w:color="auto"/>
            </w:tcBorders>
            <w:vAlign w:val="center"/>
          </w:tcPr>
          <w:p w14:paraId="4EE7C96F" w14:textId="656A7B87" w:rsidR="00C039F5" w:rsidRPr="0096059D" w:rsidRDefault="0021134D" w:rsidP="00366606">
            <w:pPr>
              <w:spacing w:before="0" w:after="0" w:line="280" w:lineRule="exact"/>
              <w:rPr>
                <w:lang w:val="fr-FR"/>
              </w:rPr>
            </w:pPr>
            <w:r>
              <w:rPr>
                <w:lang w:val="fr-FR"/>
              </w:rPr>
              <w:t>Mobilisation du personnel (</w:t>
            </w:r>
            <w:r w:rsidR="00C039F5" w:rsidRPr="0096059D">
              <w:rPr>
                <w:lang w:val="fr-FR"/>
              </w:rPr>
              <w:t>sous forme de diagrammes à barres)</w:t>
            </w:r>
            <w:r w:rsidR="00C039F5" w:rsidRPr="0096059D">
              <w:rPr>
                <w:vertAlign w:val="superscript"/>
                <w:lang w:val="fr-FR"/>
              </w:rPr>
              <w:t>1</w:t>
            </w:r>
          </w:p>
        </w:tc>
        <w:tc>
          <w:tcPr>
            <w:tcW w:w="1531" w:type="pct"/>
            <w:gridSpan w:val="3"/>
            <w:tcBorders>
              <w:top w:val="single" w:sz="6" w:space="0" w:color="auto"/>
              <w:left w:val="nil"/>
              <w:bottom w:val="single" w:sz="6" w:space="0" w:color="auto"/>
              <w:right w:val="single" w:sz="6" w:space="0" w:color="auto"/>
            </w:tcBorders>
            <w:vAlign w:val="center"/>
          </w:tcPr>
          <w:p w14:paraId="4EE7C970" w14:textId="38B6DD16" w:rsidR="00C039F5" w:rsidRPr="0096059D" w:rsidRDefault="00C039F5" w:rsidP="00366606">
            <w:pPr>
              <w:spacing w:before="0" w:after="0" w:line="280" w:lineRule="exact"/>
              <w:rPr>
                <w:lang w:val="fr-FR"/>
              </w:rPr>
            </w:pPr>
            <w:r w:rsidRPr="0096059D">
              <w:rPr>
                <w:lang w:val="fr-FR"/>
              </w:rPr>
              <w:t xml:space="preserve">Total des </w:t>
            </w:r>
            <w:r w:rsidR="0021134D">
              <w:rPr>
                <w:lang w:val="fr-FR"/>
              </w:rPr>
              <w:t>personne-</w:t>
            </w:r>
            <w:r w:rsidRPr="0096059D">
              <w:rPr>
                <w:lang w:val="fr-FR"/>
              </w:rPr>
              <w:t>mois</w:t>
            </w:r>
          </w:p>
        </w:tc>
      </w:tr>
      <w:tr w:rsidR="00C039F5" w:rsidRPr="0096059D" w14:paraId="4EE7C984" w14:textId="77777777" w:rsidTr="00C039F5">
        <w:trPr>
          <w:tblHeader/>
          <w:jc w:val="center"/>
        </w:trPr>
        <w:tc>
          <w:tcPr>
            <w:tcW w:w="158" w:type="pct"/>
            <w:vMerge/>
            <w:tcBorders>
              <w:top w:val="nil"/>
              <w:left w:val="single" w:sz="6" w:space="0" w:color="auto"/>
              <w:bottom w:val="single" w:sz="12" w:space="0" w:color="auto"/>
              <w:right w:val="single" w:sz="6" w:space="0" w:color="auto"/>
            </w:tcBorders>
            <w:vAlign w:val="center"/>
          </w:tcPr>
          <w:p w14:paraId="4EE7C972" w14:textId="77777777" w:rsidR="00C039F5" w:rsidRPr="0096059D" w:rsidRDefault="00C039F5" w:rsidP="00366606">
            <w:pPr>
              <w:spacing w:before="0" w:after="0" w:line="280" w:lineRule="exact"/>
              <w:rPr>
                <w:lang w:val="fr-FR"/>
              </w:rPr>
            </w:pPr>
          </w:p>
        </w:tc>
        <w:tc>
          <w:tcPr>
            <w:tcW w:w="572" w:type="pct"/>
            <w:vMerge/>
            <w:tcBorders>
              <w:top w:val="single" w:sz="6" w:space="0" w:color="auto"/>
              <w:left w:val="single" w:sz="6" w:space="0" w:color="auto"/>
              <w:bottom w:val="single" w:sz="12" w:space="0" w:color="auto"/>
              <w:right w:val="single" w:sz="6" w:space="0" w:color="auto"/>
            </w:tcBorders>
            <w:vAlign w:val="center"/>
          </w:tcPr>
          <w:p w14:paraId="4EE7C973" w14:textId="77777777" w:rsidR="00C039F5" w:rsidRPr="0096059D" w:rsidRDefault="00C039F5" w:rsidP="00366606">
            <w:pPr>
              <w:spacing w:before="0" w:after="0" w:line="280" w:lineRule="exact"/>
              <w:rPr>
                <w:lang w:val="fr-FR"/>
              </w:rPr>
            </w:pPr>
          </w:p>
        </w:tc>
        <w:tc>
          <w:tcPr>
            <w:tcW w:w="391" w:type="pct"/>
            <w:tcBorders>
              <w:top w:val="single" w:sz="6" w:space="0" w:color="auto"/>
              <w:left w:val="nil"/>
              <w:bottom w:val="single" w:sz="12" w:space="0" w:color="auto"/>
              <w:right w:val="nil"/>
            </w:tcBorders>
            <w:vAlign w:val="center"/>
          </w:tcPr>
          <w:p w14:paraId="4EE7C974" w14:textId="77777777" w:rsidR="00C039F5" w:rsidRPr="0096059D" w:rsidRDefault="00C039F5" w:rsidP="00366606">
            <w:pPr>
              <w:spacing w:before="0" w:after="0" w:line="280" w:lineRule="exact"/>
              <w:rPr>
                <w:lang w:val="fr-FR"/>
              </w:rPr>
            </w:pPr>
          </w:p>
        </w:tc>
        <w:tc>
          <w:tcPr>
            <w:tcW w:w="173" w:type="pct"/>
            <w:tcBorders>
              <w:top w:val="single" w:sz="6" w:space="0" w:color="auto"/>
              <w:left w:val="single" w:sz="6" w:space="0" w:color="auto"/>
              <w:bottom w:val="single" w:sz="12" w:space="0" w:color="auto"/>
              <w:right w:val="single" w:sz="6" w:space="0" w:color="auto"/>
            </w:tcBorders>
            <w:vAlign w:val="center"/>
          </w:tcPr>
          <w:p w14:paraId="4EE7C975" w14:textId="77777777" w:rsidR="00C039F5" w:rsidRPr="0096059D" w:rsidRDefault="00C039F5" w:rsidP="00366606">
            <w:pPr>
              <w:spacing w:before="0" w:after="0" w:line="280" w:lineRule="exact"/>
              <w:rPr>
                <w:lang w:val="fr-FR"/>
              </w:rPr>
            </w:pPr>
            <w:r w:rsidRPr="0096059D">
              <w:rPr>
                <w:lang w:val="fr-FR"/>
              </w:rPr>
              <w:t>1</w:t>
            </w:r>
            <w:r w:rsidRPr="0096059D">
              <w:rPr>
                <w:vertAlign w:val="superscript"/>
                <w:lang w:val="fr-FR"/>
              </w:rPr>
              <w:t>2</w:t>
            </w:r>
          </w:p>
        </w:tc>
        <w:tc>
          <w:tcPr>
            <w:tcW w:w="170" w:type="pct"/>
            <w:tcBorders>
              <w:top w:val="single" w:sz="6" w:space="0" w:color="auto"/>
              <w:left w:val="nil"/>
              <w:bottom w:val="single" w:sz="12" w:space="0" w:color="auto"/>
              <w:right w:val="nil"/>
            </w:tcBorders>
            <w:vAlign w:val="center"/>
          </w:tcPr>
          <w:p w14:paraId="4EE7C976" w14:textId="77777777" w:rsidR="00C039F5" w:rsidRPr="0096059D" w:rsidRDefault="00C039F5" w:rsidP="00366606">
            <w:pPr>
              <w:spacing w:before="0" w:after="0" w:line="280" w:lineRule="exact"/>
              <w:rPr>
                <w:lang w:val="fr-FR"/>
              </w:rPr>
            </w:pPr>
            <w:r w:rsidRPr="0096059D">
              <w:rPr>
                <w:lang w:val="fr-FR"/>
              </w:rPr>
              <w:t>2</w:t>
            </w:r>
          </w:p>
        </w:tc>
        <w:tc>
          <w:tcPr>
            <w:tcW w:w="199" w:type="pct"/>
            <w:tcBorders>
              <w:top w:val="single" w:sz="6" w:space="0" w:color="auto"/>
              <w:left w:val="single" w:sz="6" w:space="0" w:color="auto"/>
              <w:bottom w:val="single" w:sz="12" w:space="0" w:color="auto"/>
              <w:right w:val="single" w:sz="6" w:space="0" w:color="auto"/>
            </w:tcBorders>
            <w:vAlign w:val="center"/>
          </w:tcPr>
          <w:p w14:paraId="4EE7C977" w14:textId="77777777" w:rsidR="00C039F5" w:rsidRPr="0096059D" w:rsidRDefault="00C039F5" w:rsidP="00366606">
            <w:pPr>
              <w:spacing w:before="0" w:after="0" w:line="280" w:lineRule="exact"/>
              <w:rPr>
                <w:lang w:val="fr-FR"/>
              </w:rPr>
            </w:pPr>
            <w:r w:rsidRPr="0096059D">
              <w:rPr>
                <w:lang w:val="fr-FR"/>
              </w:rPr>
              <w:t>3</w:t>
            </w:r>
          </w:p>
        </w:tc>
        <w:tc>
          <w:tcPr>
            <w:tcW w:w="199" w:type="pct"/>
            <w:tcBorders>
              <w:top w:val="single" w:sz="6" w:space="0" w:color="auto"/>
              <w:left w:val="nil"/>
              <w:bottom w:val="single" w:sz="12" w:space="0" w:color="auto"/>
              <w:right w:val="nil"/>
            </w:tcBorders>
            <w:vAlign w:val="center"/>
          </w:tcPr>
          <w:p w14:paraId="4EE7C978" w14:textId="77777777" w:rsidR="00C039F5" w:rsidRPr="0096059D" w:rsidRDefault="00C039F5" w:rsidP="00366606">
            <w:pPr>
              <w:spacing w:before="0" w:after="0" w:line="280" w:lineRule="exact"/>
              <w:rPr>
                <w:lang w:val="fr-FR"/>
              </w:rPr>
            </w:pPr>
            <w:r w:rsidRPr="0096059D">
              <w:rPr>
                <w:lang w:val="fr-FR"/>
              </w:rPr>
              <w:t>4</w:t>
            </w:r>
          </w:p>
        </w:tc>
        <w:tc>
          <w:tcPr>
            <w:tcW w:w="199" w:type="pct"/>
            <w:tcBorders>
              <w:top w:val="single" w:sz="6" w:space="0" w:color="auto"/>
              <w:left w:val="single" w:sz="6" w:space="0" w:color="auto"/>
              <w:bottom w:val="single" w:sz="12" w:space="0" w:color="auto"/>
              <w:right w:val="single" w:sz="6" w:space="0" w:color="auto"/>
            </w:tcBorders>
            <w:vAlign w:val="center"/>
          </w:tcPr>
          <w:p w14:paraId="4EE7C979" w14:textId="77777777" w:rsidR="00C039F5" w:rsidRPr="0096059D" w:rsidRDefault="00C039F5" w:rsidP="00366606">
            <w:pPr>
              <w:spacing w:before="0" w:after="0" w:line="280" w:lineRule="exact"/>
              <w:rPr>
                <w:lang w:val="fr-FR"/>
              </w:rPr>
            </w:pPr>
            <w:r w:rsidRPr="0096059D">
              <w:rPr>
                <w:lang w:val="fr-FR"/>
              </w:rPr>
              <w:t>5</w:t>
            </w:r>
          </w:p>
        </w:tc>
        <w:tc>
          <w:tcPr>
            <w:tcW w:w="200" w:type="pct"/>
            <w:tcBorders>
              <w:top w:val="single" w:sz="6" w:space="0" w:color="auto"/>
              <w:left w:val="nil"/>
              <w:bottom w:val="single" w:sz="12" w:space="0" w:color="auto"/>
              <w:right w:val="nil"/>
            </w:tcBorders>
            <w:vAlign w:val="center"/>
          </w:tcPr>
          <w:p w14:paraId="4EE7C97A" w14:textId="77777777" w:rsidR="00C039F5" w:rsidRPr="0096059D" w:rsidRDefault="00C039F5" w:rsidP="00366606">
            <w:pPr>
              <w:spacing w:before="0" w:after="0" w:line="280" w:lineRule="exact"/>
              <w:rPr>
                <w:lang w:val="fr-FR"/>
              </w:rPr>
            </w:pPr>
            <w:r w:rsidRPr="0096059D">
              <w:rPr>
                <w:lang w:val="fr-FR"/>
              </w:rPr>
              <w:t>6</w:t>
            </w:r>
          </w:p>
        </w:tc>
        <w:tc>
          <w:tcPr>
            <w:tcW w:w="200" w:type="pct"/>
            <w:tcBorders>
              <w:top w:val="single" w:sz="6" w:space="0" w:color="auto"/>
              <w:left w:val="single" w:sz="6" w:space="0" w:color="auto"/>
              <w:bottom w:val="single" w:sz="12" w:space="0" w:color="auto"/>
              <w:right w:val="single" w:sz="6" w:space="0" w:color="auto"/>
            </w:tcBorders>
            <w:vAlign w:val="center"/>
          </w:tcPr>
          <w:p w14:paraId="4EE7C97B" w14:textId="77777777" w:rsidR="00C039F5" w:rsidRPr="0096059D" w:rsidRDefault="00C039F5" w:rsidP="00366606">
            <w:pPr>
              <w:spacing w:before="0" w:after="0" w:line="280" w:lineRule="exact"/>
              <w:rPr>
                <w:lang w:val="fr-FR"/>
              </w:rPr>
            </w:pPr>
            <w:r w:rsidRPr="0096059D">
              <w:rPr>
                <w:lang w:val="fr-FR"/>
              </w:rPr>
              <w:t>7</w:t>
            </w:r>
          </w:p>
        </w:tc>
        <w:tc>
          <w:tcPr>
            <w:tcW w:w="203" w:type="pct"/>
            <w:tcBorders>
              <w:top w:val="single" w:sz="6" w:space="0" w:color="auto"/>
              <w:left w:val="nil"/>
              <w:bottom w:val="single" w:sz="12" w:space="0" w:color="auto"/>
              <w:right w:val="nil"/>
            </w:tcBorders>
            <w:vAlign w:val="center"/>
          </w:tcPr>
          <w:p w14:paraId="4EE7C97C" w14:textId="77777777" w:rsidR="00C039F5" w:rsidRPr="0096059D" w:rsidRDefault="00C039F5" w:rsidP="00366606">
            <w:pPr>
              <w:spacing w:before="0" w:after="0" w:line="280" w:lineRule="exact"/>
              <w:rPr>
                <w:lang w:val="fr-FR"/>
              </w:rPr>
            </w:pPr>
            <w:r w:rsidRPr="0096059D">
              <w:rPr>
                <w:lang w:val="fr-FR"/>
              </w:rPr>
              <w:t>8</w:t>
            </w:r>
          </w:p>
        </w:tc>
        <w:tc>
          <w:tcPr>
            <w:tcW w:w="200" w:type="pct"/>
            <w:tcBorders>
              <w:top w:val="single" w:sz="6" w:space="0" w:color="auto"/>
              <w:left w:val="single" w:sz="6" w:space="0" w:color="auto"/>
              <w:bottom w:val="single" w:sz="12" w:space="0" w:color="auto"/>
              <w:right w:val="single" w:sz="6" w:space="0" w:color="auto"/>
            </w:tcBorders>
            <w:vAlign w:val="center"/>
          </w:tcPr>
          <w:p w14:paraId="4EE7C97D" w14:textId="77777777" w:rsidR="00C039F5" w:rsidRPr="0096059D" w:rsidRDefault="00C039F5" w:rsidP="00366606">
            <w:pPr>
              <w:spacing w:before="0" w:after="0" w:line="280" w:lineRule="exact"/>
              <w:rPr>
                <w:lang w:val="fr-FR"/>
              </w:rPr>
            </w:pPr>
            <w:r w:rsidRPr="0096059D">
              <w:rPr>
                <w:lang w:val="fr-FR"/>
              </w:rPr>
              <w:t>9</w:t>
            </w:r>
          </w:p>
        </w:tc>
        <w:tc>
          <w:tcPr>
            <w:tcW w:w="200" w:type="pct"/>
            <w:tcBorders>
              <w:top w:val="single" w:sz="6" w:space="0" w:color="auto"/>
              <w:left w:val="nil"/>
              <w:bottom w:val="single" w:sz="12" w:space="0" w:color="auto"/>
              <w:right w:val="single" w:sz="6" w:space="0" w:color="auto"/>
            </w:tcBorders>
            <w:vAlign w:val="center"/>
          </w:tcPr>
          <w:p w14:paraId="4EE7C97E" w14:textId="77777777" w:rsidR="00C039F5" w:rsidRPr="0096059D" w:rsidRDefault="00C039F5" w:rsidP="00366606">
            <w:pPr>
              <w:spacing w:before="0" w:after="0" w:line="280" w:lineRule="exact"/>
              <w:rPr>
                <w:lang w:val="fr-FR"/>
              </w:rPr>
            </w:pPr>
            <w:r w:rsidRPr="0096059D">
              <w:rPr>
                <w:lang w:val="fr-FR"/>
              </w:rPr>
              <w:t>10</w:t>
            </w:r>
          </w:p>
        </w:tc>
        <w:tc>
          <w:tcPr>
            <w:tcW w:w="200" w:type="pct"/>
            <w:tcBorders>
              <w:top w:val="single" w:sz="6" w:space="0" w:color="auto"/>
              <w:left w:val="single" w:sz="6" w:space="0" w:color="auto"/>
              <w:bottom w:val="single" w:sz="12" w:space="0" w:color="auto"/>
              <w:right w:val="nil"/>
            </w:tcBorders>
            <w:vAlign w:val="center"/>
          </w:tcPr>
          <w:p w14:paraId="4EE7C97F" w14:textId="77777777" w:rsidR="00C039F5" w:rsidRPr="0096059D" w:rsidRDefault="00C039F5" w:rsidP="00366606">
            <w:pPr>
              <w:spacing w:before="0" w:after="0" w:line="280" w:lineRule="exact"/>
              <w:rPr>
                <w:lang w:val="fr-FR"/>
              </w:rPr>
            </w:pPr>
            <w:r w:rsidRPr="0096059D">
              <w:rPr>
                <w:lang w:val="fr-FR"/>
              </w:rPr>
              <w:t>11</w:t>
            </w:r>
          </w:p>
        </w:tc>
        <w:tc>
          <w:tcPr>
            <w:tcW w:w="205" w:type="pct"/>
            <w:tcBorders>
              <w:top w:val="single" w:sz="6" w:space="0" w:color="auto"/>
              <w:left w:val="single" w:sz="6" w:space="0" w:color="auto"/>
              <w:bottom w:val="single" w:sz="12" w:space="0" w:color="auto"/>
              <w:right w:val="single" w:sz="6" w:space="0" w:color="auto"/>
            </w:tcBorders>
            <w:vAlign w:val="center"/>
          </w:tcPr>
          <w:p w14:paraId="4EE7C980" w14:textId="77777777" w:rsidR="00C039F5" w:rsidRPr="0096059D" w:rsidRDefault="00C039F5" w:rsidP="00366606">
            <w:pPr>
              <w:spacing w:before="0" w:after="0" w:line="280" w:lineRule="exact"/>
              <w:rPr>
                <w:lang w:val="fr-FR"/>
              </w:rPr>
            </w:pPr>
            <w:r w:rsidRPr="0096059D">
              <w:rPr>
                <w:lang w:val="fr-FR"/>
              </w:rPr>
              <w:t>N</w:t>
            </w:r>
          </w:p>
        </w:tc>
        <w:tc>
          <w:tcPr>
            <w:tcW w:w="491" w:type="pct"/>
            <w:tcBorders>
              <w:top w:val="single" w:sz="6" w:space="0" w:color="auto"/>
              <w:left w:val="nil"/>
              <w:bottom w:val="single" w:sz="12" w:space="0" w:color="auto"/>
              <w:right w:val="single" w:sz="6" w:space="0" w:color="auto"/>
            </w:tcBorders>
            <w:vAlign w:val="center"/>
          </w:tcPr>
          <w:p w14:paraId="4EE7C981" w14:textId="50500952" w:rsidR="00C039F5" w:rsidRPr="0096059D" w:rsidRDefault="00C039F5" w:rsidP="00366606">
            <w:pPr>
              <w:spacing w:before="0" w:after="0" w:line="280" w:lineRule="exact"/>
              <w:rPr>
                <w:lang w:val="fr-FR"/>
              </w:rPr>
            </w:pPr>
            <w:r w:rsidRPr="0096059D">
              <w:rPr>
                <w:lang w:val="fr-FR"/>
              </w:rPr>
              <w:t>Au siège</w:t>
            </w:r>
          </w:p>
        </w:tc>
        <w:tc>
          <w:tcPr>
            <w:tcW w:w="472" w:type="pct"/>
            <w:tcBorders>
              <w:top w:val="single" w:sz="6" w:space="0" w:color="auto"/>
              <w:left w:val="single" w:sz="6" w:space="0" w:color="auto"/>
              <w:bottom w:val="single" w:sz="12" w:space="0" w:color="auto"/>
              <w:right w:val="single" w:sz="6" w:space="0" w:color="auto"/>
            </w:tcBorders>
            <w:vAlign w:val="center"/>
          </w:tcPr>
          <w:p w14:paraId="4EE7C982" w14:textId="5F8F1208" w:rsidR="00C039F5" w:rsidRPr="0096059D" w:rsidRDefault="00C039F5" w:rsidP="00366606">
            <w:pPr>
              <w:spacing w:before="0" w:after="0" w:line="280" w:lineRule="exact"/>
              <w:rPr>
                <w:lang w:val="fr-FR"/>
              </w:rPr>
            </w:pPr>
            <w:r w:rsidRPr="0096059D">
              <w:rPr>
                <w:lang w:val="fr-FR"/>
              </w:rPr>
              <w:t>Sur le terrain</w:t>
            </w:r>
            <w:r w:rsidR="006D1142">
              <w:rPr>
                <w:lang w:val="fr-FR"/>
              </w:rPr>
              <w:t>3</w:t>
            </w:r>
          </w:p>
        </w:tc>
        <w:tc>
          <w:tcPr>
            <w:tcW w:w="568" w:type="pct"/>
            <w:tcBorders>
              <w:top w:val="single" w:sz="6" w:space="0" w:color="auto"/>
              <w:left w:val="single" w:sz="6" w:space="0" w:color="auto"/>
              <w:bottom w:val="single" w:sz="12" w:space="0" w:color="auto"/>
              <w:right w:val="single" w:sz="6" w:space="0" w:color="auto"/>
            </w:tcBorders>
            <w:vAlign w:val="center"/>
          </w:tcPr>
          <w:p w14:paraId="4EE7C983" w14:textId="7265A096" w:rsidR="00C039F5" w:rsidRPr="0096059D" w:rsidRDefault="00C039F5" w:rsidP="00366606">
            <w:pPr>
              <w:spacing w:before="0" w:after="0" w:line="280" w:lineRule="exact"/>
              <w:jc w:val="center"/>
              <w:rPr>
                <w:b/>
                <w:bCs/>
                <w:sz w:val="28"/>
                <w:szCs w:val="28"/>
                <w:lang w:val="fr-FR"/>
              </w:rPr>
            </w:pPr>
            <w:r w:rsidRPr="0096059D">
              <w:rPr>
                <w:b/>
                <w:bCs/>
                <w:sz w:val="28"/>
                <w:szCs w:val="28"/>
                <w:lang w:val="fr-FR"/>
              </w:rPr>
              <w:t>Total</w:t>
            </w:r>
          </w:p>
        </w:tc>
      </w:tr>
      <w:tr w:rsidR="009E69A7" w:rsidRPr="0096059D" w14:paraId="4EE7C994" w14:textId="77777777" w:rsidTr="00C039F5">
        <w:trPr>
          <w:jc w:val="center"/>
        </w:trPr>
        <w:tc>
          <w:tcPr>
            <w:tcW w:w="1294" w:type="pct"/>
            <w:gridSpan w:val="4"/>
            <w:tcBorders>
              <w:top w:val="single" w:sz="12" w:space="0" w:color="auto"/>
              <w:left w:val="single" w:sz="6" w:space="0" w:color="auto"/>
              <w:bottom w:val="single" w:sz="6" w:space="0" w:color="auto"/>
              <w:right w:val="nil"/>
            </w:tcBorders>
            <w:vAlign w:val="center"/>
          </w:tcPr>
          <w:p w14:paraId="4EE7C985" w14:textId="6D12BF70" w:rsidR="009E69A7" w:rsidRPr="0096059D" w:rsidRDefault="00C039F5" w:rsidP="00366606">
            <w:pPr>
              <w:spacing w:before="0" w:after="0" w:line="280" w:lineRule="exact"/>
              <w:rPr>
                <w:lang w:val="fr-FR"/>
              </w:rPr>
            </w:pPr>
            <w:r w:rsidRPr="0096059D">
              <w:rPr>
                <w:lang w:val="fr-FR"/>
              </w:rPr>
              <w:t>Personnel étranger</w:t>
            </w:r>
          </w:p>
        </w:tc>
        <w:tc>
          <w:tcPr>
            <w:tcW w:w="170" w:type="pct"/>
            <w:tcBorders>
              <w:top w:val="single" w:sz="12" w:space="0" w:color="auto"/>
              <w:left w:val="nil"/>
              <w:bottom w:val="single" w:sz="6" w:space="0" w:color="auto"/>
              <w:right w:val="nil"/>
            </w:tcBorders>
          </w:tcPr>
          <w:p w14:paraId="4EE7C986" w14:textId="77777777" w:rsidR="009E69A7" w:rsidRPr="0096059D" w:rsidRDefault="009E69A7" w:rsidP="00366606">
            <w:pPr>
              <w:spacing w:before="0" w:after="0" w:line="280" w:lineRule="exact"/>
              <w:rPr>
                <w:lang w:val="fr-FR"/>
              </w:rPr>
            </w:pPr>
          </w:p>
        </w:tc>
        <w:tc>
          <w:tcPr>
            <w:tcW w:w="199" w:type="pct"/>
            <w:tcBorders>
              <w:top w:val="single" w:sz="12" w:space="0" w:color="auto"/>
              <w:left w:val="nil"/>
              <w:bottom w:val="single" w:sz="6" w:space="0" w:color="auto"/>
              <w:right w:val="nil"/>
            </w:tcBorders>
          </w:tcPr>
          <w:p w14:paraId="4EE7C987" w14:textId="77777777" w:rsidR="009E69A7" w:rsidRPr="0096059D" w:rsidRDefault="009E69A7" w:rsidP="00366606">
            <w:pPr>
              <w:spacing w:before="0" w:after="0" w:line="280" w:lineRule="exact"/>
              <w:rPr>
                <w:lang w:val="fr-FR"/>
              </w:rPr>
            </w:pPr>
          </w:p>
        </w:tc>
        <w:tc>
          <w:tcPr>
            <w:tcW w:w="199" w:type="pct"/>
            <w:tcBorders>
              <w:top w:val="single" w:sz="12" w:space="0" w:color="auto"/>
              <w:left w:val="nil"/>
              <w:bottom w:val="single" w:sz="6" w:space="0" w:color="auto"/>
              <w:right w:val="nil"/>
            </w:tcBorders>
          </w:tcPr>
          <w:p w14:paraId="4EE7C988" w14:textId="77777777" w:rsidR="009E69A7" w:rsidRPr="0096059D" w:rsidRDefault="009E69A7" w:rsidP="00366606">
            <w:pPr>
              <w:spacing w:before="0" w:after="0" w:line="280" w:lineRule="exact"/>
              <w:rPr>
                <w:lang w:val="fr-FR"/>
              </w:rPr>
            </w:pPr>
          </w:p>
        </w:tc>
        <w:tc>
          <w:tcPr>
            <w:tcW w:w="199" w:type="pct"/>
            <w:tcBorders>
              <w:top w:val="single" w:sz="12" w:space="0" w:color="auto"/>
              <w:left w:val="nil"/>
              <w:bottom w:val="single" w:sz="6" w:space="0" w:color="auto"/>
              <w:right w:val="nil"/>
            </w:tcBorders>
          </w:tcPr>
          <w:p w14:paraId="4EE7C989" w14:textId="77777777" w:rsidR="009E69A7" w:rsidRPr="0096059D"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A" w14:textId="77777777" w:rsidR="009E69A7" w:rsidRPr="0096059D"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B" w14:textId="77777777" w:rsidR="009E69A7" w:rsidRPr="0096059D" w:rsidRDefault="009E69A7" w:rsidP="00366606">
            <w:pPr>
              <w:spacing w:before="0" w:after="0" w:line="280" w:lineRule="exact"/>
              <w:rPr>
                <w:lang w:val="fr-FR"/>
              </w:rPr>
            </w:pPr>
          </w:p>
        </w:tc>
        <w:tc>
          <w:tcPr>
            <w:tcW w:w="203" w:type="pct"/>
            <w:tcBorders>
              <w:top w:val="single" w:sz="12" w:space="0" w:color="auto"/>
              <w:left w:val="nil"/>
              <w:bottom w:val="single" w:sz="6" w:space="0" w:color="auto"/>
              <w:right w:val="nil"/>
            </w:tcBorders>
          </w:tcPr>
          <w:p w14:paraId="4EE7C98C" w14:textId="77777777" w:rsidR="009E69A7" w:rsidRPr="0096059D"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D" w14:textId="77777777" w:rsidR="009E69A7" w:rsidRPr="0096059D"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E" w14:textId="77777777" w:rsidR="009E69A7" w:rsidRPr="0096059D" w:rsidRDefault="009E69A7" w:rsidP="00366606">
            <w:pPr>
              <w:spacing w:before="0" w:after="0" w:line="280" w:lineRule="exact"/>
              <w:rPr>
                <w:lang w:val="fr-FR"/>
              </w:rPr>
            </w:pPr>
          </w:p>
        </w:tc>
        <w:tc>
          <w:tcPr>
            <w:tcW w:w="200" w:type="pct"/>
            <w:tcBorders>
              <w:top w:val="single" w:sz="12" w:space="0" w:color="auto"/>
              <w:left w:val="nil"/>
              <w:bottom w:val="single" w:sz="6" w:space="0" w:color="auto"/>
              <w:right w:val="nil"/>
            </w:tcBorders>
          </w:tcPr>
          <w:p w14:paraId="4EE7C98F" w14:textId="77777777" w:rsidR="009E69A7" w:rsidRPr="0096059D" w:rsidRDefault="009E69A7" w:rsidP="00366606">
            <w:pPr>
              <w:spacing w:before="0" w:after="0" w:line="280" w:lineRule="exact"/>
              <w:rPr>
                <w:lang w:val="fr-FR"/>
              </w:rPr>
            </w:pPr>
          </w:p>
        </w:tc>
        <w:tc>
          <w:tcPr>
            <w:tcW w:w="205" w:type="pct"/>
            <w:tcBorders>
              <w:top w:val="single" w:sz="12" w:space="0" w:color="auto"/>
              <w:left w:val="nil"/>
              <w:bottom w:val="single" w:sz="6" w:space="0" w:color="auto"/>
              <w:right w:val="nil"/>
            </w:tcBorders>
          </w:tcPr>
          <w:p w14:paraId="4EE7C990" w14:textId="77777777" w:rsidR="009E69A7" w:rsidRPr="0096059D" w:rsidRDefault="009E69A7" w:rsidP="00366606">
            <w:pPr>
              <w:spacing w:before="0" w:after="0" w:line="280" w:lineRule="exact"/>
              <w:rPr>
                <w:lang w:val="fr-FR"/>
              </w:rPr>
            </w:pPr>
          </w:p>
        </w:tc>
        <w:tc>
          <w:tcPr>
            <w:tcW w:w="491" w:type="pct"/>
            <w:tcBorders>
              <w:top w:val="single" w:sz="12" w:space="0" w:color="auto"/>
              <w:left w:val="nil"/>
              <w:bottom w:val="single" w:sz="6" w:space="0" w:color="auto"/>
              <w:right w:val="nil"/>
            </w:tcBorders>
          </w:tcPr>
          <w:p w14:paraId="4EE7C991" w14:textId="77777777" w:rsidR="009E69A7" w:rsidRPr="0096059D" w:rsidRDefault="009E69A7" w:rsidP="00366606">
            <w:pPr>
              <w:spacing w:before="0" w:after="0" w:line="280" w:lineRule="exact"/>
              <w:rPr>
                <w:lang w:val="fr-FR"/>
              </w:rPr>
            </w:pPr>
          </w:p>
        </w:tc>
        <w:tc>
          <w:tcPr>
            <w:tcW w:w="472" w:type="pct"/>
            <w:tcBorders>
              <w:top w:val="single" w:sz="12" w:space="0" w:color="auto"/>
              <w:left w:val="nil"/>
              <w:bottom w:val="single" w:sz="6" w:space="0" w:color="auto"/>
              <w:right w:val="nil"/>
            </w:tcBorders>
          </w:tcPr>
          <w:p w14:paraId="4EE7C992" w14:textId="77777777" w:rsidR="009E69A7" w:rsidRPr="0096059D" w:rsidRDefault="009E69A7" w:rsidP="00366606">
            <w:pPr>
              <w:spacing w:before="0" w:after="0" w:line="280" w:lineRule="exact"/>
              <w:rPr>
                <w:lang w:val="fr-FR"/>
              </w:rPr>
            </w:pPr>
          </w:p>
        </w:tc>
        <w:tc>
          <w:tcPr>
            <w:tcW w:w="568" w:type="pct"/>
            <w:tcBorders>
              <w:top w:val="single" w:sz="12" w:space="0" w:color="auto"/>
              <w:left w:val="nil"/>
              <w:bottom w:val="single" w:sz="6" w:space="0" w:color="auto"/>
              <w:right w:val="single" w:sz="6" w:space="0" w:color="auto"/>
            </w:tcBorders>
          </w:tcPr>
          <w:p w14:paraId="4EE7C993" w14:textId="77777777" w:rsidR="009E69A7" w:rsidRPr="0096059D" w:rsidRDefault="009E69A7" w:rsidP="00366606">
            <w:pPr>
              <w:spacing w:before="0" w:after="0" w:line="280" w:lineRule="exact"/>
              <w:jc w:val="both"/>
              <w:rPr>
                <w:sz w:val="28"/>
                <w:szCs w:val="28"/>
                <w:lang w:val="fr-FR"/>
              </w:rPr>
            </w:pPr>
          </w:p>
        </w:tc>
      </w:tr>
      <w:tr w:rsidR="00C039F5" w:rsidRPr="0096059D" w14:paraId="4EE7C9A7" w14:textId="77777777" w:rsidTr="00C039F5">
        <w:trPr>
          <w:jc w:val="center"/>
        </w:trPr>
        <w:tc>
          <w:tcPr>
            <w:tcW w:w="158" w:type="pct"/>
            <w:tcBorders>
              <w:top w:val="single" w:sz="6" w:space="0" w:color="auto"/>
              <w:left w:val="single" w:sz="6" w:space="0" w:color="auto"/>
              <w:bottom w:val="nil"/>
              <w:right w:val="single" w:sz="6" w:space="0" w:color="auto"/>
            </w:tcBorders>
            <w:vAlign w:val="center"/>
          </w:tcPr>
          <w:p w14:paraId="4EE7C995" w14:textId="77777777" w:rsidR="00C039F5" w:rsidRPr="0096059D" w:rsidRDefault="00C039F5" w:rsidP="00366606">
            <w:pPr>
              <w:spacing w:before="0" w:after="0" w:line="280" w:lineRule="exact"/>
              <w:rPr>
                <w:lang w:val="fr-FR"/>
              </w:rPr>
            </w:pPr>
            <w:r w:rsidRPr="0096059D">
              <w:rPr>
                <w:lang w:val="fr-FR"/>
              </w:rPr>
              <w:t>1</w:t>
            </w:r>
          </w:p>
        </w:tc>
        <w:tc>
          <w:tcPr>
            <w:tcW w:w="572" w:type="pct"/>
            <w:tcBorders>
              <w:top w:val="single" w:sz="6" w:space="0" w:color="auto"/>
              <w:left w:val="single" w:sz="6" w:space="0" w:color="auto"/>
              <w:bottom w:val="nil"/>
              <w:right w:val="single" w:sz="6" w:space="0" w:color="auto"/>
            </w:tcBorders>
          </w:tcPr>
          <w:p w14:paraId="4EE7C996"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97" w14:textId="0A6E0D33" w:rsidR="00C039F5" w:rsidRPr="0096059D" w:rsidRDefault="00C039F5" w:rsidP="00366606">
            <w:pPr>
              <w:spacing w:before="0" w:after="0" w:line="280" w:lineRule="exact"/>
              <w:rPr>
                <w:lang w:val="fr-FR"/>
              </w:rPr>
            </w:pPr>
            <w:r w:rsidRPr="0096059D">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998"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99"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9A"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9B"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9C"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9D"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9E"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9F"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A0"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A1"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A2"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A3"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9A4"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9A5" w14:textId="77777777" w:rsidR="00C039F5" w:rsidRPr="0096059D" w:rsidRDefault="00C039F5"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tcPr>
          <w:p w14:paraId="4EE7C9A6" w14:textId="77777777" w:rsidR="00C039F5" w:rsidRPr="0096059D" w:rsidRDefault="00C039F5" w:rsidP="00366606">
            <w:pPr>
              <w:spacing w:before="0" w:after="0" w:line="280" w:lineRule="exact"/>
              <w:jc w:val="both"/>
              <w:rPr>
                <w:sz w:val="28"/>
                <w:szCs w:val="28"/>
                <w:lang w:val="fr-FR"/>
              </w:rPr>
            </w:pPr>
          </w:p>
        </w:tc>
      </w:tr>
      <w:tr w:rsidR="00C039F5" w:rsidRPr="0096059D" w14:paraId="4EE7C9BA" w14:textId="77777777" w:rsidTr="00C039F5">
        <w:trPr>
          <w:jc w:val="center"/>
        </w:trPr>
        <w:tc>
          <w:tcPr>
            <w:tcW w:w="158" w:type="pct"/>
            <w:tcBorders>
              <w:top w:val="nil"/>
              <w:left w:val="single" w:sz="6" w:space="0" w:color="auto"/>
              <w:bottom w:val="single" w:sz="6" w:space="0" w:color="auto"/>
              <w:right w:val="single" w:sz="6" w:space="0" w:color="auto"/>
            </w:tcBorders>
            <w:vAlign w:val="center"/>
          </w:tcPr>
          <w:p w14:paraId="4EE7C9A8" w14:textId="77777777" w:rsidR="00C039F5" w:rsidRPr="0096059D" w:rsidRDefault="00C039F5" w:rsidP="00366606">
            <w:pPr>
              <w:spacing w:before="0" w:after="0" w:line="280" w:lineRule="exact"/>
              <w:rPr>
                <w:lang w:val="fr-FR"/>
              </w:rPr>
            </w:pPr>
          </w:p>
        </w:tc>
        <w:tc>
          <w:tcPr>
            <w:tcW w:w="572" w:type="pct"/>
            <w:tcBorders>
              <w:top w:val="nil"/>
              <w:left w:val="single" w:sz="6" w:space="0" w:color="auto"/>
              <w:bottom w:val="single" w:sz="6" w:space="0" w:color="auto"/>
              <w:right w:val="single" w:sz="6" w:space="0" w:color="auto"/>
            </w:tcBorders>
          </w:tcPr>
          <w:p w14:paraId="4EE7C9A9"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AA" w14:textId="1C876240" w:rsidR="00C039F5" w:rsidRPr="0096059D" w:rsidRDefault="00C039F5" w:rsidP="00366606">
            <w:pPr>
              <w:spacing w:before="0" w:after="0" w:line="280" w:lineRule="exact"/>
              <w:rPr>
                <w:lang w:val="fr-FR"/>
              </w:rPr>
            </w:pPr>
            <w:r w:rsidRPr="0096059D">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9AB"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AC"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AD"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AE"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AF"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0"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1"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B2"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3"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4"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B5"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B6"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9B7"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9B8"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B9" w14:textId="77777777" w:rsidR="00C039F5" w:rsidRPr="0096059D" w:rsidRDefault="00C039F5" w:rsidP="00366606">
            <w:pPr>
              <w:spacing w:before="0" w:after="0" w:line="280" w:lineRule="exact"/>
              <w:jc w:val="right"/>
              <w:rPr>
                <w:sz w:val="28"/>
                <w:szCs w:val="28"/>
                <w:lang w:val="fr-FR"/>
              </w:rPr>
            </w:pPr>
          </w:p>
        </w:tc>
      </w:tr>
      <w:tr w:rsidR="00C039F5" w:rsidRPr="0096059D" w14:paraId="4EE7C9CD" w14:textId="77777777" w:rsidTr="00C039F5">
        <w:trPr>
          <w:jc w:val="center"/>
        </w:trPr>
        <w:tc>
          <w:tcPr>
            <w:tcW w:w="158" w:type="pct"/>
            <w:tcBorders>
              <w:top w:val="nil"/>
              <w:left w:val="single" w:sz="6" w:space="0" w:color="auto"/>
              <w:right w:val="single" w:sz="6" w:space="0" w:color="auto"/>
            </w:tcBorders>
            <w:vAlign w:val="center"/>
          </w:tcPr>
          <w:p w14:paraId="4EE7C9BB" w14:textId="77777777" w:rsidR="00C039F5" w:rsidRPr="0096059D" w:rsidRDefault="00C039F5" w:rsidP="00366606">
            <w:pPr>
              <w:spacing w:before="0" w:after="0" w:line="280" w:lineRule="exact"/>
              <w:rPr>
                <w:lang w:val="fr-FR"/>
              </w:rPr>
            </w:pPr>
            <w:r w:rsidRPr="0096059D">
              <w:rPr>
                <w:lang w:val="fr-FR"/>
              </w:rPr>
              <w:t>2</w:t>
            </w:r>
          </w:p>
        </w:tc>
        <w:tc>
          <w:tcPr>
            <w:tcW w:w="572" w:type="pct"/>
            <w:tcBorders>
              <w:top w:val="nil"/>
              <w:left w:val="single" w:sz="6" w:space="0" w:color="auto"/>
              <w:right w:val="single" w:sz="6" w:space="0" w:color="auto"/>
            </w:tcBorders>
          </w:tcPr>
          <w:p w14:paraId="4EE7C9BC"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BD" w14:textId="396A9F2A" w:rsidR="00C039F5" w:rsidRPr="0096059D" w:rsidRDefault="00C039F5" w:rsidP="00366606">
            <w:pPr>
              <w:spacing w:before="0" w:after="0" w:line="280" w:lineRule="exact"/>
              <w:rPr>
                <w:lang w:val="fr-FR"/>
              </w:rPr>
            </w:pPr>
            <w:r w:rsidRPr="0096059D">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9BE"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BF"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C0"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C1"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C2"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3"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4"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C5"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6"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7"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C8"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C9"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9CA"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9CB"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CC" w14:textId="77777777" w:rsidR="00C039F5" w:rsidRPr="0096059D" w:rsidRDefault="00C039F5" w:rsidP="00366606">
            <w:pPr>
              <w:spacing w:before="0" w:after="0" w:line="280" w:lineRule="exact"/>
              <w:jc w:val="both"/>
              <w:rPr>
                <w:sz w:val="28"/>
                <w:szCs w:val="28"/>
                <w:lang w:val="fr-FR"/>
              </w:rPr>
            </w:pPr>
          </w:p>
        </w:tc>
      </w:tr>
      <w:tr w:rsidR="00C039F5" w:rsidRPr="0096059D" w14:paraId="4EE7C9E0" w14:textId="77777777" w:rsidTr="00C039F5">
        <w:trPr>
          <w:jc w:val="center"/>
        </w:trPr>
        <w:tc>
          <w:tcPr>
            <w:tcW w:w="158" w:type="pct"/>
            <w:tcBorders>
              <w:left w:val="single" w:sz="6" w:space="0" w:color="auto"/>
              <w:bottom w:val="single" w:sz="6" w:space="0" w:color="auto"/>
              <w:right w:val="single" w:sz="6" w:space="0" w:color="auto"/>
            </w:tcBorders>
            <w:vAlign w:val="center"/>
          </w:tcPr>
          <w:p w14:paraId="4EE7C9CE" w14:textId="77777777" w:rsidR="00C039F5" w:rsidRPr="0096059D" w:rsidRDefault="00C039F5" w:rsidP="00366606">
            <w:pPr>
              <w:spacing w:before="0" w:after="0" w:line="280" w:lineRule="exact"/>
              <w:rPr>
                <w:lang w:val="fr-FR"/>
              </w:rPr>
            </w:pPr>
          </w:p>
        </w:tc>
        <w:tc>
          <w:tcPr>
            <w:tcW w:w="572" w:type="pct"/>
            <w:tcBorders>
              <w:left w:val="single" w:sz="6" w:space="0" w:color="auto"/>
              <w:bottom w:val="single" w:sz="6" w:space="0" w:color="auto"/>
              <w:right w:val="single" w:sz="6" w:space="0" w:color="auto"/>
            </w:tcBorders>
          </w:tcPr>
          <w:p w14:paraId="4EE7C9CF"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D0" w14:textId="3543BCC4" w:rsidR="00C039F5" w:rsidRPr="0096059D" w:rsidRDefault="00C039F5" w:rsidP="00366606">
            <w:pPr>
              <w:spacing w:before="0" w:after="0" w:line="280" w:lineRule="exact"/>
              <w:rPr>
                <w:lang w:val="fr-FR"/>
              </w:rPr>
            </w:pPr>
            <w:r w:rsidRPr="0096059D">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9D1"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D2"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D3"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D4"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D5"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6"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7"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D8"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9"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A"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DB"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DC"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9DD"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9DE"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DF" w14:textId="77777777" w:rsidR="00C039F5" w:rsidRPr="0096059D" w:rsidRDefault="00C039F5" w:rsidP="00366606">
            <w:pPr>
              <w:spacing w:before="0" w:after="0" w:line="280" w:lineRule="exact"/>
              <w:jc w:val="right"/>
              <w:rPr>
                <w:sz w:val="28"/>
                <w:szCs w:val="28"/>
                <w:lang w:val="fr-FR"/>
              </w:rPr>
            </w:pPr>
          </w:p>
        </w:tc>
      </w:tr>
      <w:tr w:rsidR="00C039F5" w:rsidRPr="0096059D" w14:paraId="4EE7C9F3" w14:textId="77777777" w:rsidTr="00C039F5">
        <w:trPr>
          <w:jc w:val="center"/>
        </w:trPr>
        <w:tc>
          <w:tcPr>
            <w:tcW w:w="158" w:type="pct"/>
            <w:tcBorders>
              <w:top w:val="nil"/>
              <w:left w:val="single" w:sz="6" w:space="0" w:color="auto"/>
              <w:right w:val="single" w:sz="6" w:space="0" w:color="auto"/>
            </w:tcBorders>
            <w:vAlign w:val="center"/>
          </w:tcPr>
          <w:p w14:paraId="4EE7C9E1" w14:textId="77777777" w:rsidR="00C039F5" w:rsidRPr="0096059D" w:rsidRDefault="00C039F5" w:rsidP="00366606">
            <w:pPr>
              <w:spacing w:before="0" w:after="0" w:line="280" w:lineRule="exact"/>
              <w:rPr>
                <w:lang w:val="fr-FR"/>
              </w:rPr>
            </w:pPr>
            <w:r w:rsidRPr="0096059D">
              <w:rPr>
                <w:lang w:val="fr-FR"/>
              </w:rPr>
              <w:t>3</w:t>
            </w:r>
          </w:p>
        </w:tc>
        <w:tc>
          <w:tcPr>
            <w:tcW w:w="572" w:type="pct"/>
            <w:tcBorders>
              <w:top w:val="nil"/>
              <w:left w:val="single" w:sz="6" w:space="0" w:color="auto"/>
              <w:right w:val="single" w:sz="6" w:space="0" w:color="auto"/>
            </w:tcBorders>
          </w:tcPr>
          <w:p w14:paraId="4EE7C9E2"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E3" w14:textId="51EA95CD" w:rsidR="00C039F5" w:rsidRPr="0096059D" w:rsidRDefault="00C039F5" w:rsidP="00366606">
            <w:pPr>
              <w:spacing w:before="0" w:after="0" w:line="280" w:lineRule="exact"/>
              <w:rPr>
                <w:lang w:val="fr-FR"/>
              </w:rPr>
            </w:pPr>
            <w:r w:rsidRPr="0096059D">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9E4"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E5"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E6"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E7"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E8"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9"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A"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EB"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C"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D"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EE"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9EF"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9F0"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9F1"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9F2" w14:textId="77777777" w:rsidR="00C039F5" w:rsidRPr="0096059D" w:rsidRDefault="00C039F5" w:rsidP="00366606">
            <w:pPr>
              <w:spacing w:before="0" w:after="0" w:line="280" w:lineRule="exact"/>
              <w:jc w:val="both"/>
              <w:rPr>
                <w:sz w:val="28"/>
                <w:szCs w:val="28"/>
                <w:lang w:val="fr-FR"/>
              </w:rPr>
            </w:pPr>
          </w:p>
        </w:tc>
      </w:tr>
      <w:tr w:rsidR="00C039F5" w:rsidRPr="0096059D" w14:paraId="4EE7CA06" w14:textId="77777777" w:rsidTr="00C039F5">
        <w:trPr>
          <w:jc w:val="center"/>
        </w:trPr>
        <w:tc>
          <w:tcPr>
            <w:tcW w:w="158" w:type="pct"/>
            <w:tcBorders>
              <w:left w:val="single" w:sz="6" w:space="0" w:color="auto"/>
              <w:bottom w:val="single" w:sz="6" w:space="0" w:color="auto"/>
              <w:right w:val="single" w:sz="6" w:space="0" w:color="auto"/>
            </w:tcBorders>
            <w:vAlign w:val="center"/>
          </w:tcPr>
          <w:p w14:paraId="4EE7C9F4" w14:textId="77777777" w:rsidR="00C039F5" w:rsidRPr="0096059D" w:rsidRDefault="00C039F5" w:rsidP="00366606">
            <w:pPr>
              <w:spacing w:before="0" w:after="0" w:line="280" w:lineRule="exact"/>
              <w:rPr>
                <w:lang w:val="fr-FR"/>
              </w:rPr>
            </w:pPr>
          </w:p>
        </w:tc>
        <w:tc>
          <w:tcPr>
            <w:tcW w:w="572" w:type="pct"/>
            <w:tcBorders>
              <w:left w:val="single" w:sz="6" w:space="0" w:color="auto"/>
              <w:bottom w:val="single" w:sz="6" w:space="0" w:color="auto"/>
              <w:right w:val="single" w:sz="6" w:space="0" w:color="auto"/>
            </w:tcBorders>
          </w:tcPr>
          <w:p w14:paraId="4EE7C9F5"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9F6" w14:textId="20892D0E" w:rsidR="00C039F5" w:rsidRPr="0096059D" w:rsidRDefault="00C039F5" w:rsidP="00366606">
            <w:pPr>
              <w:spacing w:before="0" w:after="0" w:line="280" w:lineRule="exact"/>
              <w:rPr>
                <w:lang w:val="fr-FR"/>
              </w:rPr>
            </w:pPr>
            <w:r w:rsidRPr="0096059D">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9F7"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9F8"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F9"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FA"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9FB"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FC"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FD"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9FE"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9FF"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00"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01"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02"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03"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04"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A05" w14:textId="77777777" w:rsidR="00C039F5" w:rsidRPr="0096059D" w:rsidRDefault="00C039F5" w:rsidP="00366606">
            <w:pPr>
              <w:spacing w:before="0" w:after="0" w:line="280" w:lineRule="exact"/>
              <w:jc w:val="right"/>
              <w:rPr>
                <w:sz w:val="28"/>
                <w:szCs w:val="28"/>
                <w:lang w:val="fr-FR"/>
              </w:rPr>
            </w:pPr>
          </w:p>
        </w:tc>
      </w:tr>
      <w:tr w:rsidR="00C039F5" w:rsidRPr="0096059D" w14:paraId="4EE7CA19" w14:textId="77777777" w:rsidTr="00C039F5">
        <w:trPr>
          <w:jc w:val="center"/>
        </w:trPr>
        <w:tc>
          <w:tcPr>
            <w:tcW w:w="158" w:type="pct"/>
            <w:tcBorders>
              <w:top w:val="nil"/>
              <w:left w:val="single" w:sz="6" w:space="0" w:color="auto"/>
              <w:right w:val="single" w:sz="6" w:space="0" w:color="auto"/>
            </w:tcBorders>
            <w:vAlign w:val="center"/>
          </w:tcPr>
          <w:p w14:paraId="4EE7CA07" w14:textId="77777777" w:rsidR="00C039F5" w:rsidRPr="0096059D" w:rsidRDefault="00C039F5" w:rsidP="00366606">
            <w:pPr>
              <w:spacing w:before="0" w:after="0" w:line="280" w:lineRule="exact"/>
              <w:rPr>
                <w:lang w:val="fr-FR"/>
              </w:rPr>
            </w:pPr>
            <w:proofErr w:type="gramStart"/>
            <w:r w:rsidRPr="0096059D">
              <w:rPr>
                <w:lang w:val="fr-FR"/>
              </w:rPr>
              <w:t>n</w:t>
            </w:r>
            <w:proofErr w:type="gramEnd"/>
          </w:p>
        </w:tc>
        <w:tc>
          <w:tcPr>
            <w:tcW w:w="572" w:type="pct"/>
            <w:tcBorders>
              <w:top w:val="nil"/>
              <w:left w:val="single" w:sz="6" w:space="0" w:color="auto"/>
              <w:right w:val="single" w:sz="6" w:space="0" w:color="auto"/>
            </w:tcBorders>
          </w:tcPr>
          <w:p w14:paraId="4EE7CA08"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09" w14:textId="0935FA47" w:rsidR="00C039F5" w:rsidRPr="0096059D" w:rsidRDefault="00C039F5" w:rsidP="00366606">
            <w:pPr>
              <w:spacing w:before="0" w:after="0" w:line="280" w:lineRule="exact"/>
              <w:rPr>
                <w:lang w:val="fr-FR"/>
              </w:rPr>
            </w:pPr>
            <w:r w:rsidRPr="0096059D">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A0A"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0B"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0C"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0D"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0E"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0F"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0"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11"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2"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3"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14"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15"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16"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17"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A18" w14:textId="77777777" w:rsidR="00C039F5" w:rsidRPr="0096059D" w:rsidRDefault="00C039F5" w:rsidP="00366606">
            <w:pPr>
              <w:spacing w:before="0" w:after="0" w:line="280" w:lineRule="exact"/>
              <w:jc w:val="both"/>
              <w:rPr>
                <w:sz w:val="28"/>
                <w:szCs w:val="28"/>
                <w:lang w:val="fr-FR"/>
              </w:rPr>
            </w:pPr>
          </w:p>
        </w:tc>
      </w:tr>
      <w:tr w:rsidR="00C039F5" w:rsidRPr="0096059D" w14:paraId="4EE7CA2C" w14:textId="77777777" w:rsidTr="00C039F5">
        <w:trPr>
          <w:jc w:val="center"/>
        </w:trPr>
        <w:tc>
          <w:tcPr>
            <w:tcW w:w="158" w:type="pct"/>
            <w:tcBorders>
              <w:left w:val="single" w:sz="6" w:space="0" w:color="auto"/>
              <w:bottom w:val="single" w:sz="6" w:space="0" w:color="auto"/>
              <w:right w:val="single" w:sz="6" w:space="0" w:color="auto"/>
            </w:tcBorders>
            <w:vAlign w:val="center"/>
          </w:tcPr>
          <w:p w14:paraId="4EE7CA1A" w14:textId="77777777" w:rsidR="00C039F5" w:rsidRPr="0096059D" w:rsidRDefault="00C039F5" w:rsidP="00366606">
            <w:pPr>
              <w:spacing w:before="0" w:after="0" w:line="280" w:lineRule="exact"/>
              <w:rPr>
                <w:lang w:val="fr-FR"/>
              </w:rPr>
            </w:pPr>
          </w:p>
        </w:tc>
        <w:tc>
          <w:tcPr>
            <w:tcW w:w="572" w:type="pct"/>
            <w:tcBorders>
              <w:left w:val="single" w:sz="6" w:space="0" w:color="auto"/>
              <w:bottom w:val="single" w:sz="6" w:space="0" w:color="auto"/>
              <w:right w:val="single" w:sz="6" w:space="0" w:color="auto"/>
            </w:tcBorders>
          </w:tcPr>
          <w:p w14:paraId="4EE7CA1B"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1C" w14:textId="053E046E" w:rsidR="00C039F5" w:rsidRPr="0096059D" w:rsidRDefault="00C039F5" w:rsidP="00366606">
            <w:pPr>
              <w:spacing w:before="0" w:after="0" w:line="280" w:lineRule="exact"/>
              <w:rPr>
                <w:lang w:val="fr-FR"/>
              </w:rPr>
            </w:pPr>
            <w:r w:rsidRPr="0096059D">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A1D"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1E"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1F"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20"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21"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2"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3"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24"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5"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6"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27"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28"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29"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2A"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single" w:sz="6" w:space="0" w:color="auto"/>
              <w:right w:val="single" w:sz="6" w:space="0" w:color="auto"/>
            </w:tcBorders>
          </w:tcPr>
          <w:p w14:paraId="4EE7CA2B" w14:textId="77777777" w:rsidR="00C039F5" w:rsidRPr="0096059D" w:rsidRDefault="00C039F5" w:rsidP="00366606">
            <w:pPr>
              <w:spacing w:before="0" w:after="0" w:line="280" w:lineRule="exact"/>
              <w:jc w:val="right"/>
              <w:rPr>
                <w:sz w:val="28"/>
                <w:szCs w:val="28"/>
                <w:lang w:val="fr-FR"/>
              </w:rPr>
            </w:pPr>
          </w:p>
        </w:tc>
      </w:tr>
      <w:tr w:rsidR="009E69A7" w:rsidRPr="0096059D" w14:paraId="4EE7CA3C" w14:textId="77777777" w:rsidTr="00C039F5">
        <w:trPr>
          <w:jc w:val="center"/>
        </w:trPr>
        <w:tc>
          <w:tcPr>
            <w:tcW w:w="158" w:type="pct"/>
            <w:tcBorders>
              <w:top w:val="single" w:sz="6" w:space="0" w:color="auto"/>
              <w:left w:val="single" w:sz="6" w:space="0" w:color="auto"/>
              <w:bottom w:val="single" w:sz="8" w:space="0" w:color="auto"/>
              <w:right w:val="nil"/>
            </w:tcBorders>
          </w:tcPr>
          <w:p w14:paraId="4EE7CA2D" w14:textId="77777777" w:rsidR="009E69A7" w:rsidRPr="0096059D" w:rsidRDefault="009E69A7" w:rsidP="00366606">
            <w:pPr>
              <w:spacing w:before="0" w:after="0" w:line="280" w:lineRule="exact"/>
              <w:rPr>
                <w:lang w:val="fr-FR"/>
              </w:rPr>
            </w:pPr>
          </w:p>
        </w:tc>
        <w:tc>
          <w:tcPr>
            <w:tcW w:w="572" w:type="pct"/>
            <w:tcBorders>
              <w:top w:val="single" w:sz="6" w:space="0" w:color="auto"/>
              <w:left w:val="nil"/>
              <w:bottom w:val="single" w:sz="8" w:space="0" w:color="auto"/>
              <w:right w:val="nil"/>
            </w:tcBorders>
          </w:tcPr>
          <w:p w14:paraId="4EE7CA2E" w14:textId="77777777" w:rsidR="009E69A7" w:rsidRPr="0096059D" w:rsidRDefault="009E69A7" w:rsidP="00366606">
            <w:pPr>
              <w:spacing w:before="0" w:after="0" w:line="280" w:lineRule="exact"/>
              <w:rPr>
                <w:lang w:val="fr-FR"/>
              </w:rPr>
            </w:pPr>
          </w:p>
        </w:tc>
        <w:tc>
          <w:tcPr>
            <w:tcW w:w="391" w:type="pct"/>
            <w:tcBorders>
              <w:top w:val="single" w:sz="6" w:space="0" w:color="auto"/>
              <w:left w:val="nil"/>
              <w:bottom w:val="single" w:sz="8" w:space="0" w:color="auto"/>
              <w:right w:val="nil"/>
            </w:tcBorders>
          </w:tcPr>
          <w:p w14:paraId="4EE7CA2F" w14:textId="77777777" w:rsidR="009E69A7" w:rsidRPr="0096059D" w:rsidRDefault="009E69A7" w:rsidP="00366606">
            <w:pPr>
              <w:spacing w:before="0" w:after="0" w:line="280" w:lineRule="exact"/>
              <w:rPr>
                <w:lang w:val="fr-FR"/>
              </w:rPr>
            </w:pPr>
          </w:p>
        </w:tc>
        <w:tc>
          <w:tcPr>
            <w:tcW w:w="173" w:type="pct"/>
            <w:tcBorders>
              <w:top w:val="single" w:sz="6" w:space="0" w:color="auto"/>
              <w:left w:val="nil"/>
              <w:bottom w:val="single" w:sz="8" w:space="0" w:color="auto"/>
              <w:right w:val="nil"/>
            </w:tcBorders>
          </w:tcPr>
          <w:p w14:paraId="4EE7CA30" w14:textId="77777777" w:rsidR="009E69A7" w:rsidRPr="0096059D" w:rsidRDefault="009E69A7" w:rsidP="00366606">
            <w:pPr>
              <w:spacing w:before="0" w:after="0" w:line="280" w:lineRule="exact"/>
              <w:rPr>
                <w:lang w:val="fr-FR"/>
              </w:rPr>
            </w:pPr>
          </w:p>
        </w:tc>
        <w:tc>
          <w:tcPr>
            <w:tcW w:w="170" w:type="pct"/>
            <w:tcBorders>
              <w:top w:val="single" w:sz="6" w:space="0" w:color="auto"/>
              <w:left w:val="nil"/>
              <w:bottom w:val="single" w:sz="8" w:space="0" w:color="auto"/>
              <w:right w:val="nil"/>
            </w:tcBorders>
          </w:tcPr>
          <w:p w14:paraId="4EE7CA31" w14:textId="77777777" w:rsidR="009E69A7" w:rsidRPr="0096059D" w:rsidRDefault="009E69A7" w:rsidP="00366606">
            <w:pPr>
              <w:spacing w:before="0" w:after="0" w:line="280" w:lineRule="exact"/>
              <w:rPr>
                <w:lang w:val="fr-FR"/>
              </w:rPr>
            </w:pPr>
          </w:p>
        </w:tc>
        <w:tc>
          <w:tcPr>
            <w:tcW w:w="199" w:type="pct"/>
            <w:tcBorders>
              <w:top w:val="single" w:sz="6" w:space="0" w:color="auto"/>
              <w:left w:val="nil"/>
              <w:bottom w:val="single" w:sz="8" w:space="0" w:color="auto"/>
              <w:right w:val="nil"/>
            </w:tcBorders>
          </w:tcPr>
          <w:p w14:paraId="4EE7CA32" w14:textId="77777777" w:rsidR="009E69A7" w:rsidRPr="0096059D" w:rsidRDefault="009E69A7" w:rsidP="00366606">
            <w:pPr>
              <w:spacing w:before="0" w:after="0" w:line="280" w:lineRule="exact"/>
              <w:rPr>
                <w:lang w:val="fr-FR"/>
              </w:rPr>
            </w:pPr>
          </w:p>
        </w:tc>
        <w:tc>
          <w:tcPr>
            <w:tcW w:w="199" w:type="pct"/>
            <w:tcBorders>
              <w:top w:val="single" w:sz="6" w:space="0" w:color="auto"/>
              <w:left w:val="nil"/>
              <w:bottom w:val="single" w:sz="8" w:space="0" w:color="auto"/>
              <w:right w:val="nil"/>
            </w:tcBorders>
          </w:tcPr>
          <w:p w14:paraId="4EE7CA33" w14:textId="77777777" w:rsidR="009E69A7" w:rsidRPr="0096059D" w:rsidRDefault="009E69A7" w:rsidP="00366606">
            <w:pPr>
              <w:spacing w:before="0" w:after="0" w:line="280" w:lineRule="exact"/>
              <w:rPr>
                <w:lang w:val="fr-FR"/>
              </w:rPr>
            </w:pPr>
          </w:p>
        </w:tc>
        <w:tc>
          <w:tcPr>
            <w:tcW w:w="199" w:type="pct"/>
            <w:tcBorders>
              <w:top w:val="single" w:sz="6" w:space="0" w:color="auto"/>
              <w:left w:val="nil"/>
              <w:bottom w:val="single" w:sz="8" w:space="0" w:color="auto"/>
              <w:right w:val="nil"/>
            </w:tcBorders>
          </w:tcPr>
          <w:p w14:paraId="4EE7CA34" w14:textId="77777777" w:rsidR="009E69A7" w:rsidRPr="0096059D" w:rsidRDefault="009E69A7" w:rsidP="00366606">
            <w:pPr>
              <w:spacing w:before="0" w:after="0" w:line="280" w:lineRule="exact"/>
              <w:rPr>
                <w:lang w:val="fr-FR"/>
              </w:rPr>
            </w:pPr>
          </w:p>
        </w:tc>
        <w:tc>
          <w:tcPr>
            <w:tcW w:w="200" w:type="pct"/>
            <w:tcBorders>
              <w:top w:val="single" w:sz="6" w:space="0" w:color="auto"/>
              <w:left w:val="nil"/>
              <w:bottom w:val="single" w:sz="8" w:space="0" w:color="auto"/>
              <w:right w:val="nil"/>
            </w:tcBorders>
          </w:tcPr>
          <w:p w14:paraId="4EE7CA35" w14:textId="77777777" w:rsidR="009E69A7" w:rsidRPr="0096059D" w:rsidRDefault="009E69A7" w:rsidP="00366606">
            <w:pPr>
              <w:spacing w:before="0" w:after="0" w:line="280" w:lineRule="exact"/>
              <w:rPr>
                <w:lang w:val="fr-FR"/>
              </w:rPr>
            </w:pPr>
          </w:p>
        </w:tc>
        <w:tc>
          <w:tcPr>
            <w:tcW w:w="200" w:type="pct"/>
            <w:tcBorders>
              <w:top w:val="single" w:sz="6" w:space="0" w:color="auto"/>
              <w:left w:val="nil"/>
              <w:bottom w:val="single" w:sz="8" w:space="0" w:color="auto"/>
              <w:right w:val="nil"/>
            </w:tcBorders>
          </w:tcPr>
          <w:p w14:paraId="4EE7CA36" w14:textId="77777777" w:rsidR="009E69A7" w:rsidRPr="0096059D" w:rsidRDefault="009E69A7" w:rsidP="00366606">
            <w:pPr>
              <w:spacing w:before="0" w:after="0" w:line="280" w:lineRule="exact"/>
              <w:rPr>
                <w:lang w:val="fr-FR"/>
              </w:rPr>
            </w:pPr>
          </w:p>
        </w:tc>
        <w:tc>
          <w:tcPr>
            <w:tcW w:w="203" w:type="pct"/>
            <w:tcBorders>
              <w:top w:val="single" w:sz="6" w:space="0" w:color="auto"/>
              <w:left w:val="nil"/>
              <w:bottom w:val="single" w:sz="8" w:space="0" w:color="auto"/>
              <w:right w:val="single" w:sz="6" w:space="0" w:color="auto"/>
            </w:tcBorders>
          </w:tcPr>
          <w:p w14:paraId="4EE7CA37" w14:textId="77777777" w:rsidR="009E69A7" w:rsidRPr="0096059D" w:rsidRDefault="009E69A7" w:rsidP="00366606">
            <w:pPr>
              <w:spacing w:before="0" w:after="0" w:line="280" w:lineRule="exact"/>
              <w:rPr>
                <w:lang w:val="fr-FR"/>
              </w:rPr>
            </w:pPr>
          </w:p>
        </w:tc>
        <w:tc>
          <w:tcPr>
            <w:tcW w:w="805" w:type="pct"/>
            <w:gridSpan w:val="4"/>
            <w:tcBorders>
              <w:top w:val="single" w:sz="6" w:space="0" w:color="auto"/>
              <w:left w:val="single" w:sz="6" w:space="0" w:color="auto"/>
              <w:bottom w:val="single" w:sz="8" w:space="0" w:color="auto"/>
              <w:right w:val="single" w:sz="6" w:space="0" w:color="auto"/>
            </w:tcBorders>
            <w:vAlign w:val="center"/>
          </w:tcPr>
          <w:p w14:paraId="4EE7CA38" w14:textId="77DFF999" w:rsidR="009E69A7" w:rsidRPr="0096059D" w:rsidRDefault="00C039F5" w:rsidP="00366606">
            <w:pPr>
              <w:spacing w:before="0" w:after="0" w:line="280" w:lineRule="exact"/>
              <w:rPr>
                <w:lang w:val="fr-FR"/>
              </w:rPr>
            </w:pPr>
            <w:r w:rsidRPr="0096059D">
              <w:rPr>
                <w:lang w:val="fr-FR"/>
              </w:rPr>
              <w:t>Sous-total</w:t>
            </w:r>
          </w:p>
        </w:tc>
        <w:tc>
          <w:tcPr>
            <w:tcW w:w="491" w:type="pct"/>
            <w:tcBorders>
              <w:top w:val="single" w:sz="6" w:space="0" w:color="auto"/>
              <w:left w:val="single" w:sz="6" w:space="0" w:color="auto"/>
              <w:bottom w:val="single" w:sz="8" w:space="0" w:color="auto"/>
              <w:right w:val="single" w:sz="6" w:space="0" w:color="auto"/>
            </w:tcBorders>
          </w:tcPr>
          <w:p w14:paraId="4EE7CA39" w14:textId="77777777" w:rsidR="009E69A7" w:rsidRPr="0096059D" w:rsidRDefault="009E69A7" w:rsidP="00366606">
            <w:pPr>
              <w:spacing w:before="0" w:after="0" w:line="280" w:lineRule="exact"/>
              <w:rPr>
                <w:lang w:val="fr-FR"/>
              </w:rPr>
            </w:pPr>
          </w:p>
        </w:tc>
        <w:tc>
          <w:tcPr>
            <w:tcW w:w="472" w:type="pct"/>
            <w:tcBorders>
              <w:top w:val="single" w:sz="6" w:space="0" w:color="auto"/>
              <w:left w:val="single" w:sz="6" w:space="0" w:color="auto"/>
              <w:bottom w:val="single" w:sz="8" w:space="0" w:color="auto"/>
              <w:right w:val="single" w:sz="6" w:space="0" w:color="auto"/>
            </w:tcBorders>
          </w:tcPr>
          <w:p w14:paraId="4EE7CA3A" w14:textId="77777777" w:rsidR="009E69A7" w:rsidRPr="0096059D" w:rsidRDefault="009E69A7" w:rsidP="00366606">
            <w:pPr>
              <w:spacing w:before="0" w:after="0" w:line="280" w:lineRule="exact"/>
              <w:rPr>
                <w:lang w:val="fr-FR"/>
              </w:rPr>
            </w:pPr>
          </w:p>
        </w:tc>
        <w:tc>
          <w:tcPr>
            <w:tcW w:w="568" w:type="pct"/>
            <w:tcBorders>
              <w:top w:val="single" w:sz="6" w:space="0" w:color="auto"/>
              <w:left w:val="single" w:sz="6" w:space="0" w:color="auto"/>
              <w:bottom w:val="single" w:sz="8" w:space="0" w:color="auto"/>
              <w:right w:val="single" w:sz="6" w:space="0" w:color="auto"/>
            </w:tcBorders>
          </w:tcPr>
          <w:p w14:paraId="4EE7CA3B" w14:textId="77777777" w:rsidR="009E69A7" w:rsidRPr="0096059D" w:rsidRDefault="009E69A7" w:rsidP="00366606">
            <w:pPr>
              <w:spacing w:before="0" w:after="0" w:line="280" w:lineRule="exact"/>
              <w:jc w:val="both"/>
              <w:rPr>
                <w:sz w:val="28"/>
                <w:szCs w:val="28"/>
                <w:lang w:val="fr-FR"/>
              </w:rPr>
            </w:pPr>
          </w:p>
        </w:tc>
      </w:tr>
      <w:tr w:rsidR="009E69A7" w:rsidRPr="0096059D" w14:paraId="4EE7CA4E" w14:textId="77777777" w:rsidTr="00C039F5">
        <w:trPr>
          <w:jc w:val="center"/>
        </w:trPr>
        <w:tc>
          <w:tcPr>
            <w:tcW w:w="730" w:type="pct"/>
            <w:gridSpan w:val="2"/>
            <w:tcBorders>
              <w:top w:val="single" w:sz="8" w:space="0" w:color="auto"/>
              <w:left w:val="single" w:sz="6" w:space="0" w:color="auto"/>
              <w:bottom w:val="single" w:sz="6" w:space="0" w:color="auto"/>
              <w:right w:val="nil"/>
            </w:tcBorders>
            <w:vAlign w:val="center"/>
          </w:tcPr>
          <w:p w14:paraId="4EE7CA3D" w14:textId="0DFAAE08" w:rsidR="009E69A7" w:rsidRPr="0096059D" w:rsidRDefault="00C039F5" w:rsidP="00366606">
            <w:pPr>
              <w:spacing w:before="0" w:after="0" w:line="280" w:lineRule="exact"/>
              <w:rPr>
                <w:lang w:val="fr-FR"/>
              </w:rPr>
            </w:pPr>
            <w:r w:rsidRPr="0096059D">
              <w:rPr>
                <w:lang w:val="fr-FR"/>
              </w:rPr>
              <w:t>Personnel l</w:t>
            </w:r>
            <w:r w:rsidR="009E69A7" w:rsidRPr="0096059D">
              <w:rPr>
                <w:lang w:val="fr-FR"/>
              </w:rPr>
              <w:t>ocal</w:t>
            </w:r>
          </w:p>
        </w:tc>
        <w:tc>
          <w:tcPr>
            <w:tcW w:w="391" w:type="pct"/>
            <w:tcBorders>
              <w:top w:val="single" w:sz="8" w:space="0" w:color="auto"/>
              <w:left w:val="nil"/>
              <w:bottom w:val="single" w:sz="6" w:space="0" w:color="auto"/>
              <w:right w:val="nil"/>
            </w:tcBorders>
          </w:tcPr>
          <w:p w14:paraId="4EE7CA3E" w14:textId="77777777" w:rsidR="009E69A7" w:rsidRPr="0096059D" w:rsidRDefault="009E69A7" w:rsidP="00366606">
            <w:pPr>
              <w:spacing w:before="0" w:after="0" w:line="280" w:lineRule="exact"/>
              <w:rPr>
                <w:lang w:val="fr-FR"/>
              </w:rPr>
            </w:pPr>
          </w:p>
        </w:tc>
        <w:tc>
          <w:tcPr>
            <w:tcW w:w="173" w:type="pct"/>
            <w:tcBorders>
              <w:top w:val="single" w:sz="8" w:space="0" w:color="auto"/>
              <w:left w:val="nil"/>
              <w:bottom w:val="single" w:sz="6" w:space="0" w:color="auto"/>
              <w:right w:val="nil"/>
            </w:tcBorders>
          </w:tcPr>
          <w:p w14:paraId="4EE7CA3F" w14:textId="77777777" w:rsidR="009E69A7" w:rsidRPr="0096059D" w:rsidRDefault="009E69A7" w:rsidP="00366606">
            <w:pPr>
              <w:spacing w:before="0" w:after="0" w:line="280" w:lineRule="exact"/>
              <w:rPr>
                <w:lang w:val="fr-FR"/>
              </w:rPr>
            </w:pPr>
          </w:p>
        </w:tc>
        <w:tc>
          <w:tcPr>
            <w:tcW w:w="170" w:type="pct"/>
            <w:tcBorders>
              <w:top w:val="single" w:sz="8" w:space="0" w:color="auto"/>
              <w:left w:val="nil"/>
              <w:bottom w:val="single" w:sz="6" w:space="0" w:color="auto"/>
              <w:right w:val="nil"/>
            </w:tcBorders>
          </w:tcPr>
          <w:p w14:paraId="4EE7CA40" w14:textId="77777777" w:rsidR="009E69A7" w:rsidRPr="0096059D" w:rsidRDefault="009E69A7" w:rsidP="00366606">
            <w:pPr>
              <w:spacing w:before="0" w:after="0" w:line="280" w:lineRule="exact"/>
              <w:rPr>
                <w:lang w:val="fr-FR"/>
              </w:rPr>
            </w:pPr>
          </w:p>
        </w:tc>
        <w:tc>
          <w:tcPr>
            <w:tcW w:w="199" w:type="pct"/>
            <w:tcBorders>
              <w:top w:val="single" w:sz="8" w:space="0" w:color="auto"/>
              <w:left w:val="nil"/>
              <w:bottom w:val="single" w:sz="6" w:space="0" w:color="auto"/>
              <w:right w:val="nil"/>
            </w:tcBorders>
          </w:tcPr>
          <w:p w14:paraId="4EE7CA41" w14:textId="77777777" w:rsidR="009E69A7" w:rsidRPr="0096059D" w:rsidRDefault="009E69A7" w:rsidP="00366606">
            <w:pPr>
              <w:spacing w:before="0" w:after="0" w:line="280" w:lineRule="exact"/>
              <w:rPr>
                <w:lang w:val="fr-FR"/>
              </w:rPr>
            </w:pPr>
          </w:p>
        </w:tc>
        <w:tc>
          <w:tcPr>
            <w:tcW w:w="199" w:type="pct"/>
            <w:tcBorders>
              <w:top w:val="single" w:sz="8" w:space="0" w:color="auto"/>
              <w:left w:val="nil"/>
              <w:bottom w:val="single" w:sz="6" w:space="0" w:color="auto"/>
              <w:right w:val="nil"/>
            </w:tcBorders>
          </w:tcPr>
          <w:p w14:paraId="4EE7CA42" w14:textId="77777777" w:rsidR="009E69A7" w:rsidRPr="0096059D" w:rsidRDefault="009E69A7" w:rsidP="00366606">
            <w:pPr>
              <w:spacing w:before="0" w:after="0" w:line="280" w:lineRule="exact"/>
              <w:rPr>
                <w:lang w:val="fr-FR"/>
              </w:rPr>
            </w:pPr>
          </w:p>
        </w:tc>
        <w:tc>
          <w:tcPr>
            <w:tcW w:w="199" w:type="pct"/>
            <w:tcBorders>
              <w:top w:val="single" w:sz="8" w:space="0" w:color="auto"/>
              <w:left w:val="nil"/>
              <w:bottom w:val="single" w:sz="6" w:space="0" w:color="auto"/>
              <w:right w:val="nil"/>
            </w:tcBorders>
          </w:tcPr>
          <w:p w14:paraId="4EE7CA43" w14:textId="77777777" w:rsidR="009E69A7" w:rsidRPr="0096059D"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4" w14:textId="77777777" w:rsidR="009E69A7" w:rsidRPr="0096059D"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5" w14:textId="77777777" w:rsidR="009E69A7" w:rsidRPr="0096059D" w:rsidRDefault="009E69A7" w:rsidP="00366606">
            <w:pPr>
              <w:spacing w:before="0" w:after="0" w:line="280" w:lineRule="exact"/>
              <w:rPr>
                <w:lang w:val="fr-FR"/>
              </w:rPr>
            </w:pPr>
          </w:p>
        </w:tc>
        <w:tc>
          <w:tcPr>
            <w:tcW w:w="203" w:type="pct"/>
            <w:tcBorders>
              <w:top w:val="single" w:sz="8" w:space="0" w:color="auto"/>
              <w:left w:val="nil"/>
              <w:bottom w:val="single" w:sz="6" w:space="0" w:color="auto"/>
              <w:right w:val="nil"/>
            </w:tcBorders>
          </w:tcPr>
          <w:p w14:paraId="4EE7CA46" w14:textId="77777777" w:rsidR="009E69A7" w:rsidRPr="0096059D"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7" w14:textId="77777777" w:rsidR="009E69A7" w:rsidRPr="0096059D"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8" w14:textId="77777777" w:rsidR="009E69A7" w:rsidRPr="0096059D" w:rsidRDefault="009E69A7" w:rsidP="00366606">
            <w:pPr>
              <w:spacing w:before="0" w:after="0" w:line="280" w:lineRule="exact"/>
              <w:rPr>
                <w:lang w:val="fr-FR"/>
              </w:rPr>
            </w:pPr>
          </w:p>
        </w:tc>
        <w:tc>
          <w:tcPr>
            <w:tcW w:w="200" w:type="pct"/>
            <w:tcBorders>
              <w:top w:val="single" w:sz="8" w:space="0" w:color="auto"/>
              <w:left w:val="nil"/>
              <w:bottom w:val="single" w:sz="6" w:space="0" w:color="auto"/>
              <w:right w:val="nil"/>
            </w:tcBorders>
          </w:tcPr>
          <w:p w14:paraId="4EE7CA49" w14:textId="77777777" w:rsidR="009E69A7" w:rsidRPr="0096059D" w:rsidRDefault="009E69A7" w:rsidP="00366606">
            <w:pPr>
              <w:spacing w:before="0" w:after="0" w:line="280" w:lineRule="exact"/>
              <w:rPr>
                <w:lang w:val="fr-FR"/>
              </w:rPr>
            </w:pPr>
          </w:p>
        </w:tc>
        <w:tc>
          <w:tcPr>
            <w:tcW w:w="205" w:type="pct"/>
            <w:tcBorders>
              <w:top w:val="single" w:sz="8" w:space="0" w:color="auto"/>
              <w:left w:val="nil"/>
              <w:bottom w:val="single" w:sz="6" w:space="0" w:color="auto"/>
              <w:right w:val="nil"/>
            </w:tcBorders>
          </w:tcPr>
          <w:p w14:paraId="4EE7CA4A" w14:textId="77777777" w:rsidR="009E69A7" w:rsidRPr="0096059D" w:rsidRDefault="009E69A7" w:rsidP="00366606">
            <w:pPr>
              <w:spacing w:before="0" w:after="0" w:line="280" w:lineRule="exact"/>
              <w:rPr>
                <w:lang w:val="fr-FR"/>
              </w:rPr>
            </w:pPr>
          </w:p>
        </w:tc>
        <w:tc>
          <w:tcPr>
            <w:tcW w:w="491" w:type="pct"/>
            <w:tcBorders>
              <w:top w:val="single" w:sz="8" w:space="0" w:color="auto"/>
              <w:left w:val="nil"/>
              <w:bottom w:val="single" w:sz="6" w:space="0" w:color="auto"/>
              <w:right w:val="nil"/>
            </w:tcBorders>
          </w:tcPr>
          <w:p w14:paraId="4EE7CA4B" w14:textId="77777777" w:rsidR="009E69A7" w:rsidRPr="0096059D" w:rsidRDefault="009E69A7" w:rsidP="00366606">
            <w:pPr>
              <w:spacing w:before="0" w:after="0" w:line="280" w:lineRule="exact"/>
              <w:rPr>
                <w:lang w:val="fr-FR"/>
              </w:rPr>
            </w:pPr>
          </w:p>
        </w:tc>
        <w:tc>
          <w:tcPr>
            <w:tcW w:w="472" w:type="pct"/>
            <w:tcBorders>
              <w:top w:val="single" w:sz="8" w:space="0" w:color="auto"/>
              <w:left w:val="nil"/>
              <w:bottom w:val="single" w:sz="6" w:space="0" w:color="auto"/>
              <w:right w:val="nil"/>
            </w:tcBorders>
          </w:tcPr>
          <w:p w14:paraId="4EE7CA4C" w14:textId="77777777" w:rsidR="009E69A7" w:rsidRPr="0096059D" w:rsidRDefault="009E69A7" w:rsidP="00366606">
            <w:pPr>
              <w:spacing w:before="0" w:after="0" w:line="280" w:lineRule="exact"/>
              <w:rPr>
                <w:lang w:val="fr-FR"/>
              </w:rPr>
            </w:pPr>
          </w:p>
        </w:tc>
        <w:tc>
          <w:tcPr>
            <w:tcW w:w="568" w:type="pct"/>
            <w:tcBorders>
              <w:top w:val="single" w:sz="8" w:space="0" w:color="auto"/>
              <w:left w:val="nil"/>
              <w:bottom w:val="single" w:sz="6" w:space="0" w:color="auto"/>
              <w:right w:val="single" w:sz="6" w:space="0" w:color="auto"/>
            </w:tcBorders>
          </w:tcPr>
          <w:p w14:paraId="4EE7CA4D" w14:textId="77777777" w:rsidR="009E69A7" w:rsidRPr="0096059D" w:rsidRDefault="009E69A7" w:rsidP="00366606">
            <w:pPr>
              <w:spacing w:before="0" w:after="0" w:line="280" w:lineRule="exact"/>
              <w:jc w:val="both"/>
              <w:rPr>
                <w:sz w:val="28"/>
                <w:szCs w:val="28"/>
                <w:lang w:val="fr-FR"/>
              </w:rPr>
            </w:pPr>
          </w:p>
        </w:tc>
      </w:tr>
      <w:tr w:rsidR="00C039F5" w:rsidRPr="0096059D" w14:paraId="4EE7CA61" w14:textId="77777777" w:rsidTr="00C039F5">
        <w:trPr>
          <w:jc w:val="center"/>
        </w:trPr>
        <w:tc>
          <w:tcPr>
            <w:tcW w:w="158" w:type="pct"/>
            <w:vMerge w:val="restart"/>
            <w:tcBorders>
              <w:top w:val="single" w:sz="6" w:space="0" w:color="auto"/>
              <w:left w:val="single" w:sz="6" w:space="0" w:color="auto"/>
              <w:bottom w:val="nil"/>
              <w:right w:val="single" w:sz="6" w:space="0" w:color="auto"/>
            </w:tcBorders>
            <w:vAlign w:val="center"/>
          </w:tcPr>
          <w:p w14:paraId="4EE7CA4F" w14:textId="77777777" w:rsidR="00C039F5" w:rsidRPr="0096059D" w:rsidRDefault="00C039F5" w:rsidP="00366606">
            <w:pPr>
              <w:spacing w:before="0" w:after="0" w:line="280" w:lineRule="exact"/>
              <w:rPr>
                <w:lang w:val="fr-FR"/>
              </w:rPr>
            </w:pPr>
            <w:r w:rsidRPr="0096059D">
              <w:rPr>
                <w:lang w:val="fr-FR"/>
              </w:rPr>
              <w:t>1</w:t>
            </w:r>
          </w:p>
        </w:tc>
        <w:tc>
          <w:tcPr>
            <w:tcW w:w="572" w:type="pct"/>
            <w:vMerge w:val="restart"/>
            <w:tcBorders>
              <w:top w:val="single" w:sz="6" w:space="0" w:color="auto"/>
              <w:left w:val="single" w:sz="6" w:space="0" w:color="auto"/>
              <w:bottom w:val="nil"/>
              <w:right w:val="single" w:sz="6" w:space="0" w:color="auto"/>
            </w:tcBorders>
          </w:tcPr>
          <w:p w14:paraId="4EE7CA50"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51" w14:textId="6034209B" w:rsidR="00C039F5" w:rsidRPr="0096059D" w:rsidRDefault="00C039F5" w:rsidP="00366606">
            <w:pPr>
              <w:spacing w:before="0" w:after="0" w:line="280" w:lineRule="exact"/>
              <w:rPr>
                <w:lang w:val="fr-FR"/>
              </w:rPr>
            </w:pPr>
            <w:r w:rsidRPr="0096059D">
              <w:rPr>
                <w:lang w:val="fr-FR"/>
              </w:rPr>
              <w:t>[Siège]</w:t>
            </w:r>
          </w:p>
        </w:tc>
        <w:tc>
          <w:tcPr>
            <w:tcW w:w="173" w:type="pct"/>
            <w:tcBorders>
              <w:top w:val="single" w:sz="6" w:space="0" w:color="auto"/>
              <w:left w:val="single" w:sz="6" w:space="0" w:color="auto"/>
              <w:bottom w:val="single" w:sz="6" w:space="0" w:color="auto"/>
              <w:right w:val="single" w:sz="6" w:space="0" w:color="auto"/>
            </w:tcBorders>
          </w:tcPr>
          <w:p w14:paraId="4EE7CA52"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53"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54"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55"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56"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7"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8"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59"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A"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B"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5C"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5D"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5E"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5F" w14:textId="77777777" w:rsidR="00C039F5" w:rsidRPr="0096059D" w:rsidRDefault="00C039F5"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vAlign w:val="center"/>
          </w:tcPr>
          <w:p w14:paraId="4EE7CA60" w14:textId="77777777" w:rsidR="00C039F5" w:rsidRPr="0096059D" w:rsidRDefault="00C039F5" w:rsidP="00366606">
            <w:pPr>
              <w:spacing w:before="0" w:after="0" w:line="280" w:lineRule="exact"/>
              <w:rPr>
                <w:sz w:val="28"/>
                <w:szCs w:val="28"/>
                <w:lang w:val="fr-FR"/>
              </w:rPr>
            </w:pPr>
          </w:p>
        </w:tc>
      </w:tr>
      <w:tr w:rsidR="00C039F5" w:rsidRPr="0096059D" w14:paraId="4EE7CA74" w14:textId="77777777" w:rsidTr="00C039F5">
        <w:trPr>
          <w:jc w:val="center"/>
        </w:trPr>
        <w:tc>
          <w:tcPr>
            <w:tcW w:w="158" w:type="pct"/>
            <w:vMerge/>
            <w:tcBorders>
              <w:top w:val="nil"/>
              <w:left w:val="single" w:sz="6" w:space="0" w:color="auto"/>
              <w:bottom w:val="nil"/>
              <w:right w:val="single" w:sz="6" w:space="0" w:color="auto"/>
            </w:tcBorders>
            <w:vAlign w:val="center"/>
          </w:tcPr>
          <w:p w14:paraId="4EE7CA62" w14:textId="77777777" w:rsidR="00C039F5" w:rsidRPr="0096059D" w:rsidRDefault="00C039F5" w:rsidP="00366606">
            <w:pPr>
              <w:spacing w:before="0" w:after="0" w:line="280" w:lineRule="exact"/>
              <w:rPr>
                <w:lang w:val="fr-FR"/>
              </w:rPr>
            </w:pPr>
          </w:p>
        </w:tc>
        <w:tc>
          <w:tcPr>
            <w:tcW w:w="572" w:type="pct"/>
            <w:vMerge/>
            <w:tcBorders>
              <w:top w:val="nil"/>
              <w:left w:val="single" w:sz="6" w:space="0" w:color="auto"/>
              <w:bottom w:val="nil"/>
              <w:right w:val="single" w:sz="6" w:space="0" w:color="auto"/>
            </w:tcBorders>
          </w:tcPr>
          <w:p w14:paraId="4EE7CA63" w14:textId="77777777" w:rsidR="00C039F5" w:rsidRPr="0096059D" w:rsidRDefault="00C039F5"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vAlign w:val="center"/>
          </w:tcPr>
          <w:p w14:paraId="4EE7CA64" w14:textId="381D172F" w:rsidR="00C039F5" w:rsidRPr="0096059D" w:rsidRDefault="00C039F5" w:rsidP="00366606">
            <w:pPr>
              <w:spacing w:before="0" w:after="0" w:line="280" w:lineRule="exact"/>
              <w:rPr>
                <w:lang w:val="fr-FR"/>
              </w:rPr>
            </w:pPr>
            <w:r w:rsidRPr="0096059D">
              <w:rPr>
                <w:lang w:val="fr-FR"/>
              </w:rPr>
              <w:t>[Terrain]</w:t>
            </w:r>
          </w:p>
        </w:tc>
        <w:tc>
          <w:tcPr>
            <w:tcW w:w="173" w:type="pct"/>
            <w:tcBorders>
              <w:top w:val="single" w:sz="6" w:space="0" w:color="auto"/>
              <w:left w:val="single" w:sz="6" w:space="0" w:color="auto"/>
              <w:bottom w:val="single" w:sz="6" w:space="0" w:color="auto"/>
              <w:right w:val="single" w:sz="6" w:space="0" w:color="auto"/>
            </w:tcBorders>
          </w:tcPr>
          <w:p w14:paraId="4EE7CA65" w14:textId="77777777" w:rsidR="00C039F5" w:rsidRPr="0096059D" w:rsidRDefault="00C039F5"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66"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67"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68" w14:textId="77777777" w:rsidR="00C039F5" w:rsidRPr="0096059D" w:rsidRDefault="00C039F5"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69"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A"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B" w14:textId="77777777" w:rsidR="00C039F5" w:rsidRPr="0096059D" w:rsidRDefault="00C039F5"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6C"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D"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E" w14:textId="77777777" w:rsidR="00C039F5" w:rsidRPr="0096059D" w:rsidRDefault="00C039F5"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6F" w14:textId="77777777" w:rsidR="00C039F5" w:rsidRPr="0096059D" w:rsidRDefault="00C039F5"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70" w14:textId="77777777" w:rsidR="00C039F5" w:rsidRPr="0096059D" w:rsidRDefault="00C039F5"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71" w14:textId="77777777" w:rsidR="00C039F5" w:rsidRPr="0096059D" w:rsidRDefault="00C039F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72" w14:textId="77777777" w:rsidR="00C039F5" w:rsidRPr="0096059D" w:rsidRDefault="00C039F5" w:rsidP="00366606">
            <w:pPr>
              <w:spacing w:before="0" w:after="0" w:line="280" w:lineRule="exact"/>
              <w:rPr>
                <w:lang w:val="fr-FR"/>
              </w:rPr>
            </w:pPr>
          </w:p>
        </w:tc>
        <w:tc>
          <w:tcPr>
            <w:tcW w:w="568" w:type="pct"/>
            <w:tcBorders>
              <w:top w:val="nil"/>
              <w:left w:val="single" w:sz="6" w:space="0" w:color="auto"/>
              <w:bottom w:val="nil"/>
              <w:right w:val="single" w:sz="6" w:space="0" w:color="auto"/>
            </w:tcBorders>
            <w:vAlign w:val="center"/>
          </w:tcPr>
          <w:p w14:paraId="4EE7CA73" w14:textId="77777777" w:rsidR="00C039F5" w:rsidRPr="0096059D" w:rsidRDefault="00C039F5" w:rsidP="00366606">
            <w:pPr>
              <w:spacing w:before="0" w:after="0" w:line="280" w:lineRule="exact"/>
              <w:rPr>
                <w:sz w:val="28"/>
                <w:szCs w:val="28"/>
                <w:lang w:val="fr-FR"/>
              </w:rPr>
            </w:pPr>
          </w:p>
        </w:tc>
      </w:tr>
      <w:tr w:rsidR="009E69A7" w:rsidRPr="0096059D" w14:paraId="4EE7CA87" w14:textId="77777777" w:rsidTr="00C039F5">
        <w:trPr>
          <w:jc w:val="center"/>
        </w:trPr>
        <w:tc>
          <w:tcPr>
            <w:tcW w:w="158" w:type="pct"/>
            <w:vMerge w:val="restart"/>
            <w:tcBorders>
              <w:top w:val="single" w:sz="6" w:space="0" w:color="auto"/>
              <w:left w:val="single" w:sz="6" w:space="0" w:color="auto"/>
              <w:bottom w:val="nil"/>
              <w:right w:val="single" w:sz="6" w:space="0" w:color="auto"/>
            </w:tcBorders>
            <w:vAlign w:val="center"/>
          </w:tcPr>
          <w:p w14:paraId="4EE7CA75" w14:textId="77777777" w:rsidR="009E69A7" w:rsidRPr="0096059D" w:rsidRDefault="00064615" w:rsidP="00366606">
            <w:pPr>
              <w:spacing w:before="0" w:after="0" w:line="280" w:lineRule="exact"/>
              <w:rPr>
                <w:lang w:val="fr-FR"/>
              </w:rPr>
            </w:pPr>
            <w:r w:rsidRPr="0096059D">
              <w:rPr>
                <w:lang w:val="fr-FR"/>
              </w:rPr>
              <w:t>2</w:t>
            </w:r>
          </w:p>
        </w:tc>
        <w:tc>
          <w:tcPr>
            <w:tcW w:w="572" w:type="pct"/>
            <w:vMerge w:val="restart"/>
            <w:tcBorders>
              <w:top w:val="single" w:sz="6" w:space="0" w:color="auto"/>
              <w:left w:val="single" w:sz="6" w:space="0" w:color="auto"/>
              <w:bottom w:val="nil"/>
              <w:right w:val="single" w:sz="6" w:space="0" w:color="auto"/>
            </w:tcBorders>
          </w:tcPr>
          <w:p w14:paraId="4EE7CA76" w14:textId="77777777" w:rsidR="009E69A7" w:rsidRPr="0096059D" w:rsidRDefault="009E69A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77" w14:textId="77777777" w:rsidR="009E69A7" w:rsidRPr="0096059D" w:rsidRDefault="009E69A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78" w14:textId="77777777" w:rsidR="009E69A7" w:rsidRPr="0096059D" w:rsidRDefault="009E69A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79" w14:textId="77777777" w:rsidR="009E69A7" w:rsidRPr="0096059D"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7A" w14:textId="77777777" w:rsidR="009E69A7" w:rsidRPr="0096059D"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7B" w14:textId="77777777" w:rsidR="009E69A7" w:rsidRPr="0096059D"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7C"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7D"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7E" w14:textId="77777777" w:rsidR="009E69A7" w:rsidRPr="0096059D" w:rsidRDefault="009E69A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7F"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80"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81"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82" w14:textId="77777777" w:rsidR="009E69A7" w:rsidRPr="0096059D" w:rsidRDefault="009E69A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83" w14:textId="77777777" w:rsidR="009E69A7" w:rsidRPr="0096059D" w:rsidRDefault="009E69A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84" w14:textId="77777777" w:rsidR="009E69A7" w:rsidRPr="0096059D" w:rsidRDefault="009E69A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85" w14:textId="77777777" w:rsidR="009E69A7" w:rsidRPr="0096059D" w:rsidRDefault="009E69A7"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vAlign w:val="center"/>
          </w:tcPr>
          <w:p w14:paraId="4EE7CA86" w14:textId="77777777" w:rsidR="009E69A7" w:rsidRPr="0096059D" w:rsidRDefault="009E69A7" w:rsidP="00366606">
            <w:pPr>
              <w:spacing w:before="0" w:after="0" w:line="280" w:lineRule="exact"/>
              <w:rPr>
                <w:sz w:val="28"/>
                <w:szCs w:val="28"/>
                <w:lang w:val="fr-FR"/>
              </w:rPr>
            </w:pPr>
          </w:p>
        </w:tc>
      </w:tr>
      <w:tr w:rsidR="009E69A7" w:rsidRPr="0096059D" w14:paraId="4EE7CA9A" w14:textId="77777777" w:rsidTr="00C039F5">
        <w:trPr>
          <w:jc w:val="center"/>
        </w:trPr>
        <w:tc>
          <w:tcPr>
            <w:tcW w:w="158" w:type="pct"/>
            <w:vMerge/>
            <w:tcBorders>
              <w:top w:val="nil"/>
              <w:left w:val="single" w:sz="6" w:space="0" w:color="auto"/>
              <w:bottom w:val="nil"/>
              <w:right w:val="single" w:sz="6" w:space="0" w:color="auto"/>
            </w:tcBorders>
            <w:vAlign w:val="center"/>
          </w:tcPr>
          <w:p w14:paraId="4EE7CA88" w14:textId="77777777" w:rsidR="009E69A7" w:rsidRPr="0096059D" w:rsidRDefault="009E69A7" w:rsidP="00366606">
            <w:pPr>
              <w:spacing w:before="0" w:after="0" w:line="280" w:lineRule="exact"/>
              <w:rPr>
                <w:lang w:val="fr-FR"/>
              </w:rPr>
            </w:pPr>
          </w:p>
        </w:tc>
        <w:tc>
          <w:tcPr>
            <w:tcW w:w="572" w:type="pct"/>
            <w:vMerge/>
            <w:tcBorders>
              <w:top w:val="nil"/>
              <w:left w:val="single" w:sz="6" w:space="0" w:color="auto"/>
              <w:bottom w:val="nil"/>
              <w:right w:val="single" w:sz="6" w:space="0" w:color="auto"/>
            </w:tcBorders>
          </w:tcPr>
          <w:p w14:paraId="4EE7CA89" w14:textId="77777777" w:rsidR="009E69A7" w:rsidRPr="0096059D" w:rsidRDefault="009E69A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8A" w14:textId="77777777" w:rsidR="009E69A7" w:rsidRPr="0096059D" w:rsidRDefault="009E69A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8B" w14:textId="77777777" w:rsidR="009E69A7" w:rsidRPr="0096059D" w:rsidRDefault="009E69A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8C" w14:textId="77777777" w:rsidR="009E69A7" w:rsidRPr="0096059D"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8D" w14:textId="77777777" w:rsidR="009E69A7" w:rsidRPr="0096059D"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8E" w14:textId="77777777" w:rsidR="009E69A7" w:rsidRPr="0096059D" w:rsidRDefault="009E69A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8F"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0"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1" w14:textId="77777777" w:rsidR="009E69A7" w:rsidRPr="0096059D" w:rsidRDefault="009E69A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92"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3"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4" w14:textId="77777777" w:rsidR="009E69A7" w:rsidRPr="0096059D" w:rsidRDefault="009E69A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95" w14:textId="77777777" w:rsidR="009E69A7" w:rsidRPr="0096059D" w:rsidRDefault="009E69A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96" w14:textId="77777777" w:rsidR="009E69A7" w:rsidRPr="0096059D" w:rsidRDefault="009E69A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97" w14:textId="77777777" w:rsidR="009E69A7" w:rsidRPr="0096059D" w:rsidRDefault="009E69A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98" w14:textId="77777777" w:rsidR="009E69A7" w:rsidRPr="0096059D" w:rsidRDefault="009E69A7" w:rsidP="00366606">
            <w:pPr>
              <w:spacing w:before="0" w:after="0" w:line="280" w:lineRule="exact"/>
              <w:rPr>
                <w:lang w:val="fr-FR"/>
              </w:rPr>
            </w:pPr>
          </w:p>
        </w:tc>
        <w:tc>
          <w:tcPr>
            <w:tcW w:w="568" w:type="pct"/>
            <w:tcBorders>
              <w:top w:val="nil"/>
              <w:left w:val="single" w:sz="6" w:space="0" w:color="auto"/>
              <w:bottom w:val="nil"/>
              <w:right w:val="single" w:sz="6" w:space="0" w:color="auto"/>
            </w:tcBorders>
            <w:vAlign w:val="center"/>
          </w:tcPr>
          <w:p w14:paraId="4EE7CA99" w14:textId="77777777" w:rsidR="009E69A7" w:rsidRPr="0096059D" w:rsidRDefault="009E69A7" w:rsidP="00366606">
            <w:pPr>
              <w:spacing w:before="0" w:after="0" w:line="280" w:lineRule="exact"/>
              <w:rPr>
                <w:sz w:val="28"/>
                <w:szCs w:val="28"/>
                <w:lang w:val="fr-FR"/>
              </w:rPr>
            </w:pPr>
          </w:p>
        </w:tc>
      </w:tr>
      <w:tr w:rsidR="004D7747" w:rsidRPr="0096059D" w14:paraId="4EE7CAAD" w14:textId="77777777" w:rsidTr="00C039F5">
        <w:trPr>
          <w:jc w:val="center"/>
        </w:trPr>
        <w:tc>
          <w:tcPr>
            <w:tcW w:w="158" w:type="pct"/>
            <w:vMerge w:val="restart"/>
            <w:tcBorders>
              <w:top w:val="single" w:sz="6" w:space="0" w:color="auto"/>
              <w:left w:val="single" w:sz="6" w:space="0" w:color="auto"/>
              <w:bottom w:val="nil"/>
              <w:right w:val="single" w:sz="6" w:space="0" w:color="auto"/>
            </w:tcBorders>
            <w:vAlign w:val="center"/>
          </w:tcPr>
          <w:p w14:paraId="4EE7CA9B" w14:textId="77777777" w:rsidR="004D7747" w:rsidRPr="0096059D" w:rsidRDefault="004D7747" w:rsidP="00366606">
            <w:pPr>
              <w:spacing w:before="0" w:after="0" w:line="280" w:lineRule="exact"/>
              <w:rPr>
                <w:lang w:val="fr-FR"/>
              </w:rPr>
            </w:pPr>
            <w:proofErr w:type="gramStart"/>
            <w:r w:rsidRPr="0096059D">
              <w:rPr>
                <w:lang w:val="fr-FR"/>
              </w:rPr>
              <w:t>n</w:t>
            </w:r>
            <w:proofErr w:type="gramEnd"/>
          </w:p>
        </w:tc>
        <w:tc>
          <w:tcPr>
            <w:tcW w:w="572" w:type="pct"/>
            <w:vMerge w:val="restart"/>
            <w:tcBorders>
              <w:top w:val="single" w:sz="6" w:space="0" w:color="auto"/>
              <w:left w:val="single" w:sz="6" w:space="0" w:color="auto"/>
              <w:bottom w:val="nil"/>
              <w:right w:val="single" w:sz="6" w:space="0" w:color="auto"/>
            </w:tcBorders>
          </w:tcPr>
          <w:p w14:paraId="4EE7CA9C" w14:textId="77777777" w:rsidR="004D7747" w:rsidRPr="0096059D" w:rsidRDefault="004D774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9D" w14:textId="77777777" w:rsidR="004D7747" w:rsidRPr="0096059D" w:rsidRDefault="004D774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9E" w14:textId="77777777" w:rsidR="004D7747" w:rsidRPr="0096059D" w:rsidRDefault="004D774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9F" w14:textId="77777777" w:rsidR="004D7747" w:rsidRPr="0096059D"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A0" w14:textId="77777777" w:rsidR="004D7747" w:rsidRPr="0096059D"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A1" w14:textId="77777777" w:rsidR="004D7747" w:rsidRPr="0096059D"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A2"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3"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4" w14:textId="77777777" w:rsidR="004D7747" w:rsidRPr="0096059D" w:rsidRDefault="004D774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A5"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6"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7"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A8" w14:textId="77777777" w:rsidR="004D7747" w:rsidRPr="0096059D" w:rsidRDefault="004D774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A9" w14:textId="77777777" w:rsidR="004D7747" w:rsidRPr="0096059D" w:rsidRDefault="004D774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tcPr>
          <w:p w14:paraId="4EE7CAAA" w14:textId="77777777" w:rsidR="004D7747" w:rsidRPr="0096059D" w:rsidRDefault="004D774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AB" w14:textId="77777777" w:rsidR="004D7747" w:rsidRPr="0096059D" w:rsidRDefault="004D7747" w:rsidP="00366606">
            <w:pPr>
              <w:spacing w:before="0" w:after="0" w:line="280" w:lineRule="exact"/>
              <w:rPr>
                <w:lang w:val="fr-FR"/>
              </w:rPr>
            </w:pPr>
          </w:p>
        </w:tc>
        <w:tc>
          <w:tcPr>
            <w:tcW w:w="568" w:type="pct"/>
            <w:tcBorders>
              <w:top w:val="single" w:sz="6" w:space="0" w:color="auto"/>
              <w:left w:val="single" w:sz="6" w:space="0" w:color="auto"/>
              <w:bottom w:val="nil"/>
              <w:right w:val="single" w:sz="6" w:space="0" w:color="auto"/>
            </w:tcBorders>
            <w:vAlign w:val="center"/>
          </w:tcPr>
          <w:p w14:paraId="4EE7CAAC" w14:textId="77777777" w:rsidR="004D7747" w:rsidRPr="0096059D" w:rsidRDefault="004D7747" w:rsidP="00366606">
            <w:pPr>
              <w:spacing w:before="0" w:after="0" w:line="280" w:lineRule="exact"/>
              <w:rPr>
                <w:sz w:val="28"/>
                <w:szCs w:val="28"/>
                <w:lang w:val="fr-FR"/>
              </w:rPr>
            </w:pPr>
          </w:p>
        </w:tc>
      </w:tr>
      <w:tr w:rsidR="004D7747" w:rsidRPr="0096059D" w14:paraId="4EE7CAC0" w14:textId="77777777" w:rsidTr="00C039F5">
        <w:trPr>
          <w:jc w:val="center"/>
        </w:trPr>
        <w:tc>
          <w:tcPr>
            <w:tcW w:w="158" w:type="pct"/>
            <w:vMerge/>
            <w:tcBorders>
              <w:top w:val="nil"/>
              <w:left w:val="single" w:sz="6" w:space="0" w:color="auto"/>
              <w:bottom w:val="nil"/>
              <w:right w:val="single" w:sz="6" w:space="0" w:color="auto"/>
            </w:tcBorders>
            <w:vAlign w:val="center"/>
          </w:tcPr>
          <w:p w14:paraId="4EE7CAAE" w14:textId="77777777" w:rsidR="004D7747" w:rsidRPr="0096059D" w:rsidRDefault="004D7747" w:rsidP="00366606">
            <w:pPr>
              <w:spacing w:before="0" w:after="0" w:line="280" w:lineRule="exact"/>
              <w:rPr>
                <w:lang w:val="fr-FR"/>
              </w:rPr>
            </w:pPr>
          </w:p>
        </w:tc>
        <w:tc>
          <w:tcPr>
            <w:tcW w:w="572" w:type="pct"/>
            <w:vMerge/>
            <w:tcBorders>
              <w:top w:val="nil"/>
              <w:left w:val="single" w:sz="6" w:space="0" w:color="auto"/>
              <w:bottom w:val="nil"/>
              <w:right w:val="single" w:sz="6" w:space="0" w:color="auto"/>
            </w:tcBorders>
          </w:tcPr>
          <w:p w14:paraId="4EE7CAAF" w14:textId="77777777" w:rsidR="004D7747" w:rsidRPr="0096059D" w:rsidRDefault="004D7747" w:rsidP="00366606">
            <w:pPr>
              <w:spacing w:before="0" w:after="0" w:line="280" w:lineRule="exact"/>
              <w:rPr>
                <w:lang w:val="fr-FR"/>
              </w:rPr>
            </w:pPr>
          </w:p>
        </w:tc>
        <w:tc>
          <w:tcPr>
            <w:tcW w:w="391" w:type="pct"/>
            <w:tcBorders>
              <w:top w:val="single" w:sz="6" w:space="0" w:color="auto"/>
              <w:left w:val="single" w:sz="6" w:space="0" w:color="auto"/>
              <w:bottom w:val="single" w:sz="6" w:space="0" w:color="auto"/>
              <w:right w:val="single" w:sz="6" w:space="0" w:color="auto"/>
            </w:tcBorders>
          </w:tcPr>
          <w:p w14:paraId="4EE7CAB0" w14:textId="77777777" w:rsidR="004D7747" w:rsidRPr="0096059D" w:rsidRDefault="004D7747" w:rsidP="00366606">
            <w:pPr>
              <w:spacing w:before="0" w:after="0" w:line="280" w:lineRule="exact"/>
              <w:rPr>
                <w:lang w:val="fr-FR"/>
              </w:rPr>
            </w:pPr>
          </w:p>
        </w:tc>
        <w:tc>
          <w:tcPr>
            <w:tcW w:w="173" w:type="pct"/>
            <w:tcBorders>
              <w:top w:val="single" w:sz="6" w:space="0" w:color="auto"/>
              <w:left w:val="single" w:sz="6" w:space="0" w:color="auto"/>
              <w:bottom w:val="single" w:sz="6" w:space="0" w:color="auto"/>
              <w:right w:val="single" w:sz="6" w:space="0" w:color="auto"/>
            </w:tcBorders>
          </w:tcPr>
          <w:p w14:paraId="4EE7CAB1" w14:textId="77777777" w:rsidR="004D7747" w:rsidRPr="0096059D" w:rsidRDefault="004D7747" w:rsidP="00366606">
            <w:pPr>
              <w:spacing w:before="0" w:after="0" w:line="280" w:lineRule="exact"/>
              <w:rPr>
                <w:lang w:val="fr-FR"/>
              </w:rPr>
            </w:pPr>
          </w:p>
        </w:tc>
        <w:tc>
          <w:tcPr>
            <w:tcW w:w="170" w:type="pct"/>
            <w:tcBorders>
              <w:top w:val="single" w:sz="6" w:space="0" w:color="auto"/>
              <w:left w:val="single" w:sz="6" w:space="0" w:color="auto"/>
              <w:bottom w:val="single" w:sz="6" w:space="0" w:color="auto"/>
              <w:right w:val="single" w:sz="6" w:space="0" w:color="auto"/>
            </w:tcBorders>
          </w:tcPr>
          <w:p w14:paraId="4EE7CAB2" w14:textId="77777777" w:rsidR="004D7747" w:rsidRPr="0096059D"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B3" w14:textId="77777777" w:rsidR="004D7747" w:rsidRPr="0096059D"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B4" w14:textId="77777777" w:rsidR="004D7747" w:rsidRPr="0096059D" w:rsidRDefault="004D7747" w:rsidP="00366606">
            <w:pPr>
              <w:spacing w:before="0" w:after="0" w:line="280" w:lineRule="exact"/>
              <w:rPr>
                <w:lang w:val="fr-FR"/>
              </w:rPr>
            </w:pPr>
          </w:p>
        </w:tc>
        <w:tc>
          <w:tcPr>
            <w:tcW w:w="199" w:type="pct"/>
            <w:tcBorders>
              <w:top w:val="single" w:sz="6" w:space="0" w:color="auto"/>
              <w:left w:val="single" w:sz="6" w:space="0" w:color="auto"/>
              <w:bottom w:val="single" w:sz="6" w:space="0" w:color="auto"/>
              <w:right w:val="single" w:sz="6" w:space="0" w:color="auto"/>
            </w:tcBorders>
          </w:tcPr>
          <w:p w14:paraId="4EE7CAB5"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6"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7" w14:textId="77777777" w:rsidR="004D7747" w:rsidRPr="0096059D" w:rsidRDefault="004D7747" w:rsidP="00366606">
            <w:pPr>
              <w:spacing w:before="0" w:after="0" w:line="280" w:lineRule="exact"/>
              <w:rPr>
                <w:lang w:val="fr-FR"/>
              </w:rPr>
            </w:pPr>
          </w:p>
        </w:tc>
        <w:tc>
          <w:tcPr>
            <w:tcW w:w="203" w:type="pct"/>
            <w:tcBorders>
              <w:top w:val="single" w:sz="6" w:space="0" w:color="auto"/>
              <w:left w:val="single" w:sz="6" w:space="0" w:color="auto"/>
              <w:bottom w:val="single" w:sz="6" w:space="0" w:color="auto"/>
              <w:right w:val="single" w:sz="6" w:space="0" w:color="auto"/>
            </w:tcBorders>
          </w:tcPr>
          <w:p w14:paraId="4EE7CAB8"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9"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A" w14:textId="77777777" w:rsidR="004D7747" w:rsidRPr="0096059D" w:rsidRDefault="004D7747" w:rsidP="00366606">
            <w:pPr>
              <w:spacing w:before="0" w:after="0" w:line="280" w:lineRule="exact"/>
              <w:rPr>
                <w:lang w:val="fr-FR"/>
              </w:rPr>
            </w:pPr>
          </w:p>
        </w:tc>
        <w:tc>
          <w:tcPr>
            <w:tcW w:w="200" w:type="pct"/>
            <w:tcBorders>
              <w:top w:val="single" w:sz="6" w:space="0" w:color="auto"/>
              <w:left w:val="single" w:sz="6" w:space="0" w:color="auto"/>
              <w:bottom w:val="single" w:sz="6" w:space="0" w:color="auto"/>
              <w:right w:val="single" w:sz="6" w:space="0" w:color="auto"/>
            </w:tcBorders>
          </w:tcPr>
          <w:p w14:paraId="4EE7CABB" w14:textId="77777777" w:rsidR="004D7747" w:rsidRPr="0096059D" w:rsidRDefault="004D7747" w:rsidP="00366606">
            <w:pPr>
              <w:spacing w:before="0" w:after="0" w:line="280" w:lineRule="exact"/>
              <w:rPr>
                <w:lang w:val="fr-FR"/>
              </w:rPr>
            </w:pPr>
          </w:p>
        </w:tc>
        <w:tc>
          <w:tcPr>
            <w:tcW w:w="205" w:type="pct"/>
            <w:tcBorders>
              <w:top w:val="single" w:sz="6" w:space="0" w:color="auto"/>
              <w:left w:val="single" w:sz="6" w:space="0" w:color="auto"/>
              <w:bottom w:val="single" w:sz="6" w:space="0" w:color="auto"/>
              <w:right w:val="single" w:sz="6" w:space="0" w:color="auto"/>
            </w:tcBorders>
          </w:tcPr>
          <w:p w14:paraId="4EE7CABC" w14:textId="77777777" w:rsidR="004D7747" w:rsidRPr="0096059D" w:rsidRDefault="004D7747" w:rsidP="00366606">
            <w:pPr>
              <w:spacing w:before="0" w:after="0" w:line="280" w:lineRule="exact"/>
              <w:rPr>
                <w:lang w:val="fr-FR"/>
              </w:rPr>
            </w:pPr>
          </w:p>
        </w:tc>
        <w:tc>
          <w:tcPr>
            <w:tcW w:w="491" w:type="pct"/>
            <w:tcBorders>
              <w:top w:val="single" w:sz="6" w:space="0" w:color="auto"/>
              <w:left w:val="single" w:sz="6" w:space="0" w:color="auto"/>
              <w:bottom w:val="single" w:sz="6" w:space="0" w:color="auto"/>
              <w:right w:val="single" w:sz="6" w:space="0" w:color="auto"/>
            </w:tcBorders>
            <w:shd w:val="clear" w:color="auto" w:fill="C0C0C0"/>
          </w:tcPr>
          <w:p w14:paraId="4EE7CABD" w14:textId="77777777" w:rsidR="004D7747" w:rsidRPr="0096059D" w:rsidRDefault="004D774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BE" w14:textId="77777777" w:rsidR="004D7747" w:rsidRPr="0096059D" w:rsidRDefault="004D7747" w:rsidP="00366606">
            <w:pPr>
              <w:spacing w:before="0" w:after="0" w:line="280" w:lineRule="exact"/>
              <w:rPr>
                <w:lang w:val="fr-FR"/>
              </w:rPr>
            </w:pPr>
          </w:p>
        </w:tc>
        <w:tc>
          <w:tcPr>
            <w:tcW w:w="568" w:type="pct"/>
            <w:tcBorders>
              <w:top w:val="nil"/>
              <w:left w:val="single" w:sz="6" w:space="0" w:color="auto"/>
              <w:bottom w:val="nil"/>
              <w:right w:val="single" w:sz="6" w:space="0" w:color="auto"/>
            </w:tcBorders>
            <w:vAlign w:val="center"/>
          </w:tcPr>
          <w:p w14:paraId="4EE7CABF" w14:textId="77777777" w:rsidR="004D7747" w:rsidRPr="0096059D" w:rsidRDefault="004D7747" w:rsidP="00366606">
            <w:pPr>
              <w:spacing w:before="0" w:after="0" w:line="280" w:lineRule="exact"/>
              <w:rPr>
                <w:sz w:val="28"/>
                <w:szCs w:val="28"/>
                <w:lang w:val="fr-FR"/>
              </w:rPr>
            </w:pPr>
          </w:p>
        </w:tc>
      </w:tr>
      <w:tr w:rsidR="00064615" w:rsidRPr="0096059D" w14:paraId="4EE7CAC6" w14:textId="77777777" w:rsidTr="00C039F5">
        <w:trPr>
          <w:jc w:val="center"/>
        </w:trPr>
        <w:tc>
          <w:tcPr>
            <w:tcW w:w="2664" w:type="pct"/>
            <w:gridSpan w:val="11"/>
            <w:tcBorders>
              <w:top w:val="single" w:sz="6" w:space="0" w:color="auto"/>
              <w:left w:val="single" w:sz="6" w:space="0" w:color="auto"/>
              <w:bottom w:val="nil"/>
              <w:right w:val="nil"/>
            </w:tcBorders>
          </w:tcPr>
          <w:p w14:paraId="4EE7CAC1" w14:textId="06314256" w:rsidR="00064615" w:rsidRPr="0096059D" w:rsidRDefault="00C039F5" w:rsidP="00366606">
            <w:pPr>
              <w:spacing w:before="0" w:after="0" w:line="280" w:lineRule="exact"/>
              <w:rPr>
                <w:lang w:val="fr-FR"/>
              </w:rPr>
            </w:pPr>
            <w:r w:rsidRPr="0096059D">
              <w:rPr>
                <w:lang w:val="fr-FR"/>
              </w:rPr>
              <w:t>Personnel d’appui</w:t>
            </w:r>
          </w:p>
        </w:tc>
        <w:tc>
          <w:tcPr>
            <w:tcW w:w="805" w:type="pct"/>
            <w:gridSpan w:val="4"/>
            <w:tcBorders>
              <w:top w:val="single" w:sz="6" w:space="0" w:color="auto"/>
              <w:left w:val="single" w:sz="6" w:space="0" w:color="auto"/>
              <w:bottom w:val="single" w:sz="6" w:space="0" w:color="auto"/>
              <w:right w:val="single" w:sz="6" w:space="0" w:color="auto"/>
            </w:tcBorders>
            <w:vAlign w:val="center"/>
          </w:tcPr>
          <w:p w14:paraId="4EE7CAC2" w14:textId="28869A87" w:rsidR="00064615" w:rsidRPr="0096059D" w:rsidRDefault="00C039F5" w:rsidP="00366606">
            <w:pPr>
              <w:spacing w:before="0" w:after="0" w:line="280" w:lineRule="exact"/>
              <w:rPr>
                <w:lang w:val="fr-FR"/>
              </w:rPr>
            </w:pPr>
            <w:r w:rsidRPr="0096059D">
              <w:rPr>
                <w:lang w:val="fr-FR"/>
              </w:rPr>
              <w:t>Sous-total</w:t>
            </w:r>
          </w:p>
        </w:tc>
        <w:tc>
          <w:tcPr>
            <w:tcW w:w="491" w:type="pct"/>
            <w:tcBorders>
              <w:top w:val="single" w:sz="6" w:space="0" w:color="auto"/>
              <w:left w:val="nil"/>
              <w:bottom w:val="single" w:sz="6" w:space="0" w:color="auto"/>
              <w:right w:val="single" w:sz="6" w:space="0" w:color="auto"/>
            </w:tcBorders>
          </w:tcPr>
          <w:p w14:paraId="4EE7CAC3" w14:textId="77777777" w:rsidR="00064615" w:rsidRPr="0096059D" w:rsidRDefault="00064615"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tcPr>
          <w:p w14:paraId="4EE7CAC4" w14:textId="77777777" w:rsidR="00064615" w:rsidRPr="0096059D" w:rsidRDefault="00064615" w:rsidP="00366606">
            <w:pPr>
              <w:spacing w:before="0" w:after="0" w:line="280" w:lineRule="exact"/>
              <w:rPr>
                <w:lang w:val="fr-FR"/>
              </w:rPr>
            </w:pPr>
          </w:p>
        </w:tc>
        <w:tc>
          <w:tcPr>
            <w:tcW w:w="568" w:type="pct"/>
            <w:tcBorders>
              <w:top w:val="single" w:sz="6" w:space="0" w:color="auto"/>
              <w:left w:val="single" w:sz="6" w:space="0" w:color="auto"/>
              <w:bottom w:val="single" w:sz="6" w:space="0" w:color="auto"/>
              <w:right w:val="single" w:sz="6" w:space="0" w:color="auto"/>
            </w:tcBorders>
            <w:vAlign w:val="center"/>
          </w:tcPr>
          <w:p w14:paraId="4EE7CAC5" w14:textId="77777777" w:rsidR="00064615" w:rsidRPr="0096059D" w:rsidRDefault="00064615" w:rsidP="00366606">
            <w:pPr>
              <w:spacing w:before="0" w:after="0" w:line="280" w:lineRule="exact"/>
              <w:rPr>
                <w:sz w:val="28"/>
                <w:szCs w:val="28"/>
                <w:lang w:val="fr-FR"/>
              </w:rPr>
            </w:pPr>
          </w:p>
        </w:tc>
      </w:tr>
      <w:tr w:rsidR="009E69A7" w:rsidRPr="0096059D" w14:paraId="4EE7CAD6" w14:textId="77777777" w:rsidTr="00C039F5">
        <w:trPr>
          <w:jc w:val="center"/>
        </w:trPr>
        <w:tc>
          <w:tcPr>
            <w:tcW w:w="158" w:type="pct"/>
            <w:tcBorders>
              <w:top w:val="nil"/>
              <w:left w:val="single" w:sz="6" w:space="0" w:color="auto"/>
              <w:bottom w:val="single" w:sz="6" w:space="0" w:color="auto"/>
              <w:right w:val="nil"/>
            </w:tcBorders>
          </w:tcPr>
          <w:p w14:paraId="4EE7CAC7" w14:textId="77777777" w:rsidR="009E69A7" w:rsidRPr="0096059D" w:rsidRDefault="009E69A7" w:rsidP="00366606">
            <w:pPr>
              <w:spacing w:before="0" w:after="0" w:line="280" w:lineRule="exact"/>
              <w:rPr>
                <w:lang w:val="fr-FR"/>
              </w:rPr>
            </w:pPr>
          </w:p>
        </w:tc>
        <w:tc>
          <w:tcPr>
            <w:tcW w:w="572" w:type="pct"/>
            <w:tcBorders>
              <w:top w:val="nil"/>
              <w:left w:val="nil"/>
              <w:bottom w:val="single" w:sz="6" w:space="0" w:color="auto"/>
              <w:right w:val="nil"/>
            </w:tcBorders>
          </w:tcPr>
          <w:p w14:paraId="4EE7CAC8" w14:textId="77777777" w:rsidR="009E69A7" w:rsidRPr="0096059D" w:rsidRDefault="009E69A7" w:rsidP="00366606">
            <w:pPr>
              <w:spacing w:before="0" w:after="0" w:line="280" w:lineRule="exact"/>
              <w:rPr>
                <w:lang w:val="fr-FR"/>
              </w:rPr>
            </w:pPr>
          </w:p>
        </w:tc>
        <w:tc>
          <w:tcPr>
            <w:tcW w:w="391" w:type="pct"/>
            <w:tcBorders>
              <w:top w:val="nil"/>
              <w:left w:val="nil"/>
              <w:bottom w:val="single" w:sz="6" w:space="0" w:color="auto"/>
              <w:right w:val="nil"/>
            </w:tcBorders>
          </w:tcPr>
          <w:p w14:paraId="4EE7CAC9" w14:textId="77777777" w:rsidR="009E69A7" w:rsidRPr="0096059D" w:rsidRDefault="009E69A7" w:rsidP="00366606">
            <w:pPr>
              <w:spacing w:before="0" w:after="0" w:line="280" w:lineRule="exact"/>
              <w:rPr>
                <w:lang w:val="fr-FR"/>
              </w:rPr>
            </w:pPr>
          </w:p>
        </w:tc>
        <w:tc>
          <w:tcPr>
            <w:tcW w:w="173" w:type="pct"/>
            <w:tcBorders>
              <w:top w:val="nil"/>
              <w:left w:val="nil"/>
              <w:bottom w:val="single" w:sz="6" w:space="0" w:color="auto"/>
              <w:right w:val="nil"/>
            </w:tcBorders>
          </w:tcPr>
          <w:p w14:paraId="4EE7CACA" w14:textId="77777777" w:rsidR="009E69A7" w:rsidRPr="0096059D" w:rsidRDefault="009E69A7" w:rsidP="00366606">
            <w:pPr>
              <w:spacing w:before="0" w:after="0" w:line="280" w:lineRule="exact"/>
              <w:rPr>
                <w:lang w:val="fr-FR"/>
              </w:rPr>
            </w:pPr>
          </w:p>
        </w:tc>
        <w:tc>
          <w:tcPr>
            <w:tcW w:w="170" w:type="pct"/>
            <w:tcBorders>
              <w:top w:val="nil"/>
              <w:left w:val="nil"/>
              <w:bottom w:val="single" w:sz="6" w:space="0" w:color="auto"/>
              <w:right w:val="nil"/>
            </w:tcBorders>
          </w:tcPr>
          <w:p w14:paraId="4EE7CACB" w14:textId="77777777" w:rsidR="009E69A7" w:rsidRPr="0096059D" w:rsidRDefault="009E69A7" w:rsidP="00366606">
            <w:pPr>
              <w:spacing w:before="0" w:after="0" w:line="280" w:lineRule="exact"/>
              <w:rPr>
                <w:lang w:val="fr-FR"/>
              </w:rPr>
            </w:pPr>
          </w:p>
        </w:tc>
        <w:tc>
          <w:tcPr>
            <w:tcW w:w="199" w:type="pct"/>
            <w:tcBorders>
              <w:top w:val="nil"/>
              <w:left w:val="nil"/>
              <w:bottom w:val="single" w:sz="6" w:space="0" w:color="auto"/>
              <w:right w:val="nil"/>
            </w:tcBorders>
          </w:tcPr>
          <w:p w14:paraId="4EE7CACC" w14:textId="77777777" w:rsidR="009E69A7" w:rsidRPr="0096059D" w:rsidRDefault="009E69A7" w:rsidP="00366606">
            <w:pPr>
              <w:spacing w:before="0" w:after="0" w:line="280" w:lineRule="exact"/>
              <w:rPr>
                <w:lang w:val="fr-FR"/>
              </w:rPr>
            </w:pPr>
          </w:p>
        </w:tc>
        <w:tc>
          <w:tcPr>
            <w:tcW w:w="199" w:type="pct"/>
            <w:tcBorders>
              <w:top w:val="nil"/>
              <w:left w:val="nil"/>
              <w:bottom w:val="single" w:sz="6" w:space="0" w:color="auto"/>
              <w:right w:val="nil"/>
            </w:tcBorders>
          </w:tcPr>
          <w:p w14:paraId="4EE7CACD" w14:textId="77777777" w:rsidR="009E69A7" w:rsidRPr="0096059D" w:rsidRDefault="009E69A7" w:rsidP="00366606">
            <w:pPr>
              <w:spacing w:before="0" w:after="0" w:line="280" w:lineRule="exact"/>
              <w:rPr>
                <w:lang w:val="fr-FR"/>
              </w:rPr>
            </w:pPr>
          </w:p>
        </w:tc>
        <w:tc>
          <w:tcPr>
            <w:tcW w:w="199" w:type="pct"/>
            <w:tcBorders>
              <w:top w:val="nil"/>
              <w:left w:val="nil"/>
              <w:bottom w:val="single" w:sz="6" w:space="0" w:color="auto"/>
              <w:right w:val="nil"/>
            </w:tcBorders>
          </w:tcPr>
          <w:p w14:paraId="4EE7CACE" w14:textId="77777777" w:rsidR="009E69A7" w:rsidRPr="0096059D" w:rsidRDefault="009E69A7" w:rsidP="00366606">
            <w:pPr>
              <w:spacing w:before="0" w:after="0" w:line="280" w:lineRule="exact"/>
              <w:rPr>
                <w:lang w:val="fr-FR"/>
              </w:rPr>
            </w:pPr>
          </w:p>
        </w:tc>
        <w:tc>
          <w:tcPr>
            <w:tcW w:w="200" w:type="pct"/>
            <w:tcBorders>
              <w:top w:val="nil"/>
              <w:left w:val="nil"/>
              <w:bottom w:val="single" w:sz="6" w:space="0" w:color="auto"/>
              <w:right w:val="nil"/>
            </w:tcBorders>
          </w:tcPr>
          <w:p w14:paraId="4EE7CACF" w14:textId="77777777" w:rsidR="009E69A7" w:rsidRPr="0096059D" w:rsidRDefault="009E69A7" w:rsidP="00366606">
            <w:pPr>
              <w:spacing w:before="0" w:after="0" w:line="280" w:lineRule="exact"/>
              <w:rPr>
                <w:lang w:val="fr-FR"/>
              </w:rPr>
            </w:pPr>
          </w:p>
        </w:tc>
        <w:tc>
          <w:tcPr>
            <w:tcW w:w="200" w:type="pct"/>
            <w:tcBorders>
              <w:top w:val="nil"/>
              <w:left w:val="nil"/>
              <w:bottom w:val="single" w:sz="6" w:space="0" w:color="auto"/>
              <w:right w:val="nil"/>
            </w:tcBorders>
          </w:tcPr>
          <w:p w14:paraId="4EE7CAD0" w14:textId="77777777" w:rsidR="009E69A7" w:rsidRPr="0096059D" w:rsidRDefault="009E69A7" w:rsidP="00366606">
            <w:pPr>
              <w:spacing w:before="0" w:after="0" w:line="280" w:lineRule="exact"/>
              <w:rPr>
                <w:lang w:val="fr-FR"/>
              </w:rPr>
            </w:pPr>
          </w:p>
        </w:tc>
        <w:tc>
          <w:tcPr>
            <w:tcW w:w="203" w:type="pct"/>
            <w:tcBorders>
              <w:top w:val="nil"/>
              <w:left w:val="nil"/>
              <w:bottom w:val="single" w:sz="6" w:space="0" w:color="auto"/>
              <w:right w:val="nil"/>
            </w:tcBorders>
          </w:tcPr>
          <w:p w14:paraId="4EE7CAD1" w14:textId="77777777" w:rsidR="009E69A7" w:rsidRPr="0096059D" w:rsidRDefault="009E69A7" w:rsidP="00366606">
            <w:pPr>
              <w:spacing w:before="0" w:after="0" w:line="280" w:lineRule="exact"/>
              <w:rPr>
                <w:lang w:val="fr-FR"/>
              </w:rPr>
            </w:pPr>
          </w:p>
        </w:tc>
        <w:tc>
          <w:tcPr>
            <w:tcW w:w="805" w:type="pct"/>
            <w:gridSpan w:val="4"/>
            <w:tcBorders>
              <w:top w:val="single" w:sz="6" w:space="0" w:color="auto"/>
              <w:left w:val="single" w:sz="6" w:space="0" w:color="auto"/>
              <w:bottom w:val="single" w:sz="6" w:space="0" w:color="auto"/>
              <w:right w:val="single" w:sz="6" w:space="0" w:color="auto"/>
            </w:tcBorders>
            <w:vAlign w:val="center"/>
          </w:tcPr>
          <w:p w14:paraId="4EE7CAD2" w14:textId="77777777" w:rsidR="009E69A7" w:rsidRPr="0096059D" w:rsidRDefault="009E69A7" w:rsidP="00366606">
            <w:pPr>
              <w:spacing w:before="0" w:after="0" w:line="280" w:lineRule="exact"/>
              <w:rPr>
                <w:lang w:val="fr-FR"/>
              </w:rPr>
            </w:pPr>
            <w:r w:rsidRPr="0096059D">
              <w:rPr>
                <w:lang w:val="fr-FR"/>
              </w:rPr>
              <w:t>Total</w:t>
            </w:r>
          </w:p>
        </w:tc>
        <w:tc>
          <w:tcPr>
            <w:tcW w:w="491" w:type="pct"/>
            <w:tcBorders>
              <w:top w:val="single" w:sz="6" w:space="0" w:color="auto"/>
              <w:left w:val="nil"/>
              <w:bottom w:val="single" w:sz="6" w:space="0" w:color="auto"/>
              <w:right w:val="single" w:sz="6" w:space="0" w:color="auto"/>
            </w:tcBorders>
            <w:shd w:val="clear" w:color="auto" w:fill="C0C0C0"/>
          </w:tcPr>
          <w:p w14:paraId="4EE7CAD3" w14:textId="77777777" w:rsidR="009E69A7" w:rsidRPr="0096059D" w:rsidRDefault="009E69A7" w:rsidP="00366606">
            <w:pPr>
              <w:spacing w:before="0" w:after="0" w:line="280" w:lineRule="exact"/>
              <w:rPr>
                <w:lang w:val="fr-FR"/>
              </w:rPr>
            </w:pPr>
          </w:p>
        </w:tc>
        <w:tc>
          <w:tcPr>
            <w:tcW w:w="472" w:type="pct"/>
            <w:tcBorders>
              <w:top w:val="single" w:sz="6" w:space="0" w:color="auto"/>
              <w:left w:val="single" w:sz="6" w:space="0" w:color="auto"/>
              <w:bottom w:val="single" w:sz="6" w:space="0" w:color="auto"/>
              <w:right w:val="single" w:sz="6" w:space="0" w:color="auto"/>
            </w:tcBorders>
            <w:shd w:val="clear" w:color="auto" w:fill="C0C0C0"/>
          </w:tcPr>
          <w:p w14:paraId="4EE7CAD4" w14:textId="77777777" w:rsidR="009E69A7" w:rsidRPr="0096059D" w:rsidRDefault="009E69A7" w:rsidP="00366606">
            <w:pPr>
              <w:spacing w:before="0" w:after="0" w:line="280" w:lineRule="exact"/>
              <w:rPr>
                <w:lang w:val="fr-FR"/>
              </w:rPr>
            </w:pPr>
          </w:p>
        </w:tc>
        <w:tc>
          <w:tcPr>
            <w:tcW w:w="568" w:type="pct"/>
            <w:tcBorders>
              <w:top w:val="single" w:sz="6" w:space="0" w:color="auto"/>
              <w:left w:val="single" w:sz="6" w:space="0" w:color="auto"/>
              <w:bottom w:val="single" w:sz="6" w:space="0" w:color="auto"/>
              <w:right w:val="single" w:sz="6" w:space="0" w:color="auto"/>
            </w:tcBorders>
          </w:tcPr>
          <w:p w14:paraId="4EE7CAD5" w14:textId="77777777" w:rsidR="009E69A7" w:rsidRPr="0096059D" w:rsidRDefault="009E69A7" w:rsidP="00366606">
            <w:pPr>
              <w:spacing w:before="0" w:after="0" w:line="280" w:lineRule="exact"/>
              <w:rPr>
                <w:sz w:val="28"/>
                <w:szCs w:val="28"/>
                <w:lang w:val="fr-FR"/>
              </w:rPr>
            </w:pPr>
          </w:p>
        </w:tc>
      </w:tr>
    </w:tbl>
    <w:p w14:paraId="3091DE56" w14:textId="3690749A" w:rsidR="00C039F5" w:rsidRPr="0096059D" w:rsidRDefault="00C039F5" w:rsidP="00C039F5">
      <w:pPr>
        <w:pStyle w:val="SimpleList"/>
        <w:numPr>
          <w:ilvl w:val="0"/>
          <w:numId w:val="4"/>
        </w:numPr>
        <w:tabs>
          <w:tab w:val="clear" w:pos="720"/>
        </w:tabs>
        <w:spacing w:line="240" w:lineRule="exact"/>
        <w:ind w:right="-505"/>
      </w:pPr>
      <w:r w:rsidRPr="0096059D">
        <w:t>L</w:t>
      </w:r>
      <w:r w:rsidR="0021134D">
        <w:t>e personnel</w:t>
      </w:r>
      <w:r w:rsidRPr="0096059D">
        <w:t xml:space="preserve"> doit être indiqué par personne pour le Personnel professionnel clé et par catégorie pour le personnel d’appui (par exemple : rapporteurs, personnel administratif).</w:t>
      </w:r>
    </w:p>
    <w:p w14:paraId="670B6746" w14:textId="77777777" w:rsidR="00C039F5" w:rsidRPr="0096059D" w:rsidRDefault="00C039F5" w:rsidP="00C039F5">
      <w:pPr>
        <w:pStyle w:val="SimpleList"/>
        <w:numPr>
          <w:ilvl w:val="0"/>
          <w:numId w:val="4"/>
        </w:numPr>
        <w:tabs>
          <w:tab w:val="clear" w:pos="720"/>
        </w:tabs>
        <w:spacing w:line="240" w:lineRule="exact"/>
        <w:ind w:right="-505"/>
      </w:pPr>
      <w:r w:rsidRPr="0096059D">
        <w:t>Les mois sont calculés à compter du début de la mission. Pour chaque catégorie d’employés, veuillez indiquer séparément le personnel qui travaille au siège et celui qui travaille sur le terrain.</w:t>
      </w:r>
    </w:p>
    <w:p w14:paraId="4EE7CAD9" w14:textId="3B85E70F" w:rsidR="009E69A7" w:rsidRPr="0096059D" w:rsidRDefault="00C039F5" w:rsidP="00C039F5">
      <w:pPr>
        <w:pStyle w:val="Text"/>
        <w:numPr>
          <w:ilvl w:val="0"/>
          <w:numId w:val="4"/>
        </w:numPr>
        <w:spacing w:before="0" w:after="0"/>
        <w:rPr>
          <w:lang w:val="fr-FR"/>
        </w:rPr>
      </w:pPr>
      <w:r w:rsidRPr="0096059D">
        <w:rPr>
          <w:lang w:val="fr-FR"/>
        </w:rPr>
        <w:t>Le travail de terrain désigne les activités effectuées hors du siège de l’Offrant</w:t>
      </w:r>
      <w:r w:rsidR="009E69A7" w:rsidRPr="0096059D">
        <w:rPr>
          <w:lang w:val="fr-FR"/>
        </w:rPr>
        <w:t>.</w:t>
      </w:r>
    </w:p>
    <w:p w14:paraId="0A833724" w14:textId="77777777" w:rsidR="000A5A2D" w:rsidRPr="0096059D" w:rsidRDefault="000A5A2D" w:rsidP="000A5A2D">
      <w:pPr>
        <w:pStyle w:val="Text"/>
        <w:spacing w:before="0" w:after="0"/>
        <w:ind w:left="426"/>
        <w:rPr>
          <w:lang w:val="fr-FR"/>
        </w:rPr>
      </w:pPr>
    </w:p>
    <w:tbl>
      <w:tblPr>
        <w:tblW w:w="0" w:type="auto"/>
        <w:tblInd w:w="1800" w:type="dxa"/>
        <w:tblLook w:val="01E0" w:firstRow="1" w:lastRow="1" w:firstColumn="1" w:lastColumn="1" w:noHBand="0" w:noVBand="0"/>
      </w:tblPr>
      <w:tblGrid>
        <w:gridCol w:w="5220"/>
        <w:gridCol w:w="4179"/>
      </w:tblGrid>
      <w:tr w:rsidR="00C039F5" w:rsidRPr="0096059D" w14:paraId="4EE7CADC" w14:textId="77777777" w:rsidTr="00C039F5">
        <w:tc>
          <w:tcPr>
            <w:tcW w:w="5220" w:type="dxa"/>
            <w:shd w:val="clear" w:color="auto" w:fill="auto"/>
          </w:tcPr>
          <w:p w14:paraId="4EE7CADA" w14:textId="5C4C6852" w:rsidR="00C039F5" w:rsidRPr="0096059D" w:rsidRDefault="0021134D" w:rsidP="00C039F5">
            <w:pPr>
              <w:spacing w:before="0" w:after="0"/>
              <w:rPr>
                <w:lang w:val="fr-FR"/>
              </w:rPr>
            </w:pPr>
            <w:r>
              <w:rPr>
                <w:lang w:val="fr-FR"/>
              </w:rPr>
              <w:t>Mobilisation</w:t>
            </w:r>
            <w:r w:rsidR="00C039F5" w:rsidRPr="0096059D">
              <w:rPr>
                <w:lang w:val="fr-FR"/>
              </w:rPr>
              <w:t xml:space="preserve"> du personnel à plein temps :</w:t>
            </w:r>
          </w:p>
        </w:tc>
        <w:tc>
          <w:tcPr>
            <w:tcW w:w="4179" w:type="dxa"/>
            <w:shd w:val="clear" w:color="auto" w:fill="auto"/>
          </w:tcPr>
          <w:p w14:paraId="4EE7CADB" w14:textId="5A678685" w:rsidR="00C039F5" w:rsidRPr="0096059D" w:rsidRDefault="0021134D" w:rsidP="00C039F5">
            <w:pPr>
              <w:spacing w:before="0" w:after="0"/>
              <w:rPr>
                <w:lang w:val="fr-FR"/>
              </w:rPr>
            </w:pPr>
            <w:r>
              <w:rPr>
                <w:lang w:val="fr-FR"/>
              </w:rPr>
              <w:t>Mobilisation d</w:t>
            </w:r>
            <w:r w:rsidR="00C039F5" w:rsidRPr="0096059D">
              <w:rPr>
                <w:lang w:val="fr-FR"/>
              </w:rPr>
              <w:t>u personnel à temps partiel :</w:t>
            </w:r>
          </w:p>
        </w:tc>
      </w:tr>
    </w:tbl>
    <w:p w14:paraId="4EE7CADD" w14:textId="12DA3DF9" w:rsidR="009E69A7" w:rsidRPr="0096059D" w:rsidRDefault="009E69A7" w:rsidP="00AE5997">
      <w:pPr>
        <w:pStyle w:val="Heading3TPF"/>
        <w:rPr>
          <w:rFonts w:hint="eastAsia"/>
          <w:lang w:val="fr-FR"/>
        </w:rPr>
      </w:pPr>
      <w:bookmarkStart w:id="554" w:name="_Toc191882789"/>
      <w:bookmarkStart w:id="555" w:name="_Toc192129755"/>
      <w:bookmarkStart w:id="556" w:name="_Toc193002183"/>
      <w:bookmarkStart w:id="557" w:name="_Toc193002323"/>
      <w:bookmarkStart w:id="558" w:name="_Toc198097383"/>
      <w:bookmarkStart w:id="559" w:name="_Toc202785779"/>
      <w:bookmarkStart w:id="560" w:name="_Toc202787331"/>
      <w:bookmarkStart w:id="561" w:name="_Toc421026084"/>
      <w:bookmarkStart w:id="562" w:name="_Toc428437572"/>
      <w:bookmarkStart w:id="563" w:name="_Toc428443405"/>
      <w:bookmarkStart w:id="564" w:name="_Toc434935900"/>
      <w:bookmarkStart w:id="565" w:name="_Toc442272055"/>
      <w:bookmarkStart w:id="566" w:name="_Toc442272258"/>
      <w:bookmarkStart w:id="567" w:name="_Toc442273014"/>
      <w:bookmarkStart w:id="568" w:name="_Toc442280170"/>
      <w:bookmarkStart w:id="569" w:name="_Toc442280563"/>
      <w:bookmarkStart w:id="570" w:name="_Toc442280692"/>
      <w:bookmarkStart w:id="571" w:name="_Toc444789248"/>
      <w:bookmarkStart w:id="572" w:name="_Toc444844567"/>
      <w:bookmarkStart w:id="573" w:name="_Toc447549515"/>
      <w:bookmarkStart w:id="574" w:name="_Toc38385949"/>
      <w:bookmarkStart w:id="575" w:name="_Toc56064163"/>
      <w:bookmarkStart w:id="576" w:name="_Toc56118629"/>
      <w:bookmarkStart w:id="577" w:name="_Toc185227823"/>
      <w:r w:rsidRPr="0096059D">
        <w:rPr>
          <w:lang w:val="fr-FR"/>
        </w:rPr>
        <w:lastRenderedPageBreak/>
        <w:t>Form</w:t>
      </w:r>
      <w:r w:rsidR="00C039F5" w:rsidRPr="0096059D">
        <w:rPr>
          <w:lang w:val="fr-FR"/>
        </w:rPr>
        <w:t>ulaire</w:t>
      </w:r>
      <w:r w:rsidRPr="0096059D">
        <w:rPr>
          <w:lang w:val="fr-FR"/>
        </w:rPr>
        <w:t xml:space="preserve"> TECH-10.</w:t>
      </w:r>
      <w:r w:rsidRPr="0096059D">
        <w:rPr>
          <w:lang w:val="fr-FR"/>
        </w:rPr>
        <w:tab/>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C039F5" w:rsidRPr="0096059D">
        <w:rPr>
          <w:lang w:val="fr-FR"/>
        </w:rPr>
        <w:t>Calendrier des</w:t>
      </w:r>
      <w:r w:rsidR="0021134D">
        <w:rPr>
          <w:lang w:val="fr-FR"/>
        </w:rPr>
        <w:t xml:space="preserve"> tâches</w:t>
      </w:r>
      <w:r w:rsidR="00C039F5" w:rsidRPr="0096059D">
        <w:rPr>
          <w:lang w:val="fr-FR"/>
        </w:rPr>
        <w:t xml:space="preserve"> et des livrables</w:t>
      </w:r>
      <w:bookmarkEnd w:id="577"/>
    </w:p>
    <w:tbl>
      <w:tblPr>
        <w:tblW w:w="5000" w:type="pct"/>
        <w:tblLook w:val="0000" w:firstRow="0" w:lastRow="0" w:firstColumn="0" w:lastColumn="0" w:noHBand="0" w:noVBand="0"/>
      </w:tblPr>
      <w:tblGrid>
        <w:gridCol w:w="925"/>
        <w:gridCol w:w="2776"/>
        <w:gridCol w:w="770"/>
        <w:gridCol w:w="771"/>
        <w:gridCol w:w="769"/>
        <w:gridCol w:w="771"/>
        <w:gridCol w:w="769"/>
        <w:gridCol w:w="771"/>
        <w:gridCol w:w="771"/>
        <w:gridCol w:w="769"/>
        <w:gridCol w:w="771"/>
        <w:gridCol w:w="769"/>
        <w:gridCol w:w="771"/>
        <w:gridCol w:w="771"/>
      </w:tblGrid>
      <w:tr w:rsidR="009E69A7" w:rsidRPr="0096059D" w14:paraId="4EE7CAE1" w14:textId="77777777" w:rsidTr="008C37C8">
        <w:tc>
          <w:tcPr>
            <w:tcW w:w="357" w:type="pct"/>
            <w:vMerge w:val="restart"/>
            <w:tcBorders>
              <w:top w:val="single" w:sz="6" w:space="0" w:color="auto"/>
              <w:left w:val="single" w:sz="6" w:space="0" w:color="auto"/>
              <w:bottom w:val="single" w:sz="6" w:space="0" w:color="auto"/>
              <w:right w:val="single" w:sz="6" w:space="0" w:color="auto"/>
            </w:tcBorders>
          </w:tcPr>
          <w:p w14:paraId="4EE7CADE" w14:textId="77777777" w:rsidR="009E69A7" w:rsidRPr="0096059D" w:rsidRDefault="009E69A7" w:rsidP="00B7154C">
            <w:pPr>
              <w:spacing w:before="0" w:after="0"/>
              <w:jc w:val="center"/>
              <w:rPr>
                <w:b/>
                <w:lang w:val="fr-FR"/>
              </w:rPr>
            </w:pPr>
          </w:p>
        </w:tc>
        <w:tc>
          <w:tcPr>
            <w:tcW w:w="1072" w:type="pct"/>
            <w:vMerge w:val="restart"/>
            <w:tcBorders>
              <w:top w:val="single" w:sz="6" w:space="0" w:color="auto"/>
              <w:left w:val="single" w:sz="6" w:space="0" w:color="auto"/>
              <w:bottom w:val="single" w:sz="6" w:space="0" w:color="auto"/>
              <w:right w:val="single" w:sz="6" w:space="0" w:color="auto"/>
            </w:tcBorders>
          </w:tcPr>
          <w:p w14:paraId="4EE7CADF" w14:textId="6AB9FF2B" w:rsidR="009E69A7" w:rsidRPr="0096059D" w:rsidRDefault="00DA4135" w:rsidP="00B7154C">
            <w:pPr>
              <w:spacing w:before="0" w:after="0"/>
              <w:jc w:val="center"/>
              <w:rPr>
                <w:b/>
                <w:lang w:val="fr-FR"/>
              </w:rPr>
            </w:pPr>
            <w:r w:rsidRPr="0096059D">
              <w:rPr>
                <w:b/>
                <w:lang w:val="fr-FR"/>
              </w:rPr>
              <w:t>T</w:t>
            </w:r>
            <w:r w:rsidR="00C039F5" w:rsidRPr="0096059D">
              <w:rPr>
                <w:b/>
                <w:lang w:val="fr-FR"/>
              </w:rPr>
              <w:t>âche</w:t>
            </w:r>
          </w:p>
        </w:tc>
        <w:tc>
          <w:tcPr>
            <w:tcW w:w="3570" w:type="pct"/>
            <w:gridSpan w:val="12"/>
            <w:tcBorders>
              <w:top w:val="single" w:sz="6" w:space="0" w:color="auto"/>
              <w:left w:val="single" w:sz="6" w:space="0" w:color="auto"/>
              <w:bottom w:val="single" w:sz="6" w:space="0" w:color="auto"/>
              <w:right w:val="single" w:sz="6" w:space="0" w:color="auto"/>
            </w:tcBorders>
          </w:tcPr>
          <w:p w14:paraId="4EE7CAE0" w14:textId="6D8E1E4C" w:rsidR="009E69A7" w:rsidRPr="0096059D" w:rsidRDefault="00C039F5" w:rsidP="00B7154C">
            <w:pPr>
              <w:spacing w:before="0" w:after="0"/>
              <w:jc w:val="center"/>
              <w:rPr>
                <w:b/>
                <w:lang w:val="fr-FR"/>
              </w:rPr>
            </w:pPr>
            <w:r w:rsidRPr="0096059D">
              <w:rPr>
                <w:b/>
                <w:lang w:val="fr-FR"/>
              </w:rPr>
              <w:t>Mois</w:t>
            </w:r>
          </w:p>
        </w:tc>
      </w:tr>
      <w:tr w:rsidR="009E69A7" w:rsidRPr="0096059D" w14:paraId="4EE7CAF0" w14:textId="77777777" w:rsidTr="008C37C8">
        <w:tc>
          <w:tcPr>
            <w:tcW w:w="357" w:type="pct"/>
            <w:vMerge/>
            <w:tcBorders>
              <w:top w:val="single" w:sz="6" w:space="0" w:color="auto"/>
              <w:left w:val="single" w:sz="6" w:space="0" w:color="auto"/>
              <w:bottom w:val="single" w:sz="6" w:space="0" w:color="auto"/>
              <w:right w:val="single" w:sz="6" w:space="0" w:color="auto"/>
            </w:tcBorders>
          </w:tcPr>
          <w:p w14:paraId="4EE7CAE2" w14:textId="77777777" w:rsidR="009E69A7" w:rsidRPr="0096059D" w:rsidRDefault="009E69A7" w:rsidP="00B7154C">
            <w:pPr>
              <w:spacing w:before="0" w:after="0"/>
              <w:jc w:val="center"/>
              <w:rPr>
                <w:b/>
                <w:lang w:val="fr-FR"/>
              </w:rPr>
            </w:pPr>
          </w:p>
        </w:tc>
        <w:tc>
          <w:tcPr>
            <w:tcW w:w="1072" w:type="pct"/>
            <w:vMerge/>
            <w:tcBorders>
              <w:top w:val="single" w:sz="6" w:space="0" w:color="auto"/>
              <w:left w:val="single" w:sz="6" w:space="0" w:color="auto"/>
              <w:bottom w:val="single" w:sz="6" w:space="0" w:color="auto"/>
              <w:right w:val="single" w:sz="6" w:space="0" w:color="auto"/>
            </w:tcBorders>
          </w:tcPr>
          <w:p w14:paraId="4EE7CAE3" w14:textId="77777777" w:rsidR="009E69A7" w:rsidRPr="0096059D" w:rsidRDefault="009E69A7" w:rsidP="00B7154C">
            <w:pPr>
              <w:spacing w:before="0" w:after="0"/>
              <w:jc w:val="center"/>
              <w:rPr>
                <w:b/>
                <w:lang w:val="fr-FR"/>
              </w:rPr>
            </w:pPr>
          </w:p>
        </w:tc>
        <w:tc>
          <w:tcPr>
            <w:tcW w:w="297" w:type="pct"/>
            <w:tcBorders>
              <w:top w:val="single" w:sz="6" w:space="0" w:color="auto"/>
              <w:left w:val="single" w:sz="6" w:space="0" w:color="auto"/>
              <w:bottom w:val="single" w:sz="6" w:space="0" w:color="auto"/>
              <w:right w:val="single" w:sz="6" w:space="0" w:color="auto"/>
            </w:tcBorders>
          </w:tcPr>
          <w:p w14:paraId="4EE7CAE4" w14:textId="77777777" w:rsidR="009E69A7" w:rsidRPr="0096059D" w:rsidRDefault="009E69A7" w:rsidP="00B7154C">
            <w:pPr>
              <w:spacing w:before="0" w:after="0"/>
              <w:jc w:val="center"/>
              <w:rPr>
                <w:b/>
                <w:lang w:val="fr-FR"/>
              </w:rPr>
            </w:pPr>
            <w:r w:rsidRPr="0096059D">
              <w:rPr>
                <w:b/>
                <w:lang w:val="fr-FR"/>
              </w:rPr>
              <w:t>1</w:t>
            </w:r>
          </w:p>
        </w:tc>
        <w:tc>
          <w:tcPr>
            <w:tcW w:w="298" w:type="pct"/>
            <w:tcBorders>
              <w:top w:val="single" w:sz="6" w:space="0" w:color="auto"/>
              <w:left w:val="single" w:sz="6" w:space="0" w:color="auto"/>
              <w:bottom w:val="single" w:sz="6" w:space="0" w:color="auto"/>
              <w:right w:val="single" w:sz="6" w:space="0" w:color="auto"/>
            </w:tcBorders>
          </w:tcPr>
          <w:p w14:paraId="4EE7CAE5" w14:textId="77777777" w:rsidR="009E69A7" w:rsidRPr="0096059D" w:rsidRDefault="009E69A7" w:rsidP="00B7154C">
            <w:pPr>
              <w:spacing w:before="0" w:after="0"/>
              <w:jc w:val="center"/>
              <w:rPr>
                <w:b/>
                <w:lang w:val="fr-FR"/>
              </w:rPr>
            </w:pPr>
            <w:r w:rsidRPr="0096059D">
              <w:rPr>
                <w:b/>
                <w:lang w:val="fr-FR"/>
              </w:rPr>
              <w:t>2</w:t>
            </w:r>
          </w:p>
        </w:tc>
        <w:tc>
          <w:tcPr>
            <w:tcW w:w="297" w:type="pct"/>
            <w:tcBorders>
              <w:top w:val="single" w:sz="6" w:space="0" w:color="auto"/>
              <w:left w:val="single" w:sz="6" w:space="0" w:color="auto"/>
              <w:bottom w:val="single" w:sz="6" w:space="0" w:color="auto"/>
              <w:right w:val="single" w:sz="6" w:space="0" w:color="auto"/>
            </w:tcBorders>
          </w:tcPr>
          <w:p w14:paraId="4EE7CAE6" w14:textId="77777777" w:rsidR="009E69A7" w:rsidRPr="0096059D" w:rsidRDefault="009E69A7" w:rsidP="00B7154C">
            <w:pPr>
              <w:spacing w:before="0" w:after="0"/>
              <w:jc w:val="center"/>
              <w:rPr>
                <w:b/>
                <w:lang w:val="fr-FR"/>
              </w:rPr>
            </w:pPr>
            <w:r w:rsidRPr="0096059D">
              <w:rPr>
                <w:b/>
                <w:lang w:val="fr-FR"/>
              </w:rPr>
              <w:t>3</w:t>
            </w:r>
          </w:p>
        </w:tc>
        <w:tc>
          <w:tcPr>
            <w:tcW w:w="298" w:type="pct"/>
            <w:tcBorders>
              <w:top w:val="single" w:sz="6" w:space="0" w:color="auto"/>
              <w:left w:val="single" w:sz="6" w:space="0" w:color="auto"/>
              <w:bottom w:val="single" w:sz="6" w:space="0" w:color="auto"/>
              <w:right w:val="single" w:sz="6" w:space="0" w:color="auto"/>
            </w:tcBorders>
          </w:tcPr>
          <w:p w14:paraId="4EE7CAE7" w14:textId="77777777" w:rsidR="009E69A7" w:rsidRPr="0096059D" w:rsidRDefault="009E69A7" w:rsidP="00B7154C">
            <w:pPr>
              <w:spacing w:before="0" w:after="0"/>
              <w:jc w:val="center"/>
              <w:rPr>
                <w:b/>
                <w:lang w:val="fr-FR"/>
              </w:rPr>
            </w:pPr>
            <w:r w:rsidRPr="0096059D">
              <w:rPr>
                <w:b/>
                <w:lang w:val="fr-FR"/>
              </w:rPr>
              <w:t>4</w:t>
            </w:r>
          </w:p>
        </w:tc>
        <w:tc>
          <w:tcPr>
            <w:tcW w:w="297" w:type="pct"/>
            <w:tcBorders>
              <w:top w:val="single" w:sz="6" w:space="0" w:color="auto"/>
              <w:left w:val="single" w:sz="6" w:space="0" w:color="auto"/>
              <w:bottom w:val="single" w:sz="6" w:space="0" w:color="auto"/>
              <w:right w:val="single" w:sz="6" w:space="0" w:color="auto"/>
            </w:tcBorders>
          </w:tcPr>
          <w:p w14:paraId="4EE7CAE8" w14:textId="77777777" w:rsidR="009E69A7" w:rsidRPr="0096059D" w:rsidRDefault="009E69A7" w:rsidP="00B7154C">
            <w:pPr>
              <w:spacing w:before="0" w:after="0"/>
              <w:jc w:val="center"/>
              <w:rPr>
                <w:b/>
                <w:lang w:val="fr-FR"/>
              </w:rPr>
            </w:pPr>
            <w:r w:rsidRPr="0096059D">
              <w:rPr>
                <w:b/>
                <w:lang w:val="fr-FR"/>
              </w:rPr>
              <w:t>5</w:t>
            </w:r>
          </w:p>
        </w:tc>
        <w:tc>
          <w:tcPr>
            <w:tcW w:w="298" w:type="pct"/>
            <w:tcBorders>
              <w:top w:val="single" w:sz="6" w:space="0" w:color="auto"/>
              <w:left w:val="single" w:sz="6" w:space="0" w:color="auto"/>
              <w:bottom w:val="single" w:sz="6" w:space="0" w:color="auto"/>
              <w:right w:val="single" w:sz="6" w:space="0" w:color="auto"/>
            </w:tcBorders>
          </w:tcPr>
          <w:p w14:paraId="4EE7CAE9" w14:textId="77777777" w:rsidR="009E69A7" w:rsidRPr="0096059D" w:rsidRDefault="009E69A7" w:rsidP="00B7154C">
            <w:pPr>
              <w:spacing w:before="0" w:after="0"/>
              <w:jc w:val="center"/>
              <w:rPr>
                <w:b/>
                <w:lang w:val="fr-FR"/>
              </w:rPr>
            </w:pPr>
            <w:r w:rsidRPr="0096059D">
              <w:rPr>
                <w:b/>
                <w:lang w:val="fr-FR"/>
              </w:rPr>
              <w:t>6</w:t>
            </w:r>
          </w:p>
        </w:tc>
        <w:tc>
          <w:tcPr>
            <w:tcW w:w="298" w:type="pct"/>
            <w:tcBorders>
              <w:top w:val="single" w:sz="6" w:space="0" w:color="auto"/>
              <w:left w:val="single" w:sz="6" w:space="0" w:color="auto"/>
              <w:bottom w:val="single" w:sz="6" w:space="0" w:color="auto"/>
              <w:right w:val="single" w:sz="6" w:space="0" w:color="auto"/>
            </w:tcBorders>
          </w:tcPr>
          <w:p w14:paraId="4EE7CAEA" w14:textId="77777777" w:rsidR="009E69A7" w:rsidRPr="0096059D" w:rsidRDefault="009E69A7" w:rsidP="00B7154C">
            <w:pPr>
              <w:spacing w:before="0" w:after="0"/>
              <w:jc w:val="center"/>
              <w:rPr>
                <w:b/>
                <w:lang w:val="fr-FR"/>
              </w:rPr>
            </w:pPr>
            <w:r w:rsidRPr="0096059D">
              <w:rPr>
                <w:b/>
                <w:lang w:val="fr-FR"/>
              </w:rPr>
              <w:t>7</w:t>
            </w:r>
          </w:p>
        </w:tc>
        <w:tc>
          <w:tcPr>
            <w:tcW w:w="297" w:type="pct"/>
            <w:tcBorders>
              <w:top w:val="single" w:sz="6" w:space="0" w:color="auto"/>
              <w:left w:val="single" w:sz="6" w:space="0" w:color="auto"/>
              <w:bottom w:val="single" w:sz="6" w:space="0" w:color="auto"/>
              <w:right w:val="single" w:sz="6" w:space="0" w:color="auto"/>
            </w:tcBorders>
          </w:tcPr>
          <w:p w14:paraId="4EE7CAEB" w14:textId="77777777" w:rsidR="009E69A7" w:rsidRPr="0096059D" w:rsidRDefault="009E69A7" w:rsidP="00B7154C">
            <w:pPr>
              <w:spacing w:before="0" w:after="0"/>
              <w:jc w:val="center"/>
              <w:rPr>
                <w:b/>
                <w:lang w:val="fr-FR"/>
              </w:rPr>
            </w:pPr>
            <w:r w:rsidRPr="0096059D">
              <w:rPr>
                <w:b/>
                <w:lang w:val="fr-FR"/>
              </w:rPr>
              <w:t>8</w:t>
            </w:r>
          </w:p>
        </w:tc>
        <w:tc>
          <w:tcPr>
            <w:tcW w:w="298" w:type="pct"/>
            <w:tcBorders>
              <w:top w:val="single" w:sz="6" w:space="0" w:color="auto"/>
              <w:left w:val="single" w:sz="6" w:space="0" w:color="auto"/>
              <w:bottom w:val="single" w:sz="6" w:space="0" w:color="auto"/>
              <w:right w:val="single" w:sz="6" w:space="0" w:color="auto"/>
            </w:tcBorders>
          </w:tcPr>
          <w:p w14:paraId="4EE7CAEC" w14:textId="77777777" w:rsidR="009E69A7" w:rsidRPr="0096059D" w:rsidRDefault="009E69A7" w:rsidP="00B7154C">
            <w:pPr>
              <w:spacing w:before="0" w:after="0"/>
              <w:jc w:val="center"/>
              <w:rPr>
                <w:b/>
                <w:lang w:val="fr-FR"/>
              </w:rPr>
            </w:pPr>
            <w:r w:rsidRPr="0096059D">
              <w:rPr>
                <w:b/>
                <w:lang w:val="fr-FR"/>
              </w:rPr>
              <w:t>9</w:t>
            </w:r>
          </w:p>
        </w:tc>
        <w:tc>
          <w:tcPr>
            <w:tcW w:w="297" w:type="pct"/>
            <w:tcBorders>
              <w:top w:val="single" w:sz="6" w:space="0" w:color="auto"/>
              <w:left w:val="single" w:sz="6" w:space="0" w:color="auto"/>
              <w:bottom w:val="single" w:sz="6" w:space="0" w:color="auto"/>
              <w:right w:val="single" w:sz="6" w:space="0" w:color="auto"/>
            </w:tcBorders>
          </w:tcPr>
          <w:p w14:paraId="4EE7CAED" w14:textId="77777777" w:rsidR="009E69A7" w:rsidRPr="0096059D" w:rsidRDefault="009E69A7" w:rsidP="00B7154C">
            <w:pPr>
              <w:spacing w:before="0" w:after="0"/>
              <w:jc w:val="center"/>
              <w:rPr>
                <w:b/>
                <w:lang w:val="fr-FR"/>
              </w:rPr>
            </w:pPr>
            <w:r w:rsidRPr="0096059D">
              <w:rPr>
                <w:b/>
                <w:lang w:val="fr-FR"/>
              </w:rPr>
              <w:t>10</w:t>
            </w:r>
          </w:p>
        </w:tc>
        <w:tc>
          <w:tcPr>
            <w:tcW w:w="298" w:type="pct"/>
            <w:tcBorders>
              <w:top w:val="single" w:sz="6" w:space="0" w:color="auto"/>
              <w:left w:val="single" w:sz="6" w:space="0" w:color="auto"/>
              <w:bottom w:val="single" w:sz="6" w:space="0" w:color="auto"/>
              <w:right w:val="single" w:sz="6" w:space="0" w:color="auto"/>
            </w:tcBorders>
          </w:tcPr>
          <w:p w14:paraId="4EE7CAEE" w14:textId="77777777" w:rsidR="009E69A7" w:rsidRPr="0096059D" w:rsidRDefault="009E69A7" w:rsidP="00B7154C">
            <w:pPr>
              <w:spacing w:before="0" w:after="0"/>
              <w:jc w:val="center"/>
              <w:rPr>
                <w:b/>
                <w:lang w:val="fr-FR"/>
              </w:rPr>
            </w:pPr>
            <w:r w:rsidRPr="0096059D">
              <w:rPr>
                <w:b/>
                <w:lang w:val="fr-FR"/>
              </w:rPr>
              <w:t>11</w:t>
            </w:r>
          </w:p>
        </w:tc>
        <w:tc>
          <w:tcPr>
            <w:tcW w:w="298" w:type="pct"/>
            <w:tcBorders>
              <w:top w:val="single" w:sz="6" w:space="0" w:color="auto"/>
              <w:left w:val="single" w:sz="6" w:space="0" w:color="auto"/>
              <w:bottom w:val="single" w:sz="6" w:space="0" w:color="auto"/>
              <w:right w:val="single" w:sz="6" w:space="0" w:color="auto"/>
            </w:tcBorders>
          </w:tcPr>
          <w:p w14:paraId="4EE7CAEF" w14:textId="77777777" w:rsidR="009E69A7" w:rsidRPr="0096059D" w:rsidRDefault="009E69A7" w:rsidP="00B7154C">
            <w:pPr>
              <w:spacing w:before="0" w:after="0"/>
              <w:jc w:val="center"/>
              <w:rPr>
                <w:b/>
                <w:lang w:val="fr-FR"/>
              </w:rPr>
            </w:pPr>
            <w:r w:rsidRPr="0096059D">
              <w:rPr>
                <w:b/>
                <w:lang w:val="fr-FR"/>
              </w:rPr>
              <w:t>12</w:t>
            </w:r>
          </w:p>
        </w:tc>
      </w:tr>
      <w:tr w:rsidR="009E69A7" w:rsidRPr="0096059D" w14:paraId="4EE7CAFF" w14:textId="77777777" w:rsidTr="008C37C8">
        <w:tc>
          <w:tcPr>
            <w:tcW w:w="357" w:type="pct"/>
            <w:tcBorders>
              <w:top w:val="single" w:sz="6" w:space="0" w:color="auto"/>
              <w:left w:val="single" w:sz="6" w:space="0" w:color="auto"/>
              <w:bottom w:val="single" w:sz="6" w:space="0" w:color="auto"/>
              <w:right w:val="single" w:sz="6" w:space="0" w:color="auto"/>
            </w:tcBorders>
          </w:tcPr>
          <w:p w14:paraId="4EE7CAF1" w14:textId="77777777" w:rsidR="009E69A7" w:rsidRPr="0096059D" w:rsidRDefault="009E69A7" w:rsidP="00B7154C">
            <w:pPr>
              <w:spacing w:before="0" w:after="0"/>
              <w:rPr>
                <w:lang w:val="fr-FR"/>
              </w:rPr>
            </w:pPr>
            <w:r w:rsidRPr="0096059D">
              <w:rPr>
                <w:lang w:val="fr-FR"/>
              </w:rPr>
              <w:t>1</w:t>
            </w:r>
          </w:p>
        </w:tc>
        <w:tc>
          <w:tcPr>
            <w:tcW w:w="1072" w:type="pct"/>
            <w:tcBorders>
              <w:top w:val="single" w:sz="6" w:space="0" w:color="auto"/>
              <w:left w:val="single" w:sz="6" w:space="0" w:color="auto"/>
              <w:bottom w:val="single" w:sz="6" w:space="0" w:color="auto"/>
              <w:right w:val="single" w:sz="6" w:space="0" w:color="auto"/>
            </w:tcBorders>
          </w:tcPr>
          <w:p w14:paraId="4EE7CAF2"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3"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4"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5"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6"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7"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8"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9"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A"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B"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AFC"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D"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AFE" w14:textId="77777777" w:rsidR="009E69A7" w:rsidRPr="0096059D" w:rsidRDefault="009E69A7" w:rsidP="00B7154C">
            <w:pPr>
              <w:spacing w:before="0" w:after="0"/>
              <w:rPr>
                <w:lang w:val="fr-FR"/>
              </w:rPr>
            </w:pPr>
          </w:p>
        </w:tc>
      </w:tr>
      <w:tr w:rsidR="009E69A7" w:rsidRPr="0096059D" w14:paraId="4EE7CB0E" w14:textId="77777777" w:rsidTr="008C37C8">
        <w:tc>
          <w:tcPr>
            <w:tcW w:w="357" w:type="pct"/>
            <w:tcBorders>
              <w:top w:val="single" w:sz="6" w:space="0" w:color="auto"/>
              <w:left w:val="single" w:sz="6" w:space="0" w:color="auto"/>
              <w:bottom w:val="single" w:sz="6" w:space="0" w:color="auto"/>
              <w:right w:val="single" w:sz="6" w:space="0" w:color="auto"/>
            </w:tcBorders>
          </w:tcPr>
          <w:p w14:paraId="4EE7CB00" w14:textId="77777777" w:rsidR="009E69A7" w:rsidRPr="0096059D" w:rsidRDefault="009E69A7" w:rsidP="00B7154C">
            <w:pPr>
              <w:spacing w:before="0" w:after="0"/>
              <w:rPr>
                <w:lang w:val="fr-FR"/>
              </w:rPr>
            </w:pPr>
            <w:r w:rsidRPr="0096059D">
              <w:rPr>
                <w:lang w:val="fr-FR"/>
              </w:rPr>
              <w:t>3</w:t>
            </w:r>
          </w:p>
        </w:tc>
        <w:tc>
          <w:tcPr>
            <w:tcW w:w="1072" w:type="pct"/>
            <w:tcBorders>
              <w:top w:val="single" w:sz="6" w:space="0" w:color="auto"/>
              <w:left w:val="single" w:sz="6" w:space="0" w:color="auto"/>
              <w:bottom w:val="single" w:sz="6" w:space="0" w:color="auto"/>
              <w:right w:val="single" w:sz="6" w:space="0" w:color="auto"/>
            </w:tcBorders>
          </w:tcPr>
          <w:p w14:paraId="4EE7CB01"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2"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3"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4"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5"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6"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7"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8"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9"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A"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0B"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C"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0D" w14:textId="77777777" w:rsidR="009E69A7" w:rsidRPr="0096059D" w:rsidRDefault="009E69A7" w:rsidP="00B7154C">
            <w:pPr>
              <w:spacing w:before="0" w:after="0"/>
              <w:rPr>
                <w:lang w:val="fr-FR"/>
              </w:rPr>
            </w:pPr>
          </w:p>
        </w:tc>
      </w:tr>
      <w:tr w:rsidR="009E69A7" w:rsidRPr="0096059D" w14:paraId="4EE7CB1D" w14:textId="77777777" w:rsidTr="008C37C8">
        <w:tc>
          <w:tcPr>
            <w:tcW w:w="357" w:type="pct"/>
            <w:tcBorders>
              <w:top w:val="single" w:sz="6" w:space="0" w:color="auto"/>
              <w:left w:val="single" w:sz="6" w:space="0" w:color="auto"/>
              <w:bottom w:val="single" w:sz="6" w:space="0" w:color="auto"/>
              <w:right w:val="single" w:sz="6" w:space="0" w:color="auto"/>
            </w:tcBorders>
          </w:tcPr>
          <w:p w14:paraId="4EE7CB0F" w14:textId="77777777" w:rsidR="009E69A7" w:rsidRPr="0096059D" w:rsidRDefault="009E69A7" w:rsidP="00B7154C">
            <w:pPr>
              <w:spacing w:before="0" w:after="0"/>
              <w:rPr>
                <w:lang w:val="fr-FR"/>
              </w:rPr>
            </w:pPr>
            <w:r w:rsidRPr="0096059D">
              <w:rPr>
                <w:lang w:val="fr-FR"/>
              </w:rPr>
              <w:t>4</w:t>
            </w:r>
          </w:p>
        </w:tc>
        <w:tc>
          <w:tcPr>
            <w:tcW w:w="1072" w:type="pct"/>
            <w:tcBorders>
              <w:top w:val="single" w:sz="6" w:space="0" w:color="auto"/>
              <w:left w:val="single" w:sz="6" w:space="0" w:color="auto"/>
              <w:bottom w:val="single" w:sz="6" w:space="0" w:color="auto"/>
              <w:right w:val="single" w:sz="6" w:space="0" w:color="auto"/>
            </w:tcBorders>
          </w:tcPr>
          <w:p w14:paraId="4EE7CB10"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1"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2"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3"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4"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5"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6"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7"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8"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9"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1A"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B"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1C" w14:textId="77777777" w:rsidR="009E69A7" w:rsidRPr="0096059D" w:rsidRDefault="009E69A7" w:rsidP="00B7154C">
            <w:pPr>
              <w:spacing w:before="0" w:after="0"/>
              <w:rPr>
                <w:lang w:val="fr-FR"/>
              </w:rPr>
            </w:pPr>
          </w:p>
        </w:tc>
      </w:tr>
      <w:tr w:rsidR="009E69A7" w:rsidRPr="0096059D" w14:paraId="4EE7CB2C" w14:textId="77777777" w:rsidTr="008C37C8">
        <w:tc>
          <w:tcPr>
            <w:tcW w:w="357" w:type="pct"/>
            <w:tcBorders>
              <w:top w:val="single" w:sz="6" w:space="0" w:color="auto"/>
              <w:left w:val="single" w:sz="6" w:space="0" w:color="auto"/>
              <w:bottom w:val="single" w:sz="6" w:space="0" w:color="auto"/>
              <w:right w:val="single" w:sz="6" w:space="0" w:color="auto"/>
            </w:tcBorders>
          </w:tcPr>
          <w:p w14:paraId="4EE7CB1E" w14:textId="77777777" w:rsidR="009E69A7" w:rsidRPr="0096059D" w:rsidRDefault="009E69A7" w:rsidP="00B7154C">
            <w:pPr>
              <w:spacing w:before="0" w:after="0"/>
              <w:rPr>
                <w:lang w:val="fr-FR"/>
              </w:rPr>
            </w:pPr>
            <w:r w:rsidRPr="0096059D">
              <w:rPr>
                <w:lang w:val="fr-FR"/>
              </w:rPr>
              <w:t>5</w:t>
            </w:r>
          </w:p>
        </w:tc>
        <w:tc>
          <w:tcPr>
            <w:tcW w:w="1072" w:type="pct"/>
            <w:tcBorders>
              <w:top w:val="single" w:sz="6" w:space="0" w:color="auto"/>
              <w:left w:val="single" w:sz="6" w:space="0" w:color="auto"/>
              <w:bottom w:val="single" w:sz="6" w:space="0" w:color="auto"/>
              <w:right w:val="single" w:sz="6" w:space="0" w:color="auto"/>
            </w:tcBorders>
          </w:tcPr>
          <w:p w14:paraId="4EE7CB1F"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0"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1"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2"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3"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4"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5"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6"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7"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8"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9"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A"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2B" w14:textId="77777777" w:rsidR="009E69A7" w:rsidRPr="0096059D" w:rsidRDefault="009E69A7" w:rsidP="00B7154C">
            <w:pPr>
              <w:spacing w:before="0" w:after="0"/>
              <w:rPr>
                <w:lang w:val="fr-FR"/>
              </w:rPr>
            </w:pPr>
          </w:p>
        </w:tc>
      </w:tr>
      <w:tr w:rsidR="009E69A7" w:rsidRPr="0096059D" w14:paraId="4EE7CB3B" w14:textId="77777777" w:rsidTr="008C37C8">
        <w:tc>
          <w:tcPr>
            <w:tcW w:w="357" w:type="pct"/>
            <w:tcBorders>
              <w:top w:val="single" w:sz="6" w:space="0" w:color="auto"/>
              <w:left w:val="single" w:sz="6" w:space="0" w:color="auto"/>
              <w:bottom w:val="single" w:sz="6" w:space="0" w:color="auto"/>
              <w:right w:val="single" w:sz="6" w:space="0" w:color="auto"/>
            </w:tcBorders>
          </w:tcPr>
          <w:p w14:paraId="4EE7CB2D" w14:textId="0B270E9E" w:rsidR="009E69A7" w:rsidRPr="0096059D" w:rsidRDefault="004B1AAF" w:rsidP="00B7154C">
            <w:pPr>
              <w:spacing w:before="0" w:after="0"/>
              <w:rPr>
                <w:lang w:val="fr-FR"/>
              </w:rPr>
            </w:pPr>
            <w:r w:rsidRPr="0096059D">
              <w:rPr>
                <w:lang w:val="fr-FR"/>
              </w:rPr>
              <w:t>...</w:t>
            </w:r>
          </w:p>
        </w:tc>
        <w:tc>
          <w:tcPr>
            <w:tcW w:w="1072" w:type="pct"/>
            <w:tcBorders>
              <w:top w:val="single" w:sz="6" w:space="0" w:color="auto"/>
              <w:left w:val="single" w:sz="6" w:space="0" w:color="auto"/>
              <w:bottom w:val="single" w:sz="6" w:space="0" w:color="auto"/>
              <w:right w:val="single" w:sz="6" w:space="0" w:color="auto"/>
            </w:tcBorders>
          </w:tcPr>
          <w:p w14:paraId="4EE7CB2E"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2F"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0"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1"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2"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3"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4"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5"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6"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7"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38"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9"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3A" w14:textId="77777777" w:rsidR="009E69A7" w:rsidRPr="0096059D" w:rsidRDefault="009E69A7" w:rsidP="00B7154C">
            <w:pPr>
              <w:spacing w:before="0" w:after="0"/>
              <w:rPr>
                <w:lang w:val="fr-FR"/>
              </w:rPr>
            </w:pPr>
          </w:p>
        </w:tc>
      </w:tr>
      <w:tr w:rsidR="00FE28CC" w:rsidRPr="0096059D" w14:paraId="4EE7CB59" w14:textId="77777777" w:rsidTr="008C37C8">
        <w:tc>
          <w:tcPr>
            <w:tcW w:w="357" w:type="pct"/>
            <w:tcBorders>
              <w:top w:val="single" w:sz="6" w:space="0" w:color="auto"/>
              <w:left w:val="single" w:sz="6" w:space="0" w:color="auto"/>
              <w:bottom w:val="single" w:sz="6" w:space="0" w:color="auto"/>
              <w:right w:val="single" w:sz="6" w:space="0" w:color="auto"/>
            </w:tcBorders>
          </w:tcPr>
          <w:p w14:paraId="4EE7CB4B" w14:textId="77777777" w:rsidR="00FE28CC" w:rsidRPr="0096059D" w:rsidRDefault="00FE28CC" w:rsidP="00B7154C">
            <w:pPr>
              <w:spacing w:before="0" w:after="0"/>
              <w:rPr>
                <w:lang w:val="fr-FR"/>
              </w:rPr>
            </w:pPr>
          </w:p>
        </w:tc>
        <w:tc>
          <w:tcPr>
            <w:tcW w:w="1072" w:type="pct"/>
            <w:tcBorders>
              <w:top w:val="single" w:sz="6" w:space="0" w:color="auto"/>
              <w:left w:val="single" w:sz="6" w:space="0" w:color="auto"/>
              <w:bottom w:val="single" w:sz="6" w:space="0" w:color="auto"/>
              <w:right w:val="single" w:sz="6" w:space="0" w:color="auto"/>
            </w:tcBorders>
          </w:tcPr>
          <w:p w14:paraId="4EE7CB4C" w14:textId="77777777" w:rsidR="00FE28CC" w:rsidRPr="0096059D"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4D"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4E" w14:textId="77777777" w:rsidR="00FE28CC" w:rsidRPr="0096059D"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4F"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0" w14:textId="77777777" w:rsidR="00FE28CC" w:rsidRPr="0096059D"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1"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2"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3" w14:textId="77777777" w:rsidR="00FE28CC" w:rsidRPr="0096059D"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4"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5" w14:textId="77777777" w:rsidR="00FE28CC" w:rsidRPr="0096059D" w:rsidRDefault="00FE28CC"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6"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7" w14:textId="77777777" w:rsidR="00FE28CC" w:rsidRPr="0096059D" w:rsidRDefault="00FE28CC"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8" w14:textId="77777777" w:rsidR="00FE28CC" w:rsidRPr="0096059D" w:rsidRDefault="00FE28CC" w:rsidP="00B7154C">
            <w:pPr>
              <w:spacing w:before="0" w:after="0"/>
              <w:rPr>
                <w:lang w:val="fr-FR"/>
              </w:rPr>
            </w:pPr>
          </w:p>
        </w:tc>
      </w:tr>
      <w:tr w:rsidR="009E69A7" w:rsidRPr="0096059D" w14:paraId="4EE7CB69" w14:textId="77777777" w:rsidTr="008C37C8">
        <w:tc>
          <w:tcPr>
            <w:tcW w:w="357" w:type="pct"/>
            <w:tcBorders>
              <w:top w:val="single" w:sz="6" w:space="0" w:color="auto"/>
              <w:left w:val="single" w:sz="6" w:space="0" w:color="auto"/>
              <w:bottom w:val="single" w:sz="6" w:space="0" w:color="auto"/>
              <w:right w:val="single" w:sz="6" w:space="0" w:color="auto"/>
            </w:tcBorders>
          </w:tcPr>
          <w:p w14:paraId="4EE7CB5A" w14:textId="77777777" w:rsidR="009E69A7" w:rsidRPr="0096059D" w:rsidRDefault="009E69A7" w:rsidP="00B7154C">
            <w:pPr>
              <w:spacing w:before="0" w:after="0"/>
              <w:rPr>
                <w:lang w:val="fr-FR"/>
              </w:rPr>
            </w:pPr>
          </w:p>
        </w:tc>
        <w:tc>
          <w:tcPr>
            <w:tcW w:w="1072" w:type="pct"/>
            <w:tcBorders>
              <w:top w:val="single" w:sz="6" w:space="0" w:color="auto"/>
              <w:left w:val="single" w:sz="6" w:space="0" w:color="auto"/>
              <w:bottom w:val="single" w:sz="6" w:space="0" w:color="auto"/>
              <w:right w:val="single" w:sz="6" w:space="0" w:color="auto"/>
            </w:tcBorders>
          </w:tcPr>
          <w:p w14:paraId="4EE7CB5C" w14:textId="5B5950C1" w:rsidR="009E69A7" w:rsidRPr="0096059D" w:rsidRDefault="00C039F5" w:rsidP="00B7154C">
            <w:pPr>
              <w:spacing w:before="0" w:after="0"/>
              <w:rPr>
                <w:lang w:val="fr-FR"/>
              </w:rPr>
            </w:pPr>
            <w:r w:rsidRPr="0096059D">
              <w:rPr>
                <w:lang w:val="fr-FR"/>
              </w:rPr>
              <w:t>Livrable</w:t>
            </w:r>
          </w:p>
        </w:tc>
        <w:tc>
          <w:tcPr>
            <w:tcW w:w="297" w:type="pct"/>
            <w:tcBorders>
              <w:top w:val="single" w:sz="6" w:space="0" w:color="auto"/>
              <w:left w:val="single" w:sz="6" w:space="0" w:color="auto"/>
              <w:bottom w:val="single" w:sz="6" w:space="0" w:color="auto"/>
              <w:right w:val="single" w:sz="6" w:space="0" w:color="auto"/>
            </w:tcBorders>
          </w:tcPr>
          <w:p w14:paraId="4EE7CB5D"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5E"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5F"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0"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1"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2"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3"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4"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5" w14:textId="77777777" w:rsidR="009E69A7" w:rsidRPr="0096059D" w:rsidRDefault="009E69A7"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6"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7" w14:textId="77777777" w:rsidR="009E69A7" w:rsidRPr="0096059D" w:rsidRDefault="009E69A7"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8" w14:textId="77777777" w:rsidR="009E69A7" w:rsidRPr="0096059D" w:rsidRDefault="009E69A7" w:rsidP="00B7154C">
            <w:pPr>
              <w:spacing w:before="0" w:after="0"/>
              <w:rPr>
                <w:lang w:val="fr-FR"/>
              </w:rPr>
            </w:pPr>
          </w:p>
        </w:tc>
      </w:tr>
      <w:tr w:rsidR="008068D4" w:rsidRPr="0096059D" w14:paraId="4EE7CB78" w14:textId="77777777" w:rsidTr="008C37C8">
        <w:tc>
          <w:tcPr>
            <w:tcW w:w="357" w:type="pct"/>
            <w:tcBorders>
              <w:top w:val="single" w:sz="6" w:space="0" w:color="auto"/>
              <w:left w:val="single" w:sz="6" w:space="0" w:color="auto"/>
              <w:bottom w:val="single" w:sz="6" w:space="0" w:color="auto"/>
              <w:right w:val="single" w:sz="6" w:space="0" w:color="auto"/>
            </w:tcBorders>
          </w:tcPr>
          <w:p w14:paraId="4EE7CB6A" w14:textId="77777777" w:rsidR="008068D4" w:rsidRPr="0096059D" w:rsidRDefault="008068D4" w:rsidP="00B7154C">
            <w:pPr>
              <w:spacing w:before="0" w:after="0"/>
              <w:rPr>
                <w:lang w:val="fr-FR"/>
              </w:rPr>
            </w:pPr>
            <w:r w:rsidRPr="0096059D">
              <w:rPr>
                <w:lang w:val="fr-FR"/>
              </w:rPr>
              <w:t>1</w:t>
            </w:r>
          </w:p>
        </w:tc>
        <w:tc>
          <w:tcPr>
            <w:tcW w:w="1072" w:type="pct"/>
            <w:tcBorders>
              <w:top w:val="single" w:sz="6" w:space="0" w:color="auto"/>
              <w:left w:val="single" w:sz="6" w:space="0" w:color="auto"/>
              <w:bottom w:val="single" w:sz="6" w:space="0" w:color="auto"/>
              <w:right w:val="single" w:sz="6" w:space="0" w:color="auto"/>
            </w:tcBorders>
          </w:tcPr>
          <w:p w14:paraId="4EE7CB6B"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C"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D"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6E"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6F"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0"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1"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2"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3"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4"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5"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6"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7" w14:textId="77777777" w:rsidR="008068D4" w:rsidRPr="0096059D" w:rsidRDefault="008068D4" w:rsidP="00B7154C">
            <w:pPr>
              <w:spacing w:before="0" w:after="0"/>
              <w:rPr>
                <w:lang w:val="fr-FR"/>
              </w:rPr>
            </w:pPr>
          </w:p>
        </w:tc>
      </w:tr>
      <w:tr w:rsidR="008068D4" w:rsidRPr="0096059D" w14:paraId="4EE7CB87" w14:textId="77777777" w:rsidTr="008C37C8">
        <w:tc>
          <w:tcPr>
            <w:tcW w:w="357" w:type="pct"/>
            <w:tcBorders>
              <w:top w:val="single" w:sz="6" w:space="0" w:color="auto"/>
              <w:left w:val="single" w:sz="6" w:space="0" w:color="auto"/>
              <w:bottom w:val="single" w:sz="6" w:space="0" w:color="auto"/>
              <w:right w:val="single" w:sz="6" w:space="0" w:color="auto"/>
            </w:tcBorders>
          </w:tcPr>
          <w:p w14:paraId="4EE7CB79" w14:textId="77777777" w:rsidR="008068D4" w:rsidRPr="0096059D" w:rsidRDefault="008068D4" w:rsidP="00B7154C">
            <w:pPr>
              <w:spacing w:before="0" w:after="0"/>
              <w:rPr>
                <w:lang w:val="fr-FR"/>
              </w:rPr>
            </w:pPr>
            <w:r w:rsidRPr="0096059D">
              <w:rPr>
                <w:lang w:val="fr-FR"/>
              </w:rPr>
              <w:t>2</w:t>
            </w:r>
          </w:p>
        </w:tc>
        <w:tc>
          <w:tcPr>
            <w:tcW w:w="1072" w:type="pct"/>
            <w:tcBorders>
              <w:top w:val="single" w:sz="6" w:space="0" w:color="auto"/>
              <w:left w:val="single" w:sz="6" w:space="0" w:color="auto"/>
              <w:bottom w:val="single" w:sz="6" w:space="0" w:color="auto"/>
              <w:right w:val="single" w:sz="6" w:space="0" w:color="auto"/>
            </w:tcBorders>
          </w:tcPr>
          <w:p w14:paraId="4EE7CB7A"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B"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C"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D"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7E"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7F"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0"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1"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2"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3"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4"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5"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6" w14:textId="77777777" w:rsidR="008068D4" w:rsidRPr="0096059D" w:rsidRDefault="008068D4" w:rsidP="00B7154C">
            <w:pPr>
              <w:spacing w:before="0" w:after="0"/>
              <w:rPr>
                <w:lang w:val="fr-FR"/>
              </w:rPr>
            </w:pPr>
          </w:p>
        </w:tc>
      </w:tr>
      <w:tr w:rsidR="008068D4" w:rsidRPr="0096059D" w14:paraId="4EE7CB96" w14:textId="77777777" w:rsidTr="008C37C8">
        <w:tc>
          <w:tcPr>
            <w:tcW w:w="357" w:type="pct"/>
            <w:tcBorders>
              <w:top w:val="single" w:sz="6" w:space="0" w:color="auto"/>
              <w:left w:val="single" w:sz="6" w:space="0" w:color="auto"/>
              <w:bottom w:val="single" w:sz="6" w:space="0" w:color="auto"/>
              <w:right w:val="single" w:sz="6" w:space="0" w:color="auto"/>
            </w:tcBorders>
          </w:tcPr>
          <w:p w14:paraId="4EE7CB88" w14:textId="77777777" w:rsidR="008068D4" w:rsidRPr="0096059D" w:rsidRDefault="008068D4" w:rsidP="00B7154C">
            <w:pPr>
              <w:spacing w:before="0" w:after="0"/>
              <w:rPr>
                <w:lang w:val="fr-FR"/>
              </w:rPr>
            </w:pPr>
            <w:r w:rsidRPr="0096059D">
              <w:rPr>
                <w:lang w:val="fr-FR"/>
              </w:rPr>
              <w:t>3</w:t>
            </w:r>
          </w:p>
        </w:tc>
        <w:tc>
          <w:tcPr>
            <w:tcW w:w="1072" w:type="pct"/>
            <w:tcBorders>
              <w:top w:val="single" w:sz="6" w:space="0" w:color="auto"/>
              <w:left w:val="single" w:sz="6" w:space="0" w:color="auto"/>
              <w:bottom w:val="single" w:sz="6" w:space="0" w:color="auto"/>
              <w:right w:val="single" w:sz="6" w:space="0" w:color="auto"/>
            </w:tcBorders>
          </w:tcPr>
          <w:p w14:paraId="4EE7CB89"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A"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B"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C"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D"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8E"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8F"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0"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91"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2" w14:textId="77777777" w:rsidR="008068D4" w:rsidRPr="0096059D" w:rsidRDefault="008068D4"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4EE7CB93"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4" w14:textId="77777777" w:rsidR="008068D4" w:rsidRPr="0096059D" w:rsidRDefault="008068D4"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4EE7CB95" w14:textId="77777777" w:rsidR="008068D4" w:rsidRPr="0096059D" w:rsidRDefault="008068D4" w:rsidP="00B7154C">
            <w:pPr>
              <w:spacing w:before="0" w:after="0"/>
              <w:rPr>
                <w:lang w:val="fr-FR"/>
              </w:rPr>
            </w:pPr>
          </w:p>
        </w:tc>
      </w:tr>
      <w:tr w:rsidR="004B1AAF" w:rsidRPr="0096059D" w14:paraId="4848D42B" w14:textId="77777777" w:rsidTr="004B1AAF">
        <w:tc>
          <w:tcPr>
            <w:tcW w:w="357" w:type="pct"/>
            <w:tcBorders>
              <w:top w:val="single" w:sz="6" w:space="0" w:color="auto"/>
              <w:left w:val="single" w:sz="6" w:space="0" w:color="auto"/>
              <w:bottom w:val="single" w:sz="6" w:space="0" w:color="auto"/>
              <w:right w:val="single" w:sz="6" w:space="0" w:color="auto"/>
            </w:tcBorders>
          </w:tcPr>
          <w:p w14:paraId="35BDD892" w14:textId="44A93376" w:rsidR="004B1AAF" w:rsidRPr="0096059D" w:rsidRDefault="004B1AAF" w:rsidP="00B7154C">
            <w:pPr>
              <w:spacing w:before="0" w:after="0"/>
              <w:rPr>
                <w:lang w:val="fr-FR"/>
              </w:rPr>
            </w:pPr>
            <w:r w:rsidRPr="0096059D">
              <w:rPr>
                <w:lang w:val="fr-FR"/>
              </w:rPr>
              <w:t>...</w:t>
            </w:r>
          </w:p>
        </w:tc>
        <w:tc>
          <w:tcPr>
            <w:tcW w:w="1072" w:type="pct"/>
            <w:tcBorders>
              <w:top w:val="single" w:sz="6" w:space="0" w:color="auto"/>
              <w:left w:val="single" w:sz="6" w:space="0" w:color="auto"/>
              <w:bottom w:val="single" w:sz="6" w:space="0" w:color="auto"/>
              <w:right w:val="single" w:sz="6" w:space="0" w:color="auto"/>
            </w:tcBorders>
          </w:tcPr>
          <w:p w14:paraId="4F2A25EA" w14:textId="77777777" w:rsidR="004B1AAF" w:rsidRPr="0096059D"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1EFD69C9"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7AD00D72" w14:textId="77777777" w:rsidR="004B1AAF" w:rsidRPr="0096059D"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1AA0CEEB"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262ED4A1" w14:textId="77777777" w:rsidR="004B1AAF" w:rsidRPr="0096059D"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6D9FF45C"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2C6E5F64"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214E3D72" w14:textId="77777777" w:rsidR="004B1AAF" w:rsidRPr="0096059D"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51980825"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507D4317" w14:textId="77777777" w:rsidR="004B1AAF" w:rsidRPr="0096059D" w:rsidRDefault="004B1AAF" w:rsidP="00B7154C">
            <w:pPr>
              <w:spacing w:before="0" w:after="0"/>
              <w:rPr>
                <w:lang w:val="fr-FR"/>
              </w:rPr>
            </w:pPr>
          </w:p>
        </w:tc>
        <w:tc>
          <w:tcPr>
            <w:tcW w:w="297" w:type="pct"/>
            <w:tcBorders>
              <w:top w:val="single" w:sz="6" w:space="0" w:color="auto"/>
              <w:left w:val="single" w:sz="6" w:space="0" w:color="auto"/>
              <w:bottom w:val="single" w:sz="6" w:space="0" w:color="auto"/>
              <w:right w:val="single" w:sz="6" w:space="0" w:color="auto"/>
            </w:tcBorders>
          </w:tcPr>
          <w:p w14:paraId="7083A66A"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05942147" w14:textId="77777777" w:rsidR="004B1AAF" w:rsidRPr="0096059D" w:rsidRDefault="004B1AAF" w:rsidP="00B7154C">
            <w:pPr>
              <w:spacing w:before="0" w:after="0"/>
              <w:rPr>
                <w:lang w:val="fr-FR"/>
              </w:rPr>
            </w:pPr>
          </w:p>
        </w:tc>
        <w:tc>
          <w:tcPr>
            <w:tcW w:w="298" w:type="pct"/>
            <w:tcBorders>
              <w:top w:val="single" w:sz="6" w:space="0" w:color="auto"/>
              <w:left w:val="single" w:sz="6" w:space="0" w:color="auto"/>
              <w:bottom w:val="single" w:sz="6" w:space="0" w:color="auto"/>
              <w:right w:val="single" w:sz="6" w:space="0" w:color="auto"/>
            </w:tcBorders>
          </w:tcPr>
          <w:p w14:paraId="1ECD6282" w14:textId="77777777" w:rsidR="004B1AAF" w:rsidRPr="0096059D" w:rsidRDefault="004B1AAF" w:rsidP="00B7154C">
            <w:pPr>
              <w:spacing w:before="0" w:after="0"/>
              <w:rPr>
                <w:lang w:val="fr-FR"/>
              </w:rPr>
            </w:pPr>
          </w:p>
        </w:tc>
      </w:tr>
    </w:tbl>
    <w:p w14:paraId="4EE7CBA6" w14:textId="77777777" w:rsidR="009E69A7" w:rsidRPr="0096059D" w:rsidRDefault="009E69A7">
      <w:pPr>
        <w:jc w:val="both"/>
        <w:rPr>
          <w:sz w:val="28"/>
          <w:szCs w:val="28"/>
          <w:lang w:val="fr-FR"/>
        </w:rPr>
      </w:pPr>
    </w:p>
    <w:p w14:paraId="42B34BE3" w14:textId="37A237DD" w:rsidR="00C039F5" w:rsidRPr="0096059D" w:rsidRDefault="00C039F5" w:rsidP="00C039F5">
      <w:pPr>
        <w:pStyle w:val="Text"/>
        <w:rPr>
          <w:lang w:val="fr-FR"/>
        </w:rPr>
      </w:pPr>
      <w:r w:rsidRPr="0096059D">
        <w:rPr>
          <w:lang w:val="fr-FR"/>
        </w:rPr>
        <w:t xml:space="preserve">[Veuillez indiquer les principales activités de la mission, y compris les livrables et les autres principaux jalons, tels que les approbations par l’Entité Responsable. Pour les missions qui comportent plusieurs phases, veuillez indiquer séparément les activités, les livrables et les jalons de chaque phase. Veuillez indiquer la durée des activités sous forme d’un diagramme à barres. Veuillez consulter les </w:t>
      </w:r>
      <w:proofErr w:type="spellStart"/>
      <w:r w:rsidRPr="0096059D">
        <w:rPr>
          <w:lang w:val="fr-FR"/>
        </w:rPr>
        <w:t>TdR</w:t>
      </w:r>
      <w:proofErr w:type="spellEnd"/>
      <w:r w:rsidRPr="0096059D">
        <w:rPr>
          <w:lang w:val="fr-FR"/>
        </w:rPr>
        <w:t xml:space="preserve"> pour la liste complète des livrables. L’exemple type susmentionné (à remplir par l’Offrant selon les </w:t>
      </w:r>
      <w:proofErr w:type="spellStart"/>
      <w:r w:rsidRPr="0096059D">
        <w:rPr>
          <w:lang w:val="fr-FR"/>
        </w:rPr>
        <w:t>TdR</w:t>
      </w:r>
      <w:proofErr w:type="spellEnd"/>
      <w:r w:rsidRPr="0096059D">
        <w:rPr>
          <w:lang w:val="fr-FR"/>
        </w:rPr>
        <w:t>) vous servira d’indicateur de la charge de travail proposée. La soumission sera évaluée dans le cadre de l’approche technique et de la méthodologie.]</w:t>
      </w:r>
    </w:p>
    <w:p w14:paraId="737319A1" w14:textId="77777777" w:rsidR="00C039F5" w:rsidRPr="0096059D" w:rsidRDefault="00C039F5" w:rsidP="00C039F5">
      <w:pPr>
        <w:pStyle w:val="BodyText"/>
        <w:rPr>
          <w:lang w:val="fr-FR"/>
        </w:rPr>
      </w:pPr>
    </w:p>
    <w:p w14:paraId="21AB3CD0" w14:textId="77777777" w:rsidR="00C039F5" w:rsidRPr="0096059D" w:rsidRDefault="00C039F5" w:rsidP="00C039F5">
      <w:pPr>
        <w:pStyle w:val="BodyText"/>
        <w:rPr>
          <w:lang w:val="fr-FR"/>
        </w:rPr>
      </w:pPr>
    </w:p>
    <w:p w14:paraId="4148ACD6" w14:textId="77777777" w:rsidR="00C039F5" w:rsidRPr="0096059D" w:rsidRDefault="00C039F5" w:rsidP="00C039F5">
      <w:pPr>
        <w:pStyle w:val="BodyText"/>
        <w:rPr>
          <w:i/>
          <w:lang w:val="fr-FR"/>
        </w:rPr>
      </w:pPr>
      <w:r w:rsidRPr="0096059D">
        <w:rPr>
          <w:i/>
          <w:lang w:val="fr-FR"/>
        </w:rPr>
        <w:t>[</w:t>
      </w:r>
      <w:r w:rsidRPr="0096059D">
        <w:rPr>
          <w:b/>
          <w:i/>
          <w:lang w:val="fr-FR"/>
        </w:rPr>
        <w:t>Note à l'intention de l’Entité Responsable :</w:t>
      </w:r>
      <w:r w:rsidRPr="0096059D">
        <w:rPr>
          <w:i/>
          <w:lang w:val="fr-FR"/>
        </w:rPr>
        <w:t xml:space="preserve"> dresser la liste des tâches/activités/livrables dans le tableau avant d’émettre l’AO]</w:t>
      </w:r>
    </w:p>
    <w:p w14:paraId="4EE7CBAC" w14:textId="77777777" w:rsidR="003B6680" w:rsidRPr="0096059D" w:rsidRDefault="003B6680" w:rsidP="00C1446F">
      <w:pPr>
        <w:rPr>
          <w:i/>
          <w:lang w:val="fr-FR"/>
        </w:rPr>
      </w:pPr>
    </w:p>
    <w:p w14:paraId="694F3FB1" w14:textId="77777777" w:rsidR="006130F1" w:rsidRPr="0096059D" w:rsidRDefault="006130F1" w:rsidP="00950C46">
      <w:pPr>
        <w:rPr>
          <w:b/>
          <w:sz w:val="32"/>
          <w:szCs w:val="32"/>
          <w:lang w:val="fr-FR"/>
        </w:rPr>
        <w:sectPr w:rsidR="006130F1" w:rsidRPr="0096059D" w:rsidSect="009C7BF0">
          <w:pgSz w:w="15840" w:h="12240" w:orient="landscape"/>
          <w:pgMar w:top="1440" w:right="1440" w:bottom="1440" w:left="1440" w:header="720" w:footer="720" w:gutter="0"/>
          <w:cols w:space="720"/>
          <w:noEndnote/>
          <w:docGrid w:linePitch="326"/>
        </w:sectPr>
      </w:pPr>
      <w:bookmarkStart w:id="578" w:name="_Toc393872240"/>
      <w:bookmarkEnd w:id="578"/>
    </w:p>
    <w:p w14:paraId="4EE7CBB0" w14:textId="622B8504" w:rsidR="009E69A7" w:rsidRPr="0096059D" w:rsidRDefault="001A0D7B" w:rsidP="00AE5997">
      <w:pPr>
        <w:pStyle w:val="Heading3TPF"/>
        <w:rPr>
          <w:rFonts w:hint="eastAsia"/>
          <w:lang w:val="fr-FR"/>
        </w:rPr>
      </w:pPr>
      <w:bookmarkStart w:id="579" w:name="_Toc191882790"/>
      <w:bookmarkStart w:id="580" w:name="_Toc192129756"/>
      <w:bookmarkStart w:id="581" w:name="_Toc193002184"/>
      <w:bookmarkStart w:id="582" w:name="_Toc193002324"/>
      <w:bookmarkStart w:id="583" w:name="_Toc198097384"/>
      <w:bookmarkStart w:id="584" w:name="_Toc202785780"/>
      <w:bookmarkStart w:id="585" w:name="_Toc202787332"/>
      <w:bookmarkStart w:id="586" w:name="_Toc421026085"/>
      <w:bookmarkStart w:id="587" w:name="_Toc428437573"/>
      <w:bookmarkStart w:id="588" w:name="_Toc428443406"/>
      <w:bookmarkStart w:id="589" w:name="_Toc434935901"/>
      <w:bookmarkStart w:id="590" w:name="_Toc442272056"/>
      <w:bookmarkStart w:id="591" w:name="_Toc442272259"/>
      <w:bookmarkStart w:id="592" w:name="_Toc442273015"/>
      <w:bookmarkStart w:id="593" w:name="_Toc442280171"/>
      <w:bookmarkStart w:id="594" w:name="_Toc442280564"/>
      <w:bookmarkStart w:id="595" w:name="_Toc442280693"/>
      <w:bookmarkStart w:id="596" w:name="_Toc444789249"/>
      <w:bookmarkStart w:id="597" w:name="_Toc444844568"/>
      <w:bookmarkStart w:id="598" w:name="_Toc447549516"/>
      <w:bookmarkStart w:id="599" w:name="_Toc38385950"/>
      <w:bookmarkStart w:id="600" w:name="_Toc56064164"/>
      <w:bookmarkStart w:id="601" w:name="_Toc56118630"/>
      <w:bookmarkStart w:id="602" w:name="_Toc185227824"/>
      <w:r w:rsidRPr="0096059D">
        <w:rPr>
          <w:lang w:val="fr-FR"/>
        </w:rPr>
        <w:lastRenderedPageBreak/>
        <w:t>Form</w:t>
      </w:r>
      <w:r w:rsidR="00C039F5" w:rsidRPr="0096059D">
        <w:rPr>
          <w:lang w:val="fr-FR"/>
        </w:rPr>
        <w:t>ulaire</w:t>
      </w:r>
      <w:r w:rsidRPr="0096059D">
        <w:rPr>
          <w:lang w:val="fr-FR"/>
        </w:rPr>
        <w:t xml:space="preserve"> TECH-11.</w:t>
      </w:r>
      <w:r w:rsidRPr="0096059D">
        <w:rPr>
          <w:lang w:val="fr-FR"/>
        </w:rPr>
        <w:tab/>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C039F5" w:rsidRPr="0096059D">
        <w:rPr>
          <w:lang w:val="fr-FR"/>
        </w:rPr>
        <w:t>Modèle de Curriculum Vitae (CV) du Personnel</w:t>
      </w:r>
      <w:r w:rsidR="00C039F5" w:rsidRPr="0096059D">
        <w:rPr>
          <w:lang w:val="fr-FR"/>
        </w:rPr>
        <w:br/>
        <w:t xml:space="preserve">professionnel </w:t>
      </w:r>
      <w:proofErr w:type="gramStart"/>
      <w:r w:rsidR="00C039F5" w:rsidRPr="0096059D">
        <w:rPr>
          <w:lang w:val="fr-FR"/>
        </w:rPr>
        <w:t>clé proposé</w:t>
      </w:r>
      <w:bookmarkEnd w:id="602"/>
      <w:proofErr w:type="gramEnd"/>
    </w:p>
    <w:tbl>
      <w:tblPr>
        <w:tblW w:w="5225" w:type="pct"/>
        <w:tblLook w:val="0000" w:firstRow="0" w:lastRow="0" w:firstColumn="0" w:lastColumn="0" w:noHBand="0" w:noVBand="0"/>
      </w:tblPr>
      <w:tblGrid>
        <w:gridCol w:w="2712"/>
        <w:gridCol w:w="1706"/>
        <w:gridCol w:w="659"/>
        <w:gridCol w:w="344"/>
        <w:gridCol w:w="395"/>
        <w:gridCol w:w="1060"/>
        <w:gridCol w:w="1371"/>
        <w:gridCol w:w="1534"/>
      </w:tblGrid>
      <w:tr w:rsidR="00C039F5" w:rsidRPr="0096059D" w14:paraId="4EE7CBB3" w14:textId="77777777" w:rsidTr="00C039F5">
        <w:tc>
          <w:tcPr>
            <w:tcW w:w="1386" w:type="pct"/>
            <w:tcBorders>
              <w:top w:val="nil"/>
              <w:left w:val="nil"/>
              <w:bottom w:val="nil"/>
              <w:right w:val="nil"/>
            </w:tcBorders>
          </w:tcPr>
          <w:p w14:paraId="4EE7CBB1" w14:textId="3A21090A" w:rsidR="00C039F5" w:rsidRPr="0096059D" w:rsidRDefault="00C039F5" w:rsidP="00C039F5">
            <w:pPr>
              <w:pStyle w:val="Text"/>
              <w:spacing w:after="0"/>
              <w:rPr>
                <w:lang w:val="fr-FR"/>
              </w:rPr>
            </w:pPr>
            <w:r w:rsidRPr="0096059D">
              <w:rPr>
                <w:lang w:val="fr-FR"/>
              </w:rPr>
              <w:t>Poste proposé</w:t>
            </w:r>
          </w:p>
        </w:tc>
        <w:tc>
          <w:tcPr>
            <w:tcW w:w="3614" w:type="pct"/>
            <w:gridSpan w:val="7"/>
            <w:tcBorders>
              <w:top w:val="nil"/>
              <w:left w:val="nil"/>
              <w:bottom w:val="nil"/>
              <w:right w:val="nil"/>
            </w:tcBorders>
          </w:tcPr>
          <w:p w14:paraId="4EE7CBB2" w14:textId="4C51B9F6" w:rsidR="00C039F5" w:rsidRPr="0096059D" w:rsidRDefault="00C039F5" w:rsidP="00C039F5">
            <w:pPr>
              <w:spacing w:after="0"/>
              <w:rPr>
                <w:lang w:val="fr-FR"/>
              </w:rPr>
            </w:pPr>
            <w:r w:rsidRPr="0096059D">
              <w:rPr>
                <w:lang w:val="fr-FR"/>
              </w:rPr>
              <w:t>[Un seul candidat sera désigné pour chaque poste]</w:t>
            </w:r>
          </w:p>
        </w:tc>
      </w:tr>
      <w:tr w:rsidR="00C039F5" w:rsidRPr="0096059D" w14:paraId="4EE7CBB6" w14:textId="77777777" w:rsidTr="00C039F5">
        <w:tc>
          <w:tcPr>
            <w:tcW w:w="1386" w:type="pct"/>
            <w:tcBorders>
              <w:top w:val="nil"/>
              <w:left w:val="nil"/>
              <w:bottom w:val="nil"/>
              <w:right w:val="nil"/>
            </w:tcBorders>
          </w:tcPr>
          <w:p w14:paraId="4EE7CBB4" w14:textId="25278946" w:rsidR="00C039F5" w:rsidRPr="0096059D" w:rsidRDefault="00C039F5" w:rsidP="00C039F5">
            <w:pPr>
              <w:pStyle w:val="Text"/>
              <w:spacing w:after="0"/>
              <w:rPr>
                <w:lang w:val="fr-FR"/>
              </w:rPr>
            </w:pPr>
            <w:r w:rsidRPr="0096059D">
              <w:rPr>
                <w:lang w:val="fr-FR"/>
              </w:rPr>
              <w:t>Nom du Cabinet</w:t>
            </w:r>
          </w:p>
        </w:tc>
        <w:tc>
          <w:tcPr>
            <w:tcW w:w="3614" w:type="pct"/>
            <w:gridSpan w:val="7"/>
            <w:tcBorders>
              <w:top w:val="nil"/>
              <w:left w:val="nil"/>
              <w:bottom w:val="nil"/>
              <w:right w:val="nil"/>
            </w:tcBorders>
          </w:tcPr>
          <w:p w14:paraId="4EE7CBB5" w14:textId="7A49F027" w:rsidR="00C039F5" w:rsidRPr="0096059D" w:rsidRDefault="00C039F5" w:rsidP="00C039F5">
            <w:pPr>
              <w:spacing w:after="0"/>
              <w:rPr>
                <w:lang w:val="fr-FR"/>
              </w:rPr>
            </w:pPr>
            <w:r w:rsidRPr="0096059D">
              <w:rPr>
                <w:lang w:val="fr-FR"/>
              </w:rPr>
              <w:t>[Insérer le nom du Cabinet proposant le personnel]</w:t>
            </w:r>
          </w:p>
        </w:tc>
      </w:tr>
      <w:tr w:rsidR="00C039F5" w:rsidRPr="0096059D" w14:paraId="4EE7CBB9" w14:textId="77777777" w:rsidTr="00C039F5">
        <w:tc>
          <w:tcPr>
            <w:tcW w:w="1386" w:type="pct"/>
            <w:tcBorders>
              <w:top w:val="nil"/>
              <w:left w:val="nil"/>
              <w:bottom w:val="nil"/>
              <w:right w:val="nil"/>
            </w:tcBorders>
          </w:tcPr>
          <w:p w14:paraId="4EE7CBB7" w14:textId="65E805C7" w:rsidR="00C039F5" w:rsidRPr="0096059D" w:rsidRDefault="00C039F5" w:rsidP="00C039F5">
            <w:pPr>
              <w:pStyle w:val="Text"/>
              <w:spacing w:after="0"/>
              <w:rPr>
                <w:lang w:val="fr-FR"/>
              </w:rPr>
            </w:pPr>
            <w:r w:rsidRPr="0096059D">
              <w:rPr>
                <w:lang w:val="fr-FR"/>
              </w:rPr>
              <w:t>Nom de l’employé :</w:t>
            </w:r>
          </w:p>
        </w:tc>
        <w:tc>
          <w:tcPr>
            <w:tcW w:w="3614" w:type="pct"/>
            <w:gridSpan w:val="7"/>
            <w:tcBorders>
              <w:top w:val="nil"/>
              <w:left w:val="nil"/>
              <w:bottom w:val="nil"/>
              <w:right w:val="nil"/>
            </w:tcBorders>
          </w:tcPr>
          <w:p w14:paraId="4EE7CBB8" w14:textId="59507A7A" w:rsidR="00C039F5" w:rsidRPr="0096059D" w:rsidRDefault="00C039F5" w:rsidP="00C039F5">
            <w:pPr>
              <w:spacing w:after="0"/>
              <w:rPr>
                <w:lang w:val="fr-FR"/>
              </w:rPr>
            </w:pPr>
            <w:r w:rsidRPr="0096059D">
              <w:rPr>
                <w:lang w:val="fr-FR"/>
              </w:rPr>
              <w:t>[Insérer le nom complet]</w:t>
            </w:r>
          </w:p>
        </w:tc>
      </w:tr>
      <w:tr w:rsidR="00C039F5" w:rsidRPr="0096059D" w14:paraId="4EE7CBBC" w14:textId="77777777" w:rsidTr="00C039F5">
        <w:trPr>
          <w:gridAfter w:val="4"/>
          <w:wAfter w:w="2229" w:type="pct"/>
        </w:trPr>
        <w:tc>
          <w:tcPr>
            <w:tcW w:w="1386" w:type="pct"/>
            <w:tcBorders>
              <w:top w:val="nil"/>
              <w:left w:val="nil"/>
              <w:bottom w:val="nil"/>
              <w:right w:val="nil"/>
            </w:tcBorders>
          </w:tcPr>
          <w:p w14:paraId="4EE7CBBA" w14:textId="27453CD3" w:rsidR="00C039F5" w:rsidRPr="0096059D" w:rsidRDefault="00C039F5" w:rsidP="00C039F5">
            <w:pPr>
              <w:pStyle w:val="Text"/>
              <w:spacing w:after="0"/>
              <w:rPr>
                <w:lang w:val="fr-FR"/>
              </w:rPr>
            </w:pPr>
            <w:r w:rsidRPr="0096059D">
              <w:rPr>
                <w:lang w:val="fr-FR"/>
              </w:rPr>
              <w:t>Date de naissance</w:t>
            </w:r>
          </w:p>
        </w:tc>
        <w:tc>
          <w:tcPr>
            <w:tcW w:w="1385" w:type="pct"/>
            <w:gridSpan w:val="3"/>
            <w:tcBorders>
              <w:top w:val="nil"/>
              <w:left w:val="nil"/>
              <w:bottom w:val="nil"/>
              <w:right w:val="nil"/>
            </w:tcBorders>
          </w:tcPr>
          <w:p w14:paraId="4EE7CBBB" w14:textId="469D970A" w:rsidR="00C039F5" w:rsidRPr="0096059D" w:rsidRDefault="00C039F5" w:rsidP="00C039F5">
            <w:pPr>
              <w:spacing w:after="0"/>
              <w:rPr>
                <w:lang w:val="fr-FR"/>
              </w:rPr>
            </w:pPr>
            <w:r w:rsidRPr="0096059D">
              <w:rPr>
                <w:lang w:val="fr-FR"/>
              </w:rPr>
              <w:t>[Insérer la date]</w:t>
            </w:r>
          </w:p>
        </w:tc>
      </w:tr>
      <w:tr w:rsidR="00C039F5" w:rsidRPr="0096059D" w14:paraId="4EE7CBC1" w14:textId="77777777" w:rsidTr="00C039F5">
        <w:tc>
          <w:tcPr>
            <w:tcW w:w="1386" w:type="pct"/>
            <w:tcBorders>
              <w:top w:val="nil"/>
              <w:left w:val="nil"/>
              <w:bottom w:val="nil"/>
              <w:right w:val="nil"/>
            </w:tcBorders>
          </w:tcPr>
          <w:p w14:paraId="4EE7CBBD" w14:textId="00FEB772" w:rsidR="00C039F5" w:rsidRPr="0096059D" w:rsidRDefault="00C039F5" w:rsidP="00C039F5">
            <w:pPr>
              <w:pStyle w:val="Text"/>
              <w:spacing w:after="0"/>
              <w:rPr>
                <w:lang w:val="fr-FR"/>
              </w:rPr>
            </w:pPr>
            <w:r w:rsidRPr="0096059D">
              <w:rPr>
                <w:lang w:val="fr-FR"/>
              </w:rPr>
              <w:t>Nationalité</w:t>
            </w:r>
          </w:p>
        </w:tc>
        <w:tc>
          <w:tcPr>
            <w:tcW w:w="1385" w:type="pct"/>
            <w:gridSpan w:val="3"/>
            <w:tcBorders>
              <w:top w:val="nil"/>
              <w:left w:val="nil"/>
              <w:bottom w:val="nil"/>
              <w:right w:val="nil"/>
            </w:tcBorders>
          </w:tcPr>
          <w:p w14:paraId="4EE7CBBE" w14:textId="412AB816" w:rsidR="00C039F5" w:rsidRPr="0096059D" w:rsidRDefault="00C039F5" w:rsidP="00C039F5">
            <w:pPr>
              <w:spacing w:after="0"/>
              <w:rPr>
                <w:lang w:val="fr-FR"/>
              </w:rPr>
            </w:pPr>
            <w:r w:rsidRPr="0096059D">
              <w:rPr>
                <w:lang w:val="fr-FR"/>
              </w:rPr>
              <w:t>[Insérer la nationalité]</w:t>
            </w:r>
          </w:p>
        </w:tc>
        <w:tc>
          <w:tcPr>
            <w:tcW w:w="744" w:type="pct"/>
            <w:gridSpan w:val="2"/>
            <w:tcBorders>
              <w:top w:val="nil"/>
              <w:left w:val="nil"/>
              <w:bottom w:val="nil"/>
              <w:right w:val="nil"/>
            </w:tcBorders>
          </w:tcPr>
          <w:p w14:paraId="4EE7CBBF" w14:textId="698D9ADE" w:rsidR="00C039F5" w:rsidRPr="0096059D" w:rsidRDefault="00C039F5" w:rsidP="00C039F5">
            <w:pPr>
              <w:spacing w:after="0"/>
              <w:rPr>
                <w:lang w:val="fr-FR"/>
              </w:rPr>
            </w:pPr>
            <w:r w:rsidRPr="0096059D">
              <w:rPr>
                <w:lang w:val="fr-FR"/>
              </w:rPr>
              <w:t>Nationalité</w:t>
            </w:r>
          </w:p>
        </w:tc>
        <w:tc>
          <w:tcPr>
            <w:tcW w:w="1485" w:type="pct"/>
            <w:gridSpan w:val="2"/>
            <w:tcBorders>
              <w:top w:val="nil"/>
              <w:left w:val="nil"/>
              <w:bottom w:val="nil"/>
              <w:right w:val="nil"/>
            </w:tcBorders>
          </w:tcPr>
          <w:p w14:paraId="4EE7CBC0" w14:textId="787B35E0" w:rsidR="00C039F5" w:rsidRPr="0096059D" w:rsidRDefault="00C039F5" w:rsidP="00C039F5">
            <w:pPr>
              <w:spacing w:after="0"/>
              <w:rPr>
                <w:lang w:val="fr-FR"/>
              </w:rPr>
            </w:pPr>
            <w:r w:rsidRPr="0096059D">
              <w:rPr>
                <w:lang w:val="fr-FR"/>
              </w:rPr>
              <w:t>[Insérer la nationalité]</w:t>
            </w:r>
          </w:p>
        </w:tc>
      </w:tr>
      <w:tr w:rsidR="00C039F5" w:rsidRPr="0096059D" w14:paraId="4EE7CBC4" w14:textId="77777777" w:rsidTr="00C039F5">
        <w:tc>
          <w:tcPr>
            <w:tcW w:w="1386" w:type="pct"/>
            <w:tcBorders>
              <w:top w:val="nil"/>
              <w:left w:val="nil"/>
              <w:bottom w:val="nil"/>
              <w:right w:val="nil"/>
            </w:tcBorders>
          </w:tcPr>
          <w:p w14:paraId="4EE7CBC2" w14:textId="4F1EE641" w:rsidR="00C039F5" w:rsidRPr="0096059D" w:rsidRDefault="00C039F5" w:rsidP="00C039F5">
            <w:pPr>
              <w:pStyle w:val="Text"/>
              <w:spacing w:after="0"/>
              <w:rPr>
                <w:lang w:val="fr-FR"/>
              </w:rPr>
            </w:pPr>
            <w:r w:rsidRPr="0096059D">
              <w:rPr>
                <w:lang w:val="fr-FR"/>
              </w:rPr>
              <w:t>Formation</w:t>
            </w:r>
          </w:p>
        </w:tc>
        <w:tc>
          <w:tcPr>
            <w:tcW w:w="3614" w:type="pct"/>
            <w:gridSpan w:val="7"/>
            <w:tcBorders>
              <w:top w:val="nil"/>
              <w:left w:val="nil"/>
              <w:bottom w:val="nil"/>
              <w:right w:val="nil"/>
            </w:tcBorders>
          </w:tcPr>
          <w:p w14:paraId="4EE7CBC3" w14:textId="54499645" w:rsidR="00C039F5" w:rsidRPr="0096059D" w:rsidRDefault="00C039F5" w:rsidP="00C039F5">
            <w:pPr>
              <w:spacing w:after="0"/>
              <w:rPr>
                <w:lang w:val="fr-FR"/>
              </w:rPr>
            </w:pPr>
            <w:r w:rsidRPr="0096059D">
              <w:rPr>
                <w:lang w:val="fr-FR"/>
              </w:rPr>
              <w:t>[Résumer pour chaque employé les études universitaires et autres études spécialisées de l’employé, en indiquant le nom des écoles ou universités fréquentées, les diplômes obtenus et des dates d’obtention]</w:t>
            </w:r>
          </w:p>
        </w:tc>
      </w:tr>
      <w:tr w:rsidR="00C039F5" w:rsidRPr="0096059D" w14:paraId="4EE7CBC7" w14:textId="77777777" w:rsidTr="00C039F5">
        <w:tc>
          <w:tcPr>
            <w:tcW w:w="1386" w:type="pct"/>
            <w:tcBorders>
              <w:top w:val="nil"/>
              <w:left w:val="nil"/>
              <w:bottom w:val="nil"/>
              <w:right w:val="nil"/>
            </w:tcBorders>
          </w:tcPr>
          <w:p w14:paraId="4EE7CBC5" w14:textId="52152B5D" w:rsidR="00C039F5" w:rsidRPr="0096059D" w:rsidRDefault="00C039F5" w:rsidP="00366606">
            <w:pPr>
              <w:pStyle w:val="Text"/>
              <w:spacing w:after="0"/>
              <w:jc w:val="left"/>
              <w:rPr>
                <w:lang w:val="fr-FR"/>
              </w:rPr>
            </w:pPr>
            <w:r w:rsidRPr="0096059D">
              <w:rPr>
                <w:lang w:val="fr-FR"/>
              </w:rPr>
              <w:t>Affiliation à des associations professionnelles</w:t>
            </w:r>
          </w:p>
        </w:tc>
        <w:tc>
          <w:tcPr>
            <w:tcW w:w="3614" w:type="pct"/>
            <w:gridSpan w:val="7"/>
            <w:tcBorders>
              <w:top w:val="nil"/>
              <w:left w:val="nil"/>
              <w:bottom w:val="nil"/>
              <w:right w:val="nil"/>
            </w:tcBorders>
          </w:tcPr>
          <w:p w14:paraId="4EE7CBC6" w14:textId="77777777" w:rsidR="00C039F5" w:rsidRPr="0096059D" w:rsidRDefault="00C039F5" w:rsidP="00C039F5">
            <w:pPr>
              <w:spacing w:after="0"/>
              <w:rPr>
                <w:lang w:val="fr-FR"/>
              </w:rPr>
            </w:pPr>
          </w:p>
        </w:tc>
      </w:tr>
      <w:tr w:rsidR="00C039F5" w:rsidRPr="0096059D" w14:paraId="4EE7CBCA" w14:textId="77777777" w:rsidTr="00C039F5">
        <w:tc>
          <w:tcPr>
            <w:tcW w:w="1386" w:type="pct"/>
            <w:tcBorders>
              <w:top w:val="nil"/>
              <w:left w:val="nil"/>
              <w:bottom w:val="nil"/>
              <w:right w:val="nil"/>
            </w:tcBorders>
          </w:tcPr>
          <w:p w14:paraId="4EE7CBC8" w14:textId="159AD93B" w:rsidR="00C039F5" w:rsidRPr="0096059D" w:rsidRDefault="00C039F5" w:rsidP="00C039F5">
            <w:pPr>
              <w:pStyle w:val="Text"/>
              <w:spacing w:after="0"/>
              <w:rPr>
                <w:lang w:val="fr-FR"/>
              </w:rPr>
            </w:pPr>
            <w:r w:rsidRPr="0096059D">
              <w:rPr>
                <w:lang w:val="fr-FR"/>
              </w:rPr>
              <w:t>Autres formations</w:t>
            </w:r>
          </w:p>
        </w:tc>
        <w:tc>
          <w:tcPr>
            <w:tcW w:w="3614" w:type="pct"/>
            <w:gridSpan w:val="7"/>
            <w:tcBorders>
              <w:top w:val="nil"/>
              <w:left w:val="nil"/>
              <w:bottom w:val="nil"/>
              <w:right w:val="nil"/>
            </w:tcBorders>
          </w:tcPr>
          <w:p w14:paraId="4EE7CBC9" w14:textId="57281E35" w:rsidR="00C039F5" w:rsidRPr="0096059D" w:rsidRDefault="00C039F5" w:rsidP="00C039F5">
            <w:pPr>
              <w:spacing w:after="0"/>
              <w:rPr>
                <w:lang w:val="fr-FR"/>
              </w:rPr>
            </w:pPr>
            <w:r w:rsidRPr="0096059D">
              <w:rPr>
                <w:lang w:val="fr-FR"/>
              </w:rPr>
              <w:t>[Indiquer les diplômes supérieurs et toute autre formation]</w:t>
            </w:r>
          </w:p>
        </w:tc>
      </w:tr>
      <w:tr w:rsidR="00C039F5" w:rsidRPr="0096059D" w14:paraId="4EE7CBCD" w14:textId="77777777" w:rsidTr="00C039F5">
        <w:tc>
          <w:tcPr>
            <w:tcW w:w="1386" w:type="pct"/>
            <w:tcBorders>
              <w:top w:val="nil"/>
              <w:left w:val="nil"/>
              <w:bottom w:val="nil"/>
              <w:right w:val="nil"/>
            </w:tcBorders>
          </w:tcPr>
          <w:p w14:paraId="4EE7CBCB" w14:textId="793A16CC" w:rsidR="00C039F5" w:rsidRPr="0096059D" w:rsidRDefault="00C039F5" w:rsidP="00366606">
            <w:pPr>
              <w:pStyle w:val="Text"/>
              <w:spacing w:after="0"/>
              <w:jc w:val="left"/>
              <w:rPr>
                <w:lang w:val="fr-FR"/>
              </w:rPr>
            </w:pPr>
            <w:r w:rsidRPr="0096059D">
              <w:rPr>
                <w:lang w:val="fr-FR"/>
              </w:rPr>
              <w:t>Pays de l’expérience professionnelle</w:t>
            </w:r>
          </w:p>
        </w:tc>
        <w:tc>
          <w:tcPr>
            <w:tcW w:w="3614" w:type="pct"/>
            <w:gridSpan w:val="7"/>
            <w:tcBorders>
              <w:top w:val="nil"/>
              <w:left w:val="nil"/>
              <w:bottom w:val="nil"/>
              <w:right w:val="nil"/>
            </w:tcBorders>
          </w:tcPr>
          <w:p w14:paraId="4EE7CBCC" w14:textId="6BF9643D" w:rsidR="00C039F5" w:rsidRPr="0096059D" w:rsidRDefault="00C039F5" w:rsidP="00C039F5">
            <w:pPr>
              <w:spacing w:after="0"/>
              <w:rPr>
                <w:lang w:val="fr-FR"/>
              </w:rPr>
            </w:pPr>
            <w:r w:rsidRPr="0096059D">
              <w:rPr>
                <w:lang w:val="fr-FR"/>
              </w:rPr>
              <w:t>[Citer les pays où l’employé a servi au cours des 10 dernières années]</w:t>
            </w:r>
          </w:p>
        </w:tc>
      </w:tr>
      <w:tr w:rsidR="00C039F5" w:rsidRPr="0096059D" w14:paraId="4EE7CBD0" w14:textId="77777777" w:rsidTr="00C039F5">
        <w:tc>
          <w:tcPr>
            <w:tcW w:w="1386" w:type="pct"/>
            <w:tcBorders>
              <w:top w:val="nil"/>
              <w:left w:val="nil"/>
              <w:bottom w:val="nil"/>
              <w:right w:val="nil"/>
            </w:tcBorders>
          </w:tcPr>
          <w:p w14:paraId="4EE7CBCE" w14:textId="3B4CCE8A" w:rsidR="00C039F5" w:rsidRPr="0096059D" w:rsidRDefault="00C039F5" w:rsidP="00C039F5">
            <w:pPr>
              <w:pStyle w:val="Text"/>
              <w:spacing w:after="0"/>
              <w:rPr>
                <w:lang w:val="fr-FR"/>
              </w:rPr>
            </w:pPr>
            <w:r w:rsidRPr="0096059D">
              <w:rPr>
                <w:lang w:val="fr-FR"/>
              </w:rPr>
              <w:t>Langues</w:t>
            </w:r>
          </w:p>
        </w:tc>
        <w:tc>
          <w:tcPr>
            <w:tcW w:w="3614" w:type="pct"/>
            <w:gridSpan w:val="7"/>
            <w:tcBorders>
              <w:top w:val="nil"/>
              <w:left w:val="nil"/>
              <w:bottom w:val="nil"/>
              <w:right w:val="nil"/>
            </w:tcBorders>
          </w:tcPr>
          <w:p w14:paraId="5A0B2560" w14:textId="77777777" w:rsidR="00C039F5" w:rsidRDefault="00C039F5" w:rsidP="00C039F5">
            <w:pPr>
              <w:spacing w:after="0"/>
              <w:rPr>
                <w:lang w:val="fr-FR"/>
              </w:rPr>
            </w:pPr>
            <w:r w:rsidRPr="0096059D">
              <w:rPr>
                <w:lang w:val="fr-FR"/>
              </w:rPr>
              <w:t xml:space="preserve">[Indiquer, pour chaque langue, le niveau de connaissance : bon, moyen ou médiocre en ce qui concerne la langue </w:t>
            </w:r>
            <w:r w:rsidR="00DB2870">
              <w:rPr>
                <w:lang w:val="fr-FR"/>
              </w:rPr>
              <w:t>parlé/</w:t>
            </w:r>
            <w:r w:rsidRPr="0096059D">
              <w:rPr>
                <w:lang w:val="fr-FR"/>
              </w:rPr>
              <w:t>lue/écrite]</w:t>
            </w:r>
          </w:p>
          <w:p w14:paraId="4EE7CBCF" w14:textId="3DFBAA11" w:rsidR="008669F3" w:rsidRPr="0096059D" w:rsidRDefault="008669F3" w:rsidP="00C039F5">
            <w:pPr>
              <w:spacing w:after="0"/>
              <w:rPr>
                <w:lang w:val="fr-FR"/>
              </w:rPr>
            </w:pPr>
            <w:r>
              <w:rPr>
                <w:lang w:val="fr-FR"/>
              </w:rPr>
              <w:t>Langue</w:t>
            </w:r>
          </w:p>
        </w:tc>
      </w:tr>
      <w:tr w:rsidR="008669F3" w:rsidRPr="0096059D" w14:paraId="4EE7CBD6" w14:textId="77777777" w:rsidTr="008669F3">
        <w:trPr>
          <w:gridAfter w:val="1"/>
          <w:wAfter w:w="785" w:type="pct"/>
        </w:trPr>
        <w:tc>
          <w:tcPr>
            <w:tcW w:w="1386" w:type="pct"/>
            <w:tcBorders>
              <w:top w:val="nil"/>
              <w:left w:val="nil"/>
              <w:bottom w:val="nil"/>
              <w:right w:val="nil"/>
            </w:tcBorders>
            <w:vAlign w:val="center"/>
          </w:tcPr>
          <w:p w14:paraId="4EE7CBD1" w14:textId="77777777" w:rsidR="008669F3" w:rsidRPr="0096059D" w:rsidRDefault="008669F3" w:rsidP="00C039F5">
            <w:pPr>
              <w:pStyle w:val="Text"/>
              <w:spacing w:after="0"/>
              <w:jc w:val="left"/>
              <w:rPr>
                <w:lang w:val="fr-FR"/>
              </w:rPr>
            </w:pPr>
          </w:p>
        </w:tc>
        <w:tc>
          <w:tcPr>
            <w:tcW w:w="872" w:type="pct"/>
            <w:tcBorders>
              <w:top w:val="nil"/>
              <w:left w:val="nil"/>
              <w:bottom w:val="nil"/>
              <w:right w:val="nil"/>
            </w:tcBorders>
            <w:vAlign w:val="center"/>
          </w:tcPr>
          <w:p w14:paraId="4EE7CBD3" w14:textId="29CEBC8D" w:rsidR="008669F3" w:rsidRPr="0096059D" w:rsidRDefault="008669F3" w:rsidP="00C039F5">
            <w:pPr>
              <w:spacing w:after="0"/>
              <w:rPr>
                <w:lang w:val="fr-FR"/>
              </w:rPr>
            </w:pPr>
          </w:p>
        </w:tc>
        <w:tc>
          <w:tcPr>
            <w:tcW w:w="714" w:type="pct"/>
            <w:gridSpan w:val="3"/>
            <w:tcBorders>
              <w:top w:val="nil"/>
              <w:left w:val="nil"/>
              <w:bottom w:val="nil"/>
              <w:right w:val="nil"/>
            </w:tcBorders>
            <w:vAlign w:val="center"/>
          </w:tcPr>
          <w:p w14:paraId="4EE7CBD4" w14:textId="52393CF8" w:rsidR="008669F3" w:rsidRPr="0096059D" w:rsidRDefault="008669F3" w:rsidP="00C039F5">
            <w:pPr>
              <w:pStyle w:val="Text"/>
              <w:spacing w:after="0"/>
              <w:jc w:val="left"/>
              <w:rPr>
                <w:lang w:val="fr-FR"/>
              </w:rPr>
            </w:pPr>
          </w:p>
        </w:tc>
        <w:tc>
          <w:tcPr>
            <w:tcW w:w="1243" w:type="pct"/>
            <w:gridSpan w:val="2"/>
            <w:tcBorders>
              <w:top w:val="nil"/>
              <w:left w:val="nil"/>
              <w:bottom w:val="nil"/>
              <w:right w:val="nil"/>
            </w:tcBorders>
            <w:vAlign w:val="center"/>
          </w:tcPr>
          <w:p w14:paraId="4EE7CBD5" w14:textId="5BFCBF3E" w:rsidR="008669F3" w:rsidRPr="0096059D" w:rsidRDefault="008669F3" w:rsidP="00C039F5">
            <w:pPr>
              <w:pStyle w:val="Text"/>
              <w:spacing w:after="0"/>
              <w:jc w:val="left"/>
              <w:rPr>
                <w:lang w:val="fr-FR"/>
              </w:rPr>
            </w:pPr>
          </w:p>
        </w:tc>
      </w:tr>
      <w:tr w:rsidR="008669F3" w:rsidRPr="0096059D" w14:paraId="4EE7CBDC" w14:textId="77777777" w:rsidTr="008669F3">
        <w:trPr>
          <w:gridAfter w:val="1"/>
          <w:wAfter w:w="785" w:type="pct"/>
        </w:trPr>
        <w:tc>
          <w:tcPr>
            <w:tcW w:w="1386" w:type="pct"/>
            <w:tcBorders>
              <w:top w:val="nil"/>
              <w:left w:val="nil"/>
              <w:bottom w:val="nil"/>
              <w:right w:val="nil"/>
            </w:tcBorders>
          </w:tcPr>
          <w:p w14:paraId="4EE7CBD7" w14:textId="77777777" w:rsidR="008669F3" w:rsidRPr="0096059D" w:rsidRDefault="008669F3" w:rsidP="00C039F5">
            <w:pPr>
              <w:pStyle w:val="Text"/>
              <w:spacing w:after="0"/>
              <w:rPr>
                <w:lang w:val="fr-FR"/>
              </w:rPr>
            </w:pPr>
          </w:p>
        </w:tc>
        <w:tc>
          <w:tcPr>
            <w:tcW w:w="872" w:type="pct"/>
            <w:tcBorders>
              <w:top w:val="nil"/>
              <w:left w:val="nil"/>
              <w:bottom w:val="nil"/>
              <w:right w:val="nil"/>
            </w:tcBorders>
          </w:tcPr>
          <w:p w14:paraId="4EE7CBD9" w14:textId="77777777" w:rsidR="008669F3" w:rsidRPr="0096059D" w:rsidRDefault="008669F3" w:rsidP="00C039F5">
            <w:pPr>
              <w:spacing w:after="0"/>
              <w:rPr>
                <w:lang w:val="fr-FR"/>
              </w:rPr>
            </w:pPr>
          </w:p>
        </w:tc>
        <w:tc>
          <w:tcPr>
            <w:tcW w:w="714" w:type="pct"/>
            <w:gridSpan w:val="3"/>
            <w:tcBorders>
              <w:top w:val="nil"/>
              <w:left w:val="nil"/>
              <w:bottom w:val="nil"/>
              <w:right w:val="nil"/>
            </w:tcBorders>
          </w:tcPr>
          <w:p w14:paraId="4EE7CBDA" w14:textId="77777777" w:rsidR="008669F3" w:rsidRPr="0096059D" w:rsidRDefault="008669F3" w:rsidP="00C039F5">
            <w:pPr>
              <w:spacing w:after="0"/>
              <w:rPr>
                <w:lang w:val="fr-FR"/>
              </w:rPr>
            </w:pPr>
          </w:p>
        </w:tc>
        <w:tc>
          <w:tcPr>
            <w:tcW w:w="1243" w:type="pct"/>
            <w:gridSpan w:val="2"/>
            <w:tcBorders>
              <w:top w:val="nil"/>
              <w:left w:val="nil"/>
              <w:bottom w:val="nil"/>
              <w:right w:val="nil"/>
            </w:tcBorders>
          </w:tcPr>
          <w:p w14:paraId="4EE7CBDB" w14:textId="77777777" w:rsidR="008669F3" w:rsidRPr="0096059D" w:rsidRDefault="008669F3" w:rsidP="00C039F5">
            <w:pPr>
              <w:spacing w:after="0"/>
              <w:rPr>
                <w:lang w:val="fr-FR"/>
              </w:rPr>
            </w:pPr>
          </w:p>
        </w:tc>
      </w:tr>
      <w:tr w:rsidR="00C039F5" w:rsidRPr="0096059D" w14:paraId="4EE7CBDF" w14:textId="77777777" w:rsidTr="00C039F5">
        <w:tc>
          <w:tcPr>
            <w:tcW w:w="1386" w:type="pct"/>
            <w:tcBorders>
              <w:top w:val="nil"/>
              <w:left w:val="nil"/>
              <w:bottom w:val="nil"/>
              <w:right w:val="nil"/>
            </w:tcBorders>
          </w:tcPr>
          <w:p w14:paraId="4EE7CBDD" w14:textId="48B98570" w:rsidR="00C039F5" w:rsidRPr="0096059D" w:rsidRDefault="00C039F5" w:rsidP="00C039F5">
            <w:pPr>
              <w:pStyle w:val="Text"/>
              <w:spacing w:after="0"/>
              <w:rPr>
                <w:lang w:val="fr-FR"/>
              </w:rPr>
            </w:pPr>
            <w:r w:rsidRPr="0096059D">
              <w:rPr>
                <w:lang w:val="fr-FR"/>
              </w:rPr>
              <w:t>Expérience professionnelle</w:t>
            </w:r>
          </w:p>
        </w:tc>
        <w:tc>
          <w:tcPr>
            <w:tcW w:w="3614" w:type="pct"/>
            <w:gridSpan w:val="7"/>
            <w:tcBorders>
              <w:top w:val="nil"/>
              <w:left w:val="nil"/>
              <w:bottom w:val="nil"/>
              <w:right w:val="nil"/>
            </w:tcBorders>
          </w:tcPr>
          <w:p w14:paraId="4EE7CBDE" w14:textId="29D370CC" w:rsidR="00C039F5" w:rsidRPr="0096059D" w:rsidRDefault="00C039F5" w:rsidP="00C039F5">
            <w:pPr>
              <w:spacing w:after="0"/>
              <w:rPr>
                <w:lang w:val="fr-FR"/>
              </w:rPr>
            </w:pPr>
            <w:r w:rsidRPr="0096059D">
              <w:rPr>
                <w:lang w:val="fr-FR"/>
              </w:rPr>
              <w:t>[Dresser la liste des emplois exercés par l’employé depuis la fin de ses études par ordre chronologique inverse, en commençant par son poste actuel. Pour chacun, indiquer (voir modèle ci-dessous) les dates, le nom de l’employeur et le titre du poste occupé.]</w:t>
            </w:r>
          </w:p>
        </w:tc>
      </w:tr>
      <w:tr w:rsidR="00C039F5" w:rsidRPr="0096059D" w14:paraId="4EE7CBE3" w14:textId="77777777" w:rsidTr="00471B83">
        <w:tc>
          <w:tcPr>
            <w:tcW w:w="1386" w:type="pct"/>
            <w:tcBorders>
              <w:top w:val="nil"/>
              <w:left w:val="nil"/>
              <w:bottom w:val="nil"/>
              <w:right w:val="nil"/>
            </w:tcBorders>
          </w:tcPr>
          <w:p w14:paraId="4EE7CBE0" w14:textId="77777777" w:rsidR="00C039F5" w:rsidRPr="0096059D" w:rsidRDefault="00C039F5" w:rsidP="00C039F5">
            <w:pPr>
              <w:pStyle w:val="Text"/>
              <w:spacing w:after="0"/>
              <w:rPr>
                <w:lang w:val="fr-FR"/>
              </w:rPr>
            </w:pPr>
          </w:p>
        </w:tc>
        <w:tc>
          <w:tcPr>
            <w:tcW w:w="1587" w:type="pct"/>
            <w:gridSpan w:val="4"/>
            <w:tcBorders>
              <w:top w:val="nil"/>
              <w:left w:val="nil"/>
              <w:bottom w:val="nil"/>
              <w:right w:val="nil"/>
            </w:tcBorders>
          </w:tcPr>
          <w:p w14:paraId="4EE7CBE1" w14:textId="748C1C93" w:rsidR="00C039F5" w:rsidRPr="0096059D" w:rsidRDefault="00C039F5" w:rsidP="00C039F5">
            <w:pPr>
              <w:spacing w:after="0"/>
              <w:rPr>
                <w:lang w:val="fr-FR"/>
              </w:rPr>
            </w:pPr>
            <w:r w:rsidRPr="0096059D">
              <w:rPr>
                <w:lang w:val="fr-FR"/>
              </w:rPr>
              <w:t>De [</w:t>
            </w:r>
            <w:r w:rsidRPr="0096059D">
              <w:rPr>
                <w:i/>
                <w:iCs/>
                <w:lang w:val="fr-FR"/>
              </w:rPr>
              <w:t>mois,</w:t>
            </w:r>
            <w:r w:rsidRPr="0096059D">
              <w:rPr>
                <w:lang w:val="fr-FR"/>
              </w:rPr>
              <w:t xml:space="preserve"> </w:t>
            </w:r>
            <w:r w:rsidRPr="0096059D">
              <w:rPr>
                <w:i/>
                <w:iCs/>
                <w:lang w:val="fr-FR"/>
              </w:rPr>
              <w:t>année</w:t>
            </w:r>
            <w:r w:rsidRPr="0096059D">
              <w:rPr>
                <w:lang w:val="fr-FR"/>
              </w:rPr>
              <w:t>] :</w:t>
            </w:r>
          </w:p>
        </w:tc>
        <w:tc>
          <w:tcPr>
            <w:tcW w:w="2027" w:type="pct"/>
            <w:gridSpan w:val="3"/>
            <w:tcBorders>
              <w:top w:val="nil"/>
              <w:left w:val="nil"/>
              <w:bottom w:val="nil"/>
              <w:right w:val="nil"/>
            </w:tcBorders>
          </w:tcPr>
          <w:p w14:paraId="4EE7CBE2" w14:textId="0631C794" w:rsidR="00C039F5" w:rsidRPr="0096059D" w:rsidRDefault="008669F3" w:rsidP="00C039F5">
            <w:pPr>
              <w:spacing w:after="0"/>
              <w:rPr>
                <w:lang w:val="fr-FR"/>
              </w:rPr>
            </w:pPr>
            <w:r>
              <w:rPr>
                <w:lang w:val="fr-FR"/>
              </w:rPr>
              <w:t xml:space="preserve">À </w:t>
            </w:r>
            <w:r w:rsidRPr="0096059D">
              <w:rPr>
                <w:lang w:val="fr-FR"/>
              </w:rPr>
              <w:t>[</w:t>
            </w:r>
            <w:r w:rsidRPr="0096059D">
              <w:rPr>
                <w:i/>
                <w:iCs/>
                <w:lang w:val="fr-FR"/>
              </w:rPr>
              <w:t>mois,</w:t>
            </w:r>
            <w:r w:rsidRPr="0096059D">
              <w:rPr>
                <w:lang w:val="fr-FR"/>
              </w:rPr>
              <w:t xml:space="preserve"> </w:t>
            </w:r>
            <w:r w:rsidRPr="0096059D">
              <w:rPr>
                <w:i/>
                <w:iCs/>
                <w:lang w:val="fr-FR"/>
              </w:rPr>
              <w:t>année</w:t>
            </w:r>
            <w:r w:rsidRPr="0096059D">
              <w:rPr>
                <w:lang w:val="fr-FR"/>
              </w:rPr>
              <w:t>]</w:t>
            </w:r>
          </w:p>
        </w:tc>
      </w:tr>
      <w:tr w:rsidR="00C039F5" w:rsidRPr="0096059D" w14:paraId="4EE7CBE6" w14:textId="77777777" w:rsidTr="00C039F5">
        <w:tc>
          <w:tcPr>
            <w:tcW w:w="1386" w:type="pct"/>
            <w:tcBorders>
              <w:top w:val="nil"/>
              <w:left w:val="nil"/>
              <w:bottom w:val="nil"/>
              <w:right w:val="nil"/>
            </w:tcBorders>
          </w:tcPr>
          <w:p w14:paraId="4EE7CBE4" w14:textId="77777777" w:rsidR="00C039F5" w:rsidRPr="0096059D" w:rsidRDefault="00C039F5" w:rsidP="00C039F5">
            <w:pPr>
              <w:pStyle w:val="Text"/>
              <w:spacing w:after="0"/>
              <w:rPr>
                <w:lang w:val="fr-FR"/>
              </w:rPr>
            </w:pPr>
          </w:p>
        </w:tc>
        <w:tc>
          <w:tcPr>
            <w:tcW w:w="3614" w:type="pct"/>
            <w:gridSpan w:val="7"/>
            <w:tcBorders>
              <w:top w:val="nil"/>
              <w:left w:val="nil"/>
              <w:bottom w:val="nil"/>
              <w:right w:val="nil"/>
            </w:tcBorders>
          </w:tcPr>
          <w:p w14:paraId="4EE7CBE5" w14:textId="44F11DCD" w:rsidR="00C039F5" w:rsidRPr="0096059D" w:rsidRDefault="00C039F5" w:rsidP="00C039F5">
            <w:pPr>
              <w:spacing w:after="0"/>
              <w:rPr>
                <w:lang w:val="fr-FR"/>
              </w:rPr>
            </w:pPr>
            <w:r w:rsidRPr="0096059D">
              <w:rPr>
                <w:lang w:val="fr-FR"/>
              </w:rPr>
              <w:t>Employeur :</w:t>
            </w:r>
          </w:p>
        </w:tc>
      </w:tr>
      <w:tr w:rsidR="00C039F5" w:rsidRPr="0096059D" w14:paraId="4EE7CBE9" w14:textId="77777777" w:rsidTr="00C039F5">
        <w:tc>
          <w:tcPr>
            <w:tcW w:w="1386" w:type="pct"/>
            <w:tcBorders>
              <w:top w:val="nil"/>
              <w:left w:val="nil"/>
              <w:right w:val="nil"/>
            </w:tcBorders>
          </w:tcPr>
          <w:p w14:paraId="4EE7CBE7" w14:textId="77777777" w:rsidR="00C039F5" w:rsidRPr="0096059D" w:rsidRDefault="00C039F5" w:rsidP="00C039F5">
            <w:pPr>
              <w:pStyle w:val="Text"/>
              <w:spacing w:after="0"/>
              <w:rPr>
                <w:lang w:val="fr-FR"/>
              </w:rPr>
            </w:pPr>
          </w:p>
        </w:tc>
        <w:tc>
          <w:tcPr>
            <w:tcW w:w="3614" w:type="pct"/>
            <w:gridSpan w:val="7"/>
            <w:tcBorders>
              <w:top w:val="nil"/>
              <w:left w:val="nil"/>
              <w:right w:val="nil"/>
            </w:tcBorders>
          </w:tcPr>
          <w:p w14:paraId="4EE7CBE8" w14:textId="35B99B9C" w:rsidR="00C039F5" w:rsidRPr="0096059D" w:rsidRDefault="00C039F5" w:rsidP="00C039F5">
            <w:pPr>
              <w:spacing w:after="0"/>
              <w:rPr>
                <w:lang w:val="fr-FR"/>
              </w:rPr>
            </w:pPr>
            <w:r w:rsidRPr="0096059D">
              <w:rPr>
                <w:lang w:val="fr-FR"/>
              </w:rPr>
              <w:t>Poste(s) occupé(s) :</w:t>
            </w:r>
          </w:p>
        </w:tc>
      </w:tr>
      <w:tr w:rsidR="00C039F5" w:rsidRPr="0096059D" w14:paraId="4EE7CBEC" w14:textId="77777777" w:rsidTr="00C039F5">
        <w:tc>
          <w:tcPr>
            <w:tcW w:w="1386" w:type="pct"/>
          </w:tcPr>
          <w:p w14:paraId="4EE7CBEA" w14:textId="31EFC532" w:rsidR="00C039F5" w:rsidRPr="0096059D" w:rsidRDefault="00C039F5" w:rsidP="00C039F5">
            <w:pPr>
              <w:pStyle w:val="Text"/>
              <w:spacing w:after="0"/>
              <w:rPr>
                <w:lang w:val="fr-FR"/>
              </w:rPr>
            </w:pPr>
            <w:r w:rsidRPr="0096059D">
              <w:rPr>
                <w:lang w:val="fr-FR"/>
              </w:rPr>
              <w:t>Attributions</w:t>
            </w:r>
          </w:p>
        </w:tc>
        <w:tc>
          <w:tcPr>
            <w:tcW w:w="3614" w:type="pct"/>
            <w:gridSpan w:val="7"/>
          </w:tcPr>
          <w:p w14:paraId="4EE7CBEB" w14:textId="29A6EEE2" w:rsidR="00C039F5" w:rsidRPr="0096059D" w:rsidRDefault="00C039F5" w:rsidP="00C039F5">
            <w:pPr>
              <w:spacing w:after="0"/>
              <w:rPr>
                <w:lang w:val="fr-FR"/>
              </w:rPr>
            </w:pPr>
            <w:r w:rsidRPr="0096059D">
              <w:rPr>
                <w:lang w:val="fr-FR"/>
              </w:rPr>
              <w:t>[Citer les tâches confiées à l’employé dans le cadre de la présente mission]</w:t>
            </w:r>
          </w:p>
        </w:tc>
      </w:tr>
      <w:tr w:rsidR="00C039F5" w:rsidRPr="0096059D" w14:paraId="4EE7CBEF" w14:textId="77777777" w:rsidTr="00C039F5">
        <w:tc>
          <w:tcPr>
            <w:tcW w:w="1386" w:type="pct"/>
          </w:tcPr>
          <w:p w14:paraId="4EE7CBED" w14:textId="6D0654A3" w:rsidR="00C039F5" w:rsidRPr="0096059D" w:rsidRDefault="00C039F5" w:rsidP="00366606">
            <w:pPr>
              <w:pStyle w:val="Text"/>
              <w:spacing w:after="0"/>
              <w:jc w:val="left"/>
              <w:rPr>
                <w:lang w:val="fr-FR"/>
              </w:rPr>
            </w:pPr>
            <w:r w:rsidRPr="0096059D">
              <w:rPr>
                <w:lang w:val="fr-FR"/>
              </w:rPr>
              <w:t>Missions antérieures les plus utiles à ses attributions dans le cadre de la mission :</w:t>
            </w:r>
          </w:p>
        </w:tc>
        <w:tc>
          <w:tcPr>
            <w:tcW w:w="3614" w:type="pct"/>
            <w:gridSpan w:val="7"/>
          </w:tcPr>
          <w:p w14:paraId="4EE7CBEE" w14:textId="73DA55EA" w:rsidR="00C039F5" w:rsidRPr="0096059D" w:rsidRDefault="00C039F5" w:rsidP="00C039F5">
            <w:pPr>
              <w:pStyle w:val="Text"/>
              <w:spacing w:after="0"/>
              <w:rPr>
                <w:lang w:val="fr-FR"/>
              </w:rPr>
            </w:pPr>
            <w:r w:rsidRPr="0096059D">
              <w:rPr>
                <w:lang w:val="fr-FR"/>
              </w:rPr>
              <w:t>[Parmi les missions auxquelles l’employé a pris part, fournir les informations suivantes pour les missions les plus utiles à ses attributions.]</w:t>
            </w:r>
          </w:p>
        </w:tc>
      </w:tr>
      <w:tr w:rsidR="00C039F5" w:rsidRPr="0096059D" w14:paraId="4EE7CBF3" w14:textId="77777777" w:rsidTr="00C039F5">
        <w:tc>
          <w:tcPr>
            <w:tcW w:w="1386" w:type="pct"/>
          </w:tcPr>
          <w:p w14:paraId="4EE7CBF0" w14:textId="77777777" w:rsidR="00C039F5" w:rsidRPr="0096059D" w:rsidRDefault="00C039F5" w:rsidP="00C039F5">
            <w:pPr>
              <w:pStyle w:val="Text"/>
              <w:spacing w:after="0"/>
              <w:rPr>
                <w:lang w:val="fr-FR"/>
              </w:rPr>
            </w:pPr>
          </w:p>
        </w:tc>
        <w:tc>
          <w:tcPr>
            <w:tcW w:w="1209" w:type="pct"/>
            <w:gridSpan w:val="2"/>
          </w:tcPr>
          <w:p w14:paraId="4EE7CBF1" w14:textId="2E19CBFE" w:rsidR="00C039F5" w:rsidRPr="0096059D" w:rsidRDefault="00C039F5" w:rsidP="00C039F5">
            <w:pPr>
              <w:spacing w:after="0"/>
              <w:rPr>
                <w:lang w:val="fr-FR"/>
              </w:rPr>
            </w:pPr>
            <w:r w:rsidRPr="0096059D">
              <w:rPr>
                <w:lang w:val="fr-FR"/>
              </w:rPr>
              <w:t>Nom de la mission ou du projet :</w:t>
            </w:r>
          </w:p>
        </w:tc>
        <w:tc>
          <w:tcPr>
            <w:tcW w:w="2405" w:type="pct"/>
            <w:gridSpan w:val="5"/>
          </w:tcPr>
          <w:p w14:paraId="4EE7CBF2" w14:textId="77777777" w:rsidR="00C039F5" w:rsidRPr="0096059D" w:rsidRDefault="00C039F5" w:rsidP="00C039F5">
            <w:pPr>
              <w:pStyle w:val="Text"/>
              <w:spacing w:after="0"/>
              <w:rPr>
                <w:lang w:val="fr-FR"/>
              </w:rPr>
            </w:pPr>
          </w:p>
        </w:tc>
      </w:tr>
      <w:tr w:rsidR="00C039F5" w:rsidRPr="0096059D" w14:paraId="4EE7CBF7" w14:textId="77777777" w:rsidTr="00C039F5">
        <w:tc>
          <w:tcPr>
            <w:tcW w:w="1386" w:type="pct"/>
          </w:tcPr>
          <w:p w14:paraId="4EE7CBF4" w14:textId="77777777" w:rsidR="00C039F5" w:rsidRPr="0096059D" w:rsidRDefault="00C039F5" w:rsidP="00C039F5">
            <w:pPr>
              <w:pStyle w:val="Text"/>
              <w:spacing w:after="0"/>
              <w:rPr>
                <w:lang w:val="fr-FR"/>
              </w:rPr>
            </w:pPr>
          </w:p>
        </w:tc>
        <w:tc>
          <w:tcPr>
            <w:tcW w:w="1209" w:type="pct"/>
            <w:gridSpan w:val="2"/>
          </w:tcPr>
          <w:p w14:paraId="4EE7CBF5" w14:textId="3A944FED" w:rsidR="00C039F5" w:rsidRPr="0096059D" w:rsidRDefault="00C039F5" w:rsidP="00C039F5">
            <w:pPr>
              <w:spacing w:after="0"/>
              <w:rPr>
                <w:lang w:val="fr-FR"/>
              </w:rPr>
            </w:pPr>
            <w:r w:rsidRPr="0096059D">
              <w:rPr>
                <w:lang w:val="fr-FR"/>
              </w:rPr>
              <w:t>Année :</w:t>
            </w:r>
          </w:p>
        </w:tc>
        <w:tc>
          <w:tcPr>
            <w:tcW w:w="2405" w:type="pct"/>
            <w:gridSpan w:val="5"/>
          </w:tcPr>
          <w:p w14:paraId="4EE7CBF6" w14:textId="77777777" w:rsidR="00C039F5" w:rsidRPr="0096059D" w:rsidRDefault="00C039F5" w:rsidP="00C039F5">
            <w:pPr>
              <w:pStyle w:val="Text"/>
              <w:spacing w:after="0"/>
              <w:rPr>
                <w:lang w:val="fr-FR"/>
              </w:rPr>
            </w:pPr>
          </w:p>
        </w:tc>
      </w:tr>
      <w:tr w:rsidR="00C039F5" w:rsidRPr="0096059D" w14:paraId="4EE7CBFB" w14:textId="77777777" w:rsidTr="00C039F5">
        <w:tc>
          <w:tcPr>
            <w:tcW w:w="1386" w:type="pct"/>
          </w:tcPr>
          <w:p w14:paraId="4EE7CBF8" w14:textId="77777777" w:rsidR="00C039F5" w:rsidRPr="0096059D" w:rsidRDefault="00C039F5" w:rsidP="00C039F5">
            <w:pPr>
              <w:pStyle w:val="Text"/>
              <w:spacing w:after="0"/>
              <w:rPr>
                <w:lang w:val="fr-FR"/>
              </w:rPr>
            </w:pPr>
          </w:p>
        </w:tc>
        <w:tc>
          <w:tcPr>
            <w:tcW w:w="1209" w:type="pct"/>
            <w:gridSpan w:val="2"/>
          </w:tcPr>
          <w:p w14:paraId="4EE7CBF9" w14:textId="1849EDDF" w:rsidR="00C039F5" w:rsidRPr="0096059D" w:rsidRDefault="00C039F5" w:rsidP="00C039F5">
            <w:pPr>
              <w:spacing w:after="0"/>
              <w:rPr>
                <w:lang w:val="fr-FR"/>
              </w:rPr>
            </w:pPr>
            <w:r w:rsidRPr="0096059D">
              <w:rPr>
                <w:lang w:val="fr-FR"/>
              </w:rPr>
              <w:t>Lieu :</w:t>
            </w:r>
          </w:p>
        </w:tc>
        <w:tc>
          <w:tcPr>
            <w:tcW w:w="2405" w:type="pct"/>
            <w:gridSpan w:val="5"/>
          </w:tcPr>
          <w:p w14:paraId="4EE7CBFA" w14:textId="77777777" w:rsidR="00C039F5" w:rsidRPr="0096059D" w:rsidRDefault="00C039F5" w:rsidP="00C039F5">
            <w:pPr>
              <w:pStyle w:val="Text"/>
              <w:spacing w:after="0"/>
              <w:rPr>
                <w:lang w:val="fr-FR"/>
              </w:rPr>
            </w:pPr>
          </w:p>
        </w:tc>
      </w:tr>
      <w:tr w:rsidR="00C039F5" w:rsidRPr="0096059D" w14:paraId="4EE7CBFF" w14:textId="77777777" w:rsidTr="00C039F5">
        <w:tc>
          <w:tcPr>
            <w:tcW w:w="1386" w:type="pct"/>
          </w:tcPr>
          <w:p w14:paraId="4EE7CBFC" w14:textId="77777777" w:rsidR="00C039F5" w:rsidRPr="0096059D" w:rsidRDefault="00C039F5" w:rsidP="00C039F5">
            <w:pPr>
              <w:pStyle w:val="Text"/>
              <w:spacing w:after="0"/>
              <w:rPr>
                <w:lang w:val="fr-FR"/>
              </w:rPr>
            </w:pPr>
          </w:p>
        </w:tc>
        <w:tc>
          <w:tcPr>
            <w:tcW w:w="1209" w:type="pct"/>
            <w:gridSpan w:val="2"/>
          </w:tcPr>
          <w:p w14:paraId="4EE7CBFD" w14:textId="4B86B186" w:rsidR="00C039F5" w:rsidRPr="0096059D" w:rsidRDefault="00C039F5" w:rsidP="00C039F5">
            <w:pPr>
              <w:spacing w:after="0"/>
              <w:rPr>
                <w:lang w:val="fr-FR"/>
              </w:rPr>
            </w:pPr>
            <w:r w:rsidRPr="0096059D">
              <w:rPr>
                <w:lang w:val="fr-FR"/>
              </w:rPr>
              <w:t>Client :</w:t>
            </w:r>
          </w:p>
        </w:tc>
        <w:tc>
          <w:tcPr>
            <w:tcW w:w="2405" w:type="pct"/>
            <w:gridSpan w:val="5"/>
          </w:tcPr>
          <w:p w14:paraId="4EE7CBFE" w14:textId="77777777" w:rsidR="00C039F5" w:rsidRPr="0096059D" w:rsidRDefault="00C039F5" w:rsidP="00C039F5">
            <w:pPr>
              <w:pStyle w:val="Text"/>
              <w:spacing w:after="0"/>
              <w:rPr>
                <w:lang w:val="fr-FR"/>
              </w:rPr>
            </w:pPr>
          </w:p>
        </w:tc>
      </w:tr>
      <w:tr w:rsidR="00C039F5" w:rsidRPr="0096059D" w14:paraId="4EE7CC03" w14:textId="77777777" w:rsidTr="00C039F5">
        <w:tc>
          <w:tcPr>
            <w:tcW w:w="1386" w:type="pct"/>
          </w:tcPr>
          <w:p w14:paraId="4EE7CC00" w14:textId="77777777" w:rsidR="00C039F5" w:rsidRPr="0096059D" w:rsidRDefault="00C039F5" w:rsidP="00C039F5">
            <w:pPr>
              <w:pStyle w:val="Text"/>
              <w:spacing w:after="0"/>
              <w:rPr>
                <w:lang w:val="fr-FR"/>
              </w:rPr>
            </w:pPr>
          </w:p>
        </w:tc>
        <w:tc>
          <w:tcPr>
            <w:tcW w:w="1209" w:type="pct"/>
            <w:gridSpan w:val="2"/>
          </w:tcPr>
          <w:p w14:paraId="4EE7CC01" w14:textId="24DF1A3E" w:rsidR="00C039F5" w:rsidRPr="0096059D" w:rsidRDefault="00C039F5" w:rsidP="00C039F5">
            <w:pPr>
              <w:spacing w:after="0"/>
              <w:rPr>
                <w:lang w:val="fr-FR"/>
              </w:rPr>
            </w:pPr>
            <w:r w:rsidRPr="0096059D">
              <w:rPr>
                <w:lang w:val="fr-FR"/>
              </w:rPr>
              <w:t>Caractéristiques principales du projet :</w:t>
            </w:r>
          </w:p>
        </w:tc>
        <w:tc>
          <w:tcPr>
            <w:tcW w:w="2405" w:type="pct"/>
            <w:gridSpan w:val="5"/>
          </w:tcPr>
          <w:p w14:paraId="4EE7CC02" w14:textId="77777777" w:rsidR="00C039F5" w:rsidRPr="0096059D" w:rsidRDefault="00C039F5" w:rsidP="00C039F5">
            <w:pPr>
              <w:pStyle w:val="Text"/>
              <w:spacing w:after="0"/>
              <w:rPr>
                <w:lang w:val="fr-FR"/>
              </w:rPr>
            </w:pPr>
          </w:p>
        </w:tc>
      </w:tr>
      <w:tr w:rsidR="00C039F5" w:rsidRPr="0096059D" w14:paraId="4EE7CC07" w14:textId="77777777" w:rsidTr="00C039F5">
        <w:tc>
          <w:tcPr>
            <w:tcW w:w="1386" w:type="pct"/>
          </w:tcPr>
          <w:p w14:paraId="4EE7CC04" w14:textId="77777777" w:rsidR="00C039F5" w:rsidRPr="0096059D" w:rsidRDefault="00C039F5" w:rsidP="00C039F5">
            <w:pPr>
              <w:pStyle w:val="Text"/>
              <w:spacing w:after="0"/>
              <w:rPr>
                <w:lang w:val="fr-FR"/>
              </w:rPr>
            </w:pPr>
          </w:p>
        </w:tc>
        <w:tc>
          <w:tcPr>
            <w:tcW w:w="1209" w:type="pct"/>
            <w:gridSpan w:val="2"/>
          </w:tcPr>
          <w:p w14:paraId="4EE7CC05" w14:textId="47070B8F" w:rsidR="00C039F5" w:rsidRPr="0096059D" w:rsidRDefault="00C039F5" w:rsidP="00C039F5">
            <w:pPr>
              <w:spacing w:after="0"/>
              <w:rPr>
                <w:lang w:val="fr-FR"/>
              </w:rPr>
            </w:pPr>
            <w:r w:rsidRPr="0096059D">
              <w:rPr>
                <w:lang w:val="fr-FR"/>
              </w:rPr>
              <w:t>Poste occupé :</w:t>
            </w:r>
          </w:p>
        </w:tc>
        <w:tc>
          <w:tcPr>
            <w:tcW w:w="2405" w:type="pct"/>
            <w:gridSpan w:val="5"/>
          </w:tcPr>
          <w:p w14:paraId="4EE7CC06" w14:textId="77777777" w:rsidR="00C039F5" w:rsidRPr="0096059D" w:rsidRDefault="00C039F5" w:rsidP="00C039F5">
            <w:pPr>
              <w:pStyle w:val="Text"/>
              <w:spacing w:after="0"/>
              <w:rPr>
                <w:lang w:val="fr-FR"/>
              </w:rPr>
            </w:pPr>
          </w:p>
        </w:tc>
      </w:tr>
      <w:tr w:rsidR="00C039F5" w:rsidRPr="0096059D" w14:paraId="4EE7CC0B" w14:textId="77777777" w:rsidTr="00C039F5">
        <w:tc>
          <w:tcPr>
            <w:tcW w:w="1386" w:type="pct"/>
          </w:tcPr>
          <w:p w14:paraId="4EE7CC08" w14:textId="77777777" w:rsidR="00C039F5" w:rsidRPr="0096059D" w:rsidRDefault="00C039F5" w:rsidP="00C039F5">
            <w:pPr>
              <w:pStyle w:val="Text"/>
              <w:spacing w:after="0"/>
              <w:rPr>
                <w:lang w:val="fr-FR"/>
              </w:rPr>
            </w:pPr>
          </w:p>
        </w:tc>
        <w:tc>
          <w:tcPr>
            <w:tcW w:w="1209" w:type="pct"/>
            <w:gridSpan w:val="2"/>
          </w:tcPr>
          <w:p w14:paraId="4EE7CC09" w14:textId="379EFE46" w:rsidR="00C039F5" w:rsidRPr="0096059D" w:rsidRDefault="00C039F5" w:rsidP="00C039F5">
            <w:pPr>
              <w:spacing w:after="0"/>
              <w:rPr>
                <w:lang w:val="fr-FR"/>
              </w:rPr>
            </w:pPr>
            <w:r w:rsidRPr="0096059D">
              <w:rPr>
                <w:lang w:val="fr-FR"/>
              </w:rPr>
              <w:t>Activités réalisées :</w:t>
            </w:r>
          </w:p>
        </w:tc>
        <w:tc>
          <w:tcPr>
            <w:tcW w:w="2405" w:type="pct"/>
            <w:gridSpan w:val="5"/>
          </w:tcPr>
          <w:p w14:paraId="4EE7CC0A" w14:textId="77777777" w:rsidR="00C039F5" w:rsidRPr="0096059D" w:rsidRDefault="00C039F5" w:rsidP="00C039F5">
            <w:pPr>
              <w:pStyle w:val="Text"/>
              <w:spacing w:after="0"/>
              <w:rPr>
                <w:lang w:val="fr-FR"/>
              </w:rPr>
            </w:pPr>
          </w:p>
        </w:tc>
      </w:tr>
    </w:tbl>
    <w:p w14:paraId="290BBC6A" w14:textId="77777777" w:rsidR="00471B83" w:rsidRPr="0096059D" w:rsidRDefault="00471B83" w:rsidP="00471B83">
      <w:pPr>
        <w:pStyle w:val="SimpleList"/>
        <w:tabs>
          <w:tab w:val="clear" w:pos="720"/>
        </w:tabs>
      </w:pPr>
      <w:r w:rsidRPr="0096059D">
        <w:t>Références :</w:t>
      </w:r>
    </w:p>
    <w:p w14:paraId="4247F551" w14:textId="77777777" w:rsidR="00471B83" w:rsidRPr="0096059D" w:rsidRDefault="00471B83" w:rsidP="00471B83">
      <w:pPr>
        <w:pStyle w:val="Text"/>
        <w:rPr>
          <w:i/>
          <w:iCs/>
          <w:lang w:val="fr-FR"/>
        </w:rPr>
      </w:pPr>
      <w:r w:rsidRPr="0096059D">
        <w:rPr>
          <w:i/>
          <w:iCs/>
          <w:lang w:val="fr-FR"/>
        </w:rPr>
        <w:t>Citer au moins trois références individuelles connaissant le type de travail réalisé par l’employé. Inclure pour chaque référence son nom, son poste, son numéro de téléphone et son adresse électronique. L’Entité Responsable se réserve le droit de contacter d’autres sources et de vérifier les références de l’employé, en particulier les performances passées dans les projets financés par le MCC.</w:t>
      </w:r>
    </w:p>
    <w:p w14:paraId="5D9AF0DA" w14:textId="77777777" w:rsidR="00471B83" w:rsidRPr="0096059D" w:rsidRDefault="00471B83" w:rsidP="00471B83">
      <w:pPr>
        <w:pStyle w:val="SimpleList"/>
        <w:tabs>
          <w:tab w:val="clear" w:pos="720"/>
        </w:tabs>
      </w:pPr>
      <w:r w:rsidRPr="0096059D">
        <w:t>Attestation :</w:t>
      </w:r>
    </w:p>
    <w:p w14:paraId="1C16BF87" w14:textId="77777777" w:rsidR="00471B83" w:rsidRPr="0096059D" w:rsidRDefault="00471B83" w:rsidP="00471B83">
      <w:pPr>
        <w:pStyle w:val="Text"/>
        <w:rPr>
          <w:lang w:val="fr-FR"/>
        </w:rPr>
      </w:pPr>
      <w:r w:rsidRPr="0096059D">
        <w:rPr>
          <w:lang w:val="fr-FR"/>
        </w:rPr>
        <w:t>Je, soussigné, certifie qu’à ma connaissance, le présent CV rend fidèlement compte de ma situation, de mes qualifications et de mon expérience professionnelle. Je reconnais que toute fausse déclaration volontairement faite dans le présent CV pourra entraîner ma disqualification ou mon renvoi dans le cas où je serais retenu.</w:t>
      </w:r>
    </w:p>
    <w:p w14:paraId="2FBE59D6" w14:textId="77777777" w:rsidR="00471B83" w:rsidRPr="0096059D" w:rsidRDefault="00471B83" w:rsidP="00471B83">
      <w:pPr>
        <w:pStyle w:val="Text"/>
        <w:rPr>
          <w:lang w:val="fr-FR"/>
        </w:rPr>
      </w:pPr>
      <w:r w:rsidRPr="0096059D">
        <w:rPr>
          <w:lang w:val="fr-FR"/>
        </w:rPr>
        <w:t>Je, soussigné, m’engage par les présentes à participer avec [</w:t>
      </w:r>
      <w:r w:rsidRPr="0096059D">
        <w:rPr>
          <w:b/>
          <w:bCs/>
          <w:lang w:val="fr-FR"/>
        </w:rPr>
        <w:t>l’Offrant</w:t>
      </w:r>
      <w:r w:rsidRPr="0096059D">
        <w:rPr>
          <w:lang w:val="fr-FR"/>
        </w:rPr>
        <w:t>] à la procédure de Passation des Marchés de [</w:t>
      </w:r>
      <w:r w:rsidRPr="0096059D">
        <w:rPr>
          <w:b/>
          <w:bCs/>
          <w:lang w:val="fr-FR"/>
        </w:rPr>
        <w:t>Insérer le titre de l’AO</w:t>
      </w:r>
      <w:r w:rsidRPr="0096059D">
        <w:rPr>
          <w:lang w:val="fr-FR"/>
        </w:rPr>
        <w:t xml:space="preserve">]. Je déclare en outre que je suis apte et disposé à travailler : </w:t>
      </w:r>
    </w:p>
    <w:p w14:paraId="34893EA2" w14:textId="77777777" w:rsidR="00471B83" w:rsidRPr="0096059D" w:rsidRDefault="00471B83" w:rsidP="00471B83">
      <w:pPr>
        <w:pStyle w:val="SimpleList"/>
        <w:numPr>
          <w:ilvl w:val="0"/>
          <w:numId w:val="3"/>
        </w:numPr>
      </w:pPr>
      <w:r w:rsidRPr="0096059D">
        <w:t>Pour la/les périodes prévue(s) dans les Termes de Référence spécifiques joints au présent Appel d’Offres, et à occuper le poste pour lequel mon CV a été inclus dans l’Offre de l’Offrant et</w:t>
      </w:r>
    </w:p>
    <w:p w14:paraId="1034A92B" w14:textId="77777777" w:rsidR="00471B83" w:rsidRPr="0096059D" w:rsidRDefault="00471B83" w:rsidP="00471B83">
      <w:pPr>
        <w:pStyle w:val="SimpleList"/>
        <w:numPr>
          <w:ilvl w:val="0"/>
          <w:numId w:val="3"/>
        </w:numPr>
      </w:pPr>
      <w:r w:rsidRPr="0096059D">
        <w:t>Pendant la période d’exécution du Contrat.</w:t>
      </w:r>
    </w:p>
    <w:p w14:paraId="4F4A81B4" w14:textId="77777777" w:rsidR="00471B83" w:rsidRPr="0096059D" w:rsidRDefault="00471B83" w:rsidP="00471B83">
      <w:pPr>
        <w:pStyle w:val="SimpleList"/>
        <w:tabs>
          <w:tab w:val="clear" w:pos="720"/>
        </w:tabs>
        <w:ind w:left="0" w:firstLine="0"/>
      </w:pPr>
    </w:p>
    <w:tbl>
      <w:tblPr>
        <w:tblW w:w="9243" w:type="dxa"/>
        <w:tblLayout w:type="fixed"/>
        <w:tblLook w:val="0000" w:firstRow="0" w:lastRow="0" w:firstColumn="0" w:lastColumn="0" w:noHBand="0" w:noVBand="0"/>
      </w:tblPr>
      <w:tblGrid>
        <w:gridCol w:w="4621"/>
        <w:gridCol w:w="4622"/>
      </w:tblGrid>
      <w:tr w:rsidR="00471B83" w:rsidRPr="0096059D" w14:paraId="2BBD5F74" w14:textId="77777777" w:rsidTr="00A67E70">
        <w:tc>
          <w:tcPr>
            <w:tcW w:w="4621" w:type="dxa"/>
            <w:tcBorders>
              <w:top w:val="nil"/>
              <w:left w:val="nil"/>
              <w:bottom w:val="nil"/>
              <w:right w:val="nil"/>
            </w:tcBorders>
          </w:tcPr>
          <w:p w14:paraId="785EC13C" w14:textId="77777777" w:rsidR="00471B83" w:rsidRPr="0096059D" w:rsidRDefault="00471B83" w:rsidP="00A67E70">
            <w:pPr>
              <w:pStyle w:val="Text"/>
              <w:rPr>
                <w:lang w:val="fr-FR"/>
              </w:rPr>
            </w:pPr>
            <w:r w:rsidRPr="0096059D">
              <w:rPr>
                <w:lang w:val="fr-FR"/>
              </w:rPr>
              <w:t>Signature du membre du Personnel professionnel clé :</w:t>
            </w:r>
          </w:p>
        </w:tc>
        <w:tc>
          <w:tcPr>
            <w:tcW w:w="4622" w:type="dxa"/>
            <w:tcBorders>
              <w:top w:val="nil"/>
              <w:left w:val="nil"/>
              <w:bottom w:val="nil"/>
              <w:right w:val="nil"/>
            </w:tcBorders>
          </w:tcPr>
          <w:p w14:paraId="66281BBF" w14:textId="77777777" w:rsidR="00471B83" w:rsidRPr="0096059D" w:rsidRDefault="00471B83" w:rsidP="00A67E70">
            <w:pPr>
              <w:pStyle w:val="Text"/>
              <w:rPr>
                <w:lang w:val="fr-FR"/>
              </w:rPr>
            </w:pPr>
          </w:p>
        </w:tc>
      </w:tr>
    </w:tbl>
    <w:p w14:paraId="0A45104C" w14:textId="77777777" w:rsidR="003C1941" w:rsidRPr="0096059D" w:rsidRDefault="003C1941">
      <w:pPr>
        <w:rPr>
          <w:sz w:val="28"/>
          <w:szCs w:val="28"/>
          <w:lang w:val="fr-FR"/>
        </w:rPr>
        <w:sectPr w:rsidR="003C1941" w:rsidRPr="0096059D" w:rsidSect="009C7BF0">
          <w:pgSz w:w="12240" w:h="15840"/>
          <w:pgMar w:top="1440" w:right="1440" w:bottom="1440" w:left="1440" w:header="720" w:footer="720" w:gutter="0"/>
          <w:cols w:space="720"/>
          <w:noEndnote/>
          <w:docGrid w:linePitch="326"/>
        </w:sectPr>
      </w:pPr>
    </w:p>
    <w:p w14:paraId="168EEE5B" w14:textId="2CE9F098" w:rsidR="003C1941" w:rsidRPr="0096059D" w:rsidRDefault="003C1941" w:rsidP="00AE5997">
      <w:pPr>
        <w:pStyle w:val="Heading3TPF"/>
        <w:rPr>
          <w:rFonts w:hint="eastAsia"/>
          <w:lang w:val="fr-FR"/>
        </w:rPr>
      </w:pPr>
      <w:bookmarkStart w:id="603" w:name="_Toc38385951"/>
      <w:bookmarkStart w:id="604" w:name="_Toc56064165"/>
      <w:bookmarkStart w:id="605" w:name="_Toc56118631"/>
      <w:bookmarkStart w:id="606" w:name="_Toc185227825"/>
      <w:r w:rsidRPr="0096059D">
        <w:rPr>
          <w:lang w:val="fr-FR"/>
        </w:rPr>
        <w:lastRenderedPageBreak/>
        <w:t>Form</w:t>
      </w:r>
      <w:r w:rsidR="00471B83" w:rsidRPr="0096059D">
        <w:rPr>
          <w:lang w:val="fr-FR"/>
        </w:rPr>
        <w:t>ulaire</w:t>
      </w:r>
      <w:r w:rsidRPr="0096059D">
        <w:rPr>
          <w:lang w:val="fr-FR"/>
        </w:rPr>
        <w:t xml:space="preserve"> TECH-12.</w:t>
      </w:r>
      <w:r w:rsidRPr="0096059D">
        <w:rPr>
          <w:lang w:val="fr-FR"/>
        </w:rPr>
        <w:tab/>
      </w:r>
      <w:bookmarkEnd w:id="603"/>
      <w:bookmarkEnd w:id="604"/>
      <w:bookmarkEnd w:id="605"/>
      <w:r w:rsidR="00471B83" w:rsidRPr="0096059D">
        <w:rPr>
          <w:lang w:val="fr-FR"/>
        </w:rPr>
        <w:t>Formulaire de certification du respect des sanctions</w:t>
      </w:r>
      <w:bookmarkEnd w:id="606"/>
    </w:p>
    <w:p w14:paraId="5A871647" w14:textId="77777777" w:rsidR="00932FA0" w:rsidRPr="0096059D" w:rsidRDefault="00932FA0">
      <w:pPr>
        <w:rPr>
          <w:sz w:val="28"/>
          <w:szCs w:val="28"/>
          <w:lang w:val="fr-FR"/>
        </w:rPr>
      </w:pPr>
    </w:p>
    <w:p w14:paraId="4B3E6374" w14:textId="77777777" w:rsidR="00471B83" w:rsidRPr="0096059D" w:rsidRDefault="00471B83" w:rsidP="00471B83">
      <w:pPr>
        <w:jc w:val="both"/>
        <w:rPr>
          <w:lang w:val="fr-FR"/>
        </w:rPr>
      </w:pPr>
      <w:r w:rsidRPr="0096059D">
        <w:rPr>
          <w:lang w:val="fr-FR"/>
        </w:rPr>
        <w:t>Conformément à la Clause G des Dispositions complémentaires qui figurent à l’Annexe A du Contrat, le présent formulaire doit être complété par l’Offrant lors de la soumission de l’Offre et, si retenu, par l’Offrant dans un délai de 28 jours à compter de la date de réception de la Lettre d’Acceptation et de l’Accord contractuel. L’Offrant le soumettra par la suite le dernier jour ouvrable avant le dernier jour de chaque trimestre (31 mars, 30 juin, 30 septembre et 31 décembre) après la signature du Contrat financé par le MCC</w:t>
      </w:r>
      <w:r w:rsidRPr="0096059D">
        <w:rPr>
          <w:rStyle w:val="FootnoteReference"/>
          <w:rFonts w:eastAsia="Times New Roman"/>
          <w:lang w:val="fr-FR"/>
        </w:rPr>
        <w:footnoteReference w:id="6"/>
      </w:r>
      <w:r w:rsidRPr="0096059D">
        <w:rPr>
          <w:lang w:val="fr-FR"/>
        </w:rPr>
        <w:t xml:space="preserve">, tout au long de la durée du Contrat. </w:t>
      </w:r>
    </w:p>
    <w:p w14:paraId="337A3D05" w14:textId="77777777" w:rsidR="00471B83" w:rsidRPr="0096059D" w:rsidRDefault="00471B83" w:rsidP="00471B83">
      <w:pPr>
        <w:jc w:val="both"/>
        <w:rPr>
          <w:rFonts w:eastAsia="Times New Roman"/>
          <w:lang w:val="fr-FR"/>
        </w:rPr>
      </w:pPr>
    </w:p>
    <w:p w14:paraId="7383C786" w14:textId="22D9E52D" w:rsidR="00471B83" w:rsidRPr="0096059D" w:rsidRDefault="00471B83" w:rsidP="00471B83">
      <w:pPr>
        <w:jc w:val="both"/>
        <w:rPr>
          <w:lang w:val="fr-FR"/>
        </w:rPr>
      </w:pPr>
      <w:r w:rsidRPr="0096059D">
        <w:rPr>
          <w:lang w:val="fr-FR"/>
        </w:rPr>
        <w:t xml:space="preserve">Le formulaire doit être soumis à l'Agent de Passation de Marchés de l’Entité Responsable au moment de la soumission de l’Offre </w:t>
      </w:r>
      <w:r w:rsidR="008669F3" w:rsidRPr="0096059D">
        <w:rPr>
          <w:lang w:val="fr-FR"/>
        </w:rPr>
        <w:t>[</w:t>
      </w:r>
      <w:r w:rsidRPr="0096059D">
        <w:rPr>
          <w:i/>
          <w:lang w:val="fr-FR"/>
        </w:rPr>
        <w:t>insérer le courrier électronique de l’Agent de passation de marché de l’Entité Responsable</w:t>
      </w:r>
      <w:r w:rsidRPr="0096059D">
        <w:rPr>
          <w:lang w:val="fr-FR"/>
        </w:rPr>
        <w:t>), et à l’Agent financier par la suite [</w:t>
      </w:r>
      <w:r w:rsidRPr="0096059D">
        <w:rPr>
          <w:i/>
          <w:lang w:val="fr-FR"/>
        </w:rPr>
        <w:t>Insérer le courrier électronique de l’Agent financier de l’Entité Responsable</w:t>
      </w:r>
      <w:r w:rsidRPr="0096059D">
        <w:rPr>
          <w:lang w:val="fr-FR"/>
        </w:rPr>
        <w:t xml:space="preserve">] et un exemplaire envoyé à MCC à l'adresse suivante : </w:t>
      </w:r>
      <w:hyperlink r:id="rId28" w:history="1">
        <w:r w:rsidRPr="0096059D">
          <w:rPr>
            <w:rStyle w:val="Hyperlink"/>
            <w:lang w:val="fr-FR"/>
          </w:rPr>
          <w:t>sanctionscompliance@mcc.gov</w:t>
        </w:r>
      </w:hyperlink>
      <w:r w:rsidRPr="0096059D">
        <w:rPr>
          <w:lang w:val="fr-FR"/>
        </w:rPr>
        <w:t xml:space="preserve">. </w:t>
      </w:r>
    </w:p>
    <w:p w14:paraId="218A504D" w14:textId="77777777" w:rsidR="00471B83" w:rsidRPr="0096059D" w:rsidRDefault="00471B83" w:rsidP="00471B83">
      <w:pPr>
        <w:jc w:val="both"/>
        <w:rPr>
          <w:rFonts w:eastAsia="Times New Roman"/>
          <w:lang w:val="fr-FR"/>
        </w:rPr>
      </w:pPr>
    </w:p>
    <w:p w14:paraId="52374DBF" w14:textId="77777777" w:rsidR="00471B83" w:rsidRPr="0096059D" w:rsidRDefault="00471B83" w:rsidP="00471B83">
      <w:pPr>
        <w:jc w:val="both"/>
        <w:rPr>
          <w:rFonts w:eastAsia="Times New Roman"/>
          <w:lang w:val="fr-FR"/>
        </w:rPr>
      </w:pPr>
      <w:r w:rsidRPr="0096059D">
        <w:rPr>
          <w:lang w:val="fr-FR"/>
        </w:rPr>
        <w:t xml:space="preserve">Pour éviter tout doute, signaler la fourniture d’une aide et de ressources substantielles (comme définis ci-après) à une personne ou une entité figurant sur les listes énumérées n'entraîne pas nécessairement la disqualification de l’Offrant ou l'annulation du Contrat. Cependant, </w:t>
      </w:r>
      <w:r w:rsidRPr="0096059D">
        <w:rPr>
          <w:b/>
          <w:bCs/>
          <w:lang w:val="fr-FR"/>
        </w:rPr>
        <w:t>ne pas signaler</w:t>
      </w:r>
      <w:r w:rsidRPr="0096059D">
        <w:rPr>
          <w:lang w:val="fr-FR"/>
        </w:rPr>
        <w:t xml:space="preserve"> la fourniture de cette aide et de ces ressources substantielles, ou toute fausse déclaration similaire, intentionnelle ou due à une négligence, est un motif de disqualification de l’Offrant ou d'annulation du Contrat, et peut exposer cet Offrant ou Consultant à des poursuites pénales, civiles ou d’un recours administratif selon le cas en vertu de la loi aux États-Unis.</w:t>
      </w:r>
    </w:p>
    <w:p w14:paraId="256B6B61" w14:textId="77777777" w:rsidR="00533E30" w:rsidRPr="0096059D" w:rsidRDefault="00533E30" w:rsidP="00533E30">
      <w:pPr>
        <w:rPr>
          <w:rFonts w:eastAsia="Times New Roman"/>
          <w:b/>
          <w:lang w:val="fr-FR"/>
        </w:rPr>
      </w:pPr>
    </w:p>
    <w:p w14:paraId="25033378" w14:textId="77777777" w:rsidR="00533E30" w:rsidRPr="0096059D" w:rsidRDefault="00533E30" w:rsidP="00533E30">
      <w:pPr>
        <w:rPr>
          <w:rFonts w:eastAsia="Times New Roman"/>
          <w:lang w:val="fr-FR"/>
        </w:rPr>
        <w:sectPr w:rsidR="00533E30" w:rsidRPr="0096059D" w:rsidSect="009C7BF0">
          <w:headerReference w:type="default" r:id="rId29"/>
          <w:pgSz w:w="12240" w:h="15840" w:code="1"/>
          <w:pgMar w:top="1440" w:right="1440" w:bottom="1440" w:left="1440" w:header="720" w:footer="720" w:gutter="0"/>
          <w:cols w:space="720"/>
          <w:noEndnote/>
        </w:sectPr>
      </w:pPr>
    </w:p>
    <w:p w14:paraId="06DA4429" w14:textId="51DE4E25" w:rsidR="00533E30" w:rsidRPr="0096059D" w:rsidRDefault="00471B83" w:rsidP="00533E30">
      <w:pPr>
        <w:rPr>
          <w:rFonts w:eastAsia="Times New Roman"/>
          <w:lang w:val="fr-FR"/>
        </w:rPr>
      </w:pPr>
      <w:r w:rsidRPr="0096059D">
        <w:rPr>
          <w:lang w:val="fr-FR"/>
        </w:rPr>
        <w:lastRenderedPageBreak/>
        <w:t>Les instructions pour compléter ce formulaire figurent ci-dessous :</w:t>
      </w:r>
    </w:p>
    <w:p w14:paraId="7E7589E5" w14:textId="77777777" w:rsidR="00533E30" w:rsidRPr="0096059D" w:rsidRDefault="00533E30" w:rsidP="00533E30">
      <w:pPr>
        <w:jc w:val="center"/>
        <w:rPr>
          <w:b/>
          <w:bCs/>
          <w:sz w:val="28"/>
          <w:szCs w:val="28"/>
          <w:u w:val="single"/>
          <w:lang w:val="fr-FR"/>
        </w:rPr>
      </w:pPr>
    </w:p>
    <w:p w14:paraId="478F4026" w14:textId="4F759D98" w:rsidR="00533E30" w:rsidRPr="0096059D" w:rsidRDefault="00471B83" w:rsidP="00533E30">
      <w:pPr>
        <w:jc w:val="center"/>
        <w:rPr>
          <w:rFonts w:eastAsia="Times New Roman"/>
          <w:b/>
          <w:bCs/>
          <w:sz w:val="28"/>
          <w:szCs w:val="28"/>
          <w:u w:val="single"/>
          <w:lang w:val="fr-FR"/>
        </w:rPr>
      </w:pPr>
      <w:r w:rsidRPr="0096059D">
        <w:rPr>
          <w:b/>
          <w:bCs/>
          <w:sz w:val="28"/>
          <w:szCs w:val="28"/>
          <w:u w:val="single"/>
          <w:lang w:val="fr-FR"/>
        </w:rPr>
        <w:t>Formulaire de certification du respect des sanctions</w:t>
      </w:r>
    </w:p>
    <w:p w14:paraId="170A7239" w14:textId="77777777" w:rsidR="00471B83" w:rsidRPr="0096059D" w:rsidRDefault="00471B83" w:rsidP="00471B83">
      <w:pPr>
        <w:rPr>
          <w:rFonts w:eastAsia="Times New Roman"/>
          <w:b/>
          <w:lang w:val="fr-FR"/>
        </w:rPr>
      </w:pPr>
      <w:r w:rsidRPr="0096059D">
        <w:rPr>
          <w:b/>
          <w:lang w:val="fr-FR"/>
        </w:rPr>
        <w:t>Dénomination sociale complète de l’Offrant</w:t>
      </w:r>
      <w:proofErr w:type="gramStart"/>
      <w:r w:rsidRPr="0096059D">
        <w:rPr>
          <w:b/>
          <w:lang w:val="fr-FR"/>
        </w:rPr>
        <w:t xml:space="preserve"> :_</w:t>
      </w:r>
      <w:proofErr w:type="gramEnd"/>
      <w:r w:rsidRPr="0096059D">
        <w:rPr>
          <w:b/>
          <w:lang w:val="fr-FR"/>
        </w:rPr>
        <w:t>____________</w:t>
      </w:r>
    </w:p>
    <w:p w14:paraId="06CC9FB8" w14:textId="77777777" w:rsidR="00471B83" w:rsidRPr="0096059D" w:rsidRDefault="00471B83" w:rsidP="00471B83">
      <w:pPr>
        <w:rPr>
          <w:b/>
          <w:lang w:val="fr-FR"/>
        </w:rPr>
      </w:pPr>
      <w:r w:rsidRPr="0096059D">
        <w:rPr>
          <w:b/>
          <w:lang w:val="fr-FR"/>
        </w:rPr>
        <w:t>Nom complet et numéro du Contrat : _____________________________________________</w:t>
      </w:r>
    </w:p>
    <w:p w14:paraId="7318135B" w14:textId="77777777" w:rsidR="00471B83" w:rsidRPr="0096059D" w:rsidRDefault="00471B83" w:rsidP="00471B83">
      <w:pPr>
        <w:rPr>
          <w:rFonts w:eastAsia="Times New Roman"/>
          <w:b/>
          <w:lang w:val="fr-FR"/>
        </w:rPr>
      </w:pPr>
      <w:r w:rsidRPr="0096059D">
        <w:rPr>
          <w:rFonts w:eastAsia="Times New Roman"/>
          <w:b/>
          <w:lang w:val="fr-FR"/>
        </w:rPr>
        <w:t>L’Entité Responsable avec qui le Contrat a été signé :</w:t>
      </w:r>
    </w:p>
    <w:p w14:paraId="7DAB8F21" w14:textId="77777777" w:rsidR="00471B83" w:rsidRPr="0096059D" w:rsidRDefault="00471B83" w:rsidP="00471B83">
      <w:pPr>
        <w:rPr>
          <w:rFonts w:eastAsia="Times New Roman"/>
          <w:b/>
          <w:lang w:val="fr-FR"/>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471B83" w:rsidRPr="0096059D" w14:paraId="6A2EDCC9" w14:textId="77777777" w:rsidTr="00A67E70">
        <w:trPr>
          <w:cantSplit/>
          <w:jc w:val="center"/>
        </w:trPr>
        <w:tc>
          <w:tcPr>
            <w:tcW w:w="9360" w:type="dxa"/>
            <w:tcBorders>
              <w:top w:val="single" w:sz="4" w:space="0" w:color="auto"/>
              <w:left w:val="single" w:sz="4" w:space="0" w:color="auto"/>
              <w:bottom w:val="single" w:sz="4" w:space="0" w:color="auto"/>
              <w:right w:val="single" w:sz="4" w:space="0" w:color="auto"/>
            </w:tcBorders>
          </w:tcPr>
          <w:p w14:paraId="399ED59B" w14:textId="373214C2" w:rsidR="00471B83" w:rsidRPr="0096059D" w:rsidRDefault="00471B83" w:rsidP="00A67E70">
            <w:pPr>
              <w:suppressAutoHyphens/>
              <w:ind w:left="360"/>
              <w:rPr>
                <w:rFonts w:eastAsia="Times New Roman"/>
                <w:b/>
                <w:bCs/>
                <w:spacing w:val="-6"/>
                <w:sz w:val="20"/>
                <w:szCs w:val="20"/>
                <w:lang w:val="fr-FR"/>
              </w:rPr>
            </w:pPr>
            <w:r w:rsidRPr="0096059D">
              <w:rPr>
                <w:rFonts w:eastAsia="Times New Roman"/>
                <w:b/>
                <w:bCs/>
                <w:spacing w:val="-6"/>
                <w:sz w:val="20"/>
                <w:szCs w:val="20"/>
                <w:lang w:val="fr-FR"/>
              </w:rPr>
              <w:t xml:space="preserve">TOUT </w:t>
            </w:r>
            <w:r w:rsidR="00CF4A09">
              <w:rPr>
                <w:rFonts w:eastAsia="Times New Roman"/>
                <w:b/>
                <w:bCs/>
                <w:spacing w:val="-6"/>
                <w:sz w:val="20"/>
                <w:szCs w:val="20"/>
                <w:lang w:val="fr-FR"/>
              </w:rPr>
              <w:t>OFFRANT</w:t>
            </w:r>
            <w:r w:rsidRPr="0096059D">
              <w:rPr>
                <w:rFonts w:eastAsia="Times New Roman"/>
                <w:b/>
                <w:bCs/>
                <w:spacing w:val="-6"/>
                <w:sz w:val="20"/>
                <w:szCs w:val="20"/>
                <w:lang w:val="fr-FR"/>
              </w:rPr>
              <w:t xml:space="preserve"> DOIT COCHER LA CASE APPLICABLE CI-DESSOUS : </w:t>
            </w:r>
          </w:p>
          <w:p w14:paraId="1D757573" w14:textId="6CF8FDEE" w:rsidR="00471B83" w:rsidRPr="0096059D" w:rsidRDefault="00471B83" w:rsidP="00B608D9">
            <w:pPr>
              <w:widowControl/>
              <w:numPr>
                <w:ilvl w:val="0"/>
                <w:numId w:val="12"/>
              </w:numPr>
              <w:suppressAutoHyphens/>
              <w:autoSpaceDE/>
              <w:autoSpaceDN/>
              <w:adjustRightInd/>
              <w:spacing w:before="0" w:after="0"/>
              <w:jc w:val="both"/>
              <w:rPr>
                <w:rFonts w:eastAsia="Times New Roman"/>
                <w:spacing w:val="-6"/>
                <w:sz w:val="20"/>
                <w:szCs w:val="20"/>
                <w:lang w:val="fr-FR"/>
              </w:rPr>
            </w:pPr>
            <w:r w:rsidRPr="0096059D">
              <w:rPr>
                <w:sz w:val="20"/>
                <w:szCs w:val="20"/>
                <w:lang w:val="fr-FR"/>
              </w:rPr>
              <w:t>Toutes les vérifications d’éligibilité ont été effectuées conformément aux</w:t>
            </w:r>
            <w:r w:rsidRPr="0096059D">
              <w:rPr>
                <w:b/>
                <w:bCs/>
                <w:sz w:val="20"/>
                <w:szCs w:val="20"/>
                <w:lang w:val="fr-FR"/>
              </w:rPr>
              <w:t xml:space="preserve"> « Dispositions complémentaires » visées à l’Annexe B du Contrat, à la clause G « Respect des lois relatives à la lutte contre le financement du terrorisme et des autres restrictions </w:t>
            </w:r>
            <w:r w:rsidRPr="0096059D">
              <w:rPr>
                <w:sz w:val="20"/>
                <w:szCs w:val="20"/>
                <w:lang w:val="fr-FR"/>
              </w:rPr>
              <w:t xml:space="preserve">» et </w:t>
            </w:r>
            <w:r w:rsidR="008158DB">
              <w:rPr>
                <w:sz w:val="20"/>
                <w:szCs w:val="20"/>
                <w:lang w:val="fr-FR"/>
              </w:rPr>
              <w:t xml:space="preserve">l’Offrant </w:t>
            </w:r>
            <w:r w:rsidRPr="0096059D">
              <w:rPr>
                <w:sz w:val="20"/>
                <w:szCs w:val="20"/>
                <w:lang w:val="fr-FR"/>
              </w:rPr>
              <w:t xml:space="preserve">certifie par la présente comme suit : </w:t>
            </w:r>
          </w:p>
          <w:p w14:paraId="3E2783F6" w14:textId="77777777" w:rsidR="00471B83" w:rsidRPr="0096059D" w:rsidRDefault="00471B83" w:rsidP="00A67E70">
            <w:pPr>
              <w:suppressAutoHyphens/>
              <w:ind w:left="360"/>
              <w:rPr>
                <w:rFonts w:eastAsia="Times New Roman"/>
                <w:spacing w:val="-6"/>
                <w:sz w:val="20"/>
                <w:szCs w:val="20"/>
                <w:lang w:val="fr-FR"/>
              </w:rPr>
            </w:pPr>
          </w:p>
          <w:p w14:paraId="0CFE3D47" w14:textId="77777777" w:rsidR="00471B83" w:rsidRPr="0096059D" w:rsidRDefault="00471B83" w:rsidP="00B608D9">
            <w:pPr>
              <w:widowControl/>
              <w:numPr>
                <w:ilvl w:val="1"/>
                <w:numId w:val="12"/>
              </w:numPr>
              <w:tabs>
                <w:tab w:val="num" w:pos="1080"/>
              </w:tabs>
              <w:suppressAutoHyphens/>
              <w:autoSpaceDE/>
              <w:autoSpaceDN/>
              <w:adjustRightInd/>
              <w:spacing w:before="0" w:after="0"/>
              <w:ind w:left="780"/>
              <w:jc w:val="both"/>
              <w:rPr>
                <w:sz w:val="20"/>
                <w:szCs w:val="20"/>
                <w:lang w:val="fr-FR"/>
              </w:rPr>
            </w:pPr>
            <w:r w:rsidRPr="0096059D">
              <w:rPr>
                <w:sz w:val="20"/>
                <w:szCs w:val="20"/>
                <w:lang w:val="fr-FR"/>
              </w:rPr>
              <w:t>Aucun résultat défavorable ou négatif n’a été obtenu à partir de ces vérifications d’éligibilité ; et</w:t>
            </w:r>
          </w:p>
          <w:p w14:paraId="10817628" w14:textId="74D9A507" w:rsidR="00471B83" w:rsidRPr="0096059D" w:rsidRDefault="00471B83" w:rsidP="00B608D9">
            <w:pPr>
              <w:widowControl/>
              <w:numPr>
                <w:ilvl w:val="1"/>
                <w:numId w:val="12"/>
              </w:numPr>
              <w:tabs>
                <w:tab w:val="num" w:pos="1080"/>
              </w:tabs>
              <w:suppressAutoHyphens/>
              <w:autoSpaceDE/>
              <w:autoSpaceDN/>
              <w:adjustRightInd/>
              <w:spacing w:before="0" w:after="0"/>
              <w:ind w:left="780"/>
              <w:jc w:val="both"/>
              <w:rPr>
                <w:rFonts w:eastAsia="Times New Roman"/>
                <w:spacing w:val="-6"/>
                <w:sz w:val="20"/>
                <w:szCs w:val="20"/>
                <w:lang w:val="fr-FR"/>
              </w:rPr>
            </w:pPr>
            <w:r w:rsidRPr="0096059D">
              <w:rPr>
                <w:sz w:val="20"/>
                <w:szCs w:val="20"/>
                <w:lang w:val="fr-FR"/>
              </w:rPr>
              <w:t>Au meilleur de sa connaissance, l</w:t>
            </w:r>
            <w:r w:rsidR="008158DB">
              <w:rPr>
                <w:sz w:val="20"/>
                <w:szCs w:val="20"/>
                <w:lang w:val="fr-FR"/>
              </w:rPr>
              <w:t>’</w:t>
            </w:r>
            <w:proofErr w:type="spellStart"/>
            <w:r w:rsidR="008158DB">
              <w:rPr>
                <w:sz w:val="20"/>
                <w:szCs w:val="20"/>
                <w:lang w:val="fr-FR"/>
              </w:rPr>
              <w:t>Offrant</w:t>
            </w:r>
            <w:r w:rsidRPr="0096059D">
              <w:rPr>
                <w:sz w:val="20"/>
                <w:szCs w:val="20"/>
                <w:lang w:val="fr-FR"/>
              </w:rPr>
              <w:t>n’a</w:t>
            </w:r>
            <w:proofErr w:type="spellEnd"/>
            <w:r w:rsidRPr="0096059D">
              <w:rPr>
                <w:sz w:val="20"/>
                <w:szCs w:val="20"/>
                <w:lang w:val="fr-FR"/>
              </w:rPr>
              <w:t xml:space="preserve"> pas fourni au cours des dix dernières années et ne fournit pas actuellement, directement ou indirectement d’aide ou de ressources substantielles, ni permis sciemment que des fonds du MCC</w:t>
            </w:r>
            <w:r w:rsidRPr="0096059D">
              <w:rPr>
                <w:rStyle w:val="FootnoteReference"/>
                <w:sz w:val="20"/>
                <w:szCs w:val="20"/>
                <w:lang w:val="fr-FR"/>
              </w:rPr>
              <w:footnoteReference w:id="7"/>
            </w:r>
            <w:r w:rsidRPr="0096059D">
              <w:rPr>
                <w:sz w:val="20"/>
                <w:szCs w:val="20"/>
                <w:lang w:val="fr-FR"/>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w:t>
            </w:r>
            <w:r w:rsidR="008158DB">
              <w:rPr>
                <w:sz w:val="20"/>
                <w:szCs w:val="20"/>
                <w:lang w:val="fr-FR"/>
              </w:rPr>
              <w:t>’Offrant</w:t>
            </w:r>
            <w:r w:rsidRPr="0096059D">
              <w:rPr>
                <w:sz w:val="20"/>
                <w:szCs w:val="20"/>
                <w:lang w:val="fr-FR"/>
              </w:rPr>
              <w:t xml:space="preserve"> lui-même ). </w:t>
            </w:r>
          </w:p>
          <w:p w14:paraId="519E9A32" w14:textId="77777777" w:rsidR="00471B83" w:rsidRPr="0096059D" w:rsidRDefault="00471B83" w:rsidP="00A67E70">
            <w:pPr>
              <w:suppressAutoHyphens/>
              <w:ind w:left="780"/>
              <w:rPr>
                <w:rFonts w:eastAsia="Times New Roman"/>
                <w:spacing w:val="-6"/>
                <w:sz w:val="20"/>
                <w:szCs w:val="20"/>
                <w:lang w:val="fr-FR"/>
              </w:rPr>
            </w:pPr>
          </w:p>
          <w:p w14:paraId="4C8E5CCF" w14:textId="77777777" w:rsidR="00471B83" w:rsidRPr="0096059D" w:rsidRDefault="00471B83" w:rsidP="00A67E70">
            <w:pPr>
              <w:suppressAutoHyphens/>
              <w:ind w:left="360"/>
              <w:rPr>
                <w:b/>
                <w:sz w:val="20"/>
                <w:szCs w:val="20"/>
                <w:lang w:val="fr-FR"/>
              </w:rPr>
            </w:pPr>
            <w:proofErr w:type="gramStart"/>
            <w:r w:rsidRPr="0096059D">
              <w:rPr>
                <w:b/>
                <w:sz w:val="20"/>
                <w:szCs w:val="20"/>
                <w:lang w:val="fr-FR"/>
              </w:rPr>
              <w:t>OU</w:t>
            </w:r>
            <w:proofErr w:type="gramEnd"/>
          </w:p>
          <w:p w14:paraId="0C8B5994" w14:textId="77777777" w:rsidR="00471B83" w:rsidRPr="0096059D" w:rsidRDefault="00471B83" w:rsidP="00A67E70">
            <w:pPr>
              <w:suppressAutoHyphens/>
              <w:ind w:left="360"/>
              <w:rPr>
                <w:b/>
                <w:sz w:val="20"/>
                <w:szCs w:val="20"/>
                <w:lang w:val="fr-FR"/>
              </w:rPr>
            </w:pPr>
          </w:p>
          <w:p w14:paraId="58F83737" w14:textId="03E2FB87" w:rsidR="00471B83" w:rsidRPr="0096059D" w:rsidRDefault="00471B83" w:rsidP="00B608D9">
            <w:pPr>
              <w:widowControl/>
              <w:numPr>
                <w:ilvl w:val="0"/>
                <w:numId w:val="12"/>
              </w:numPr>
              <w:suppressAutoHyphens/>
              <w:autoSpaceDE/>
              <w:autoSpaceDN/>
              <w:adjustRightInd/>
              <w:spacing w:before="0" w:after="0"/>
              <w:jc w:val="both"/>
              <w:rPr>
                <w:rFonts w:eastAsia="Times New Roman"/>
                <w:spacing w:val="-6"/>
                <w:sz w:val="20"/>
                <w:szCs w:val="20"/>
                <w:lang w:val="fr-FR"/>
              </w:rPr>
            </w:pPr>
            <w:r w:rsidRPr="0096059D">
              <w:rPr>
                <w:sz w:val="20"/>
                <w:szCs w:val="20"/>
                <w:lang w:val="fr-FR"/>
              </w:rPr>
              <w:t xml:space="preserve">Toutes les vérifications d’éligibilité ont été effectuées conformément aux </w:t>
            </w:r>
            <w:r w:rsidRPr="0096059D">
              <w:rPr>
                <w:b/>
                <w:bCs/>
                <w:sz w:val="20"/>
                <w:szCs w:val="20"/>
                <w:lang w:val="fr-FR"/>
              </w:rPr>
              <w:t xml:space="preserve">« Dispositions Complémentaires » visées à l’Annexe A du Contrat, et à la clause G « Respect des lois relatives à la lutte contre le financement du terrorisme et des autres restrictions </w:t>
            </w:r>
            <w:r w:rsidRPr="0096059D">
              <w:rPr>
                <w:sz w:val="20"/>
                <w:szCs w:val="20"/>
                <w:lang w:val="fr-FR"/>
              </w:rPr>
              <w:t>» et l</w:t>
            </w:r>
            <w:r w:rsidR="008158DB">
              <w:rPr>
                <w:sz w:val="20"/>
                <w:szCs w:val="20"/>
                <w:lang w:val="fr-FR"/>
              </w:rPr>
              <w:t>’Offrant</w:t>
            </w:r>
            <w:r w:rsidRPr="0096059D">
              <w:rPr>
                <w:sz w:val="20"/>
                <w:szCs w:val="20"/>
                <w:lang w:val="fr-FR"/>
              </w:rPr>
              <w:t xml:space="preserve"> certifie par la présente que des résultats défavorables ou négatifs ont été obtenus à partir de ces vérifications d’éligibilité (informations à fournir pour chaque résultat conformément aux instructions incluses dans ce formulaire) : </w:t>
            </w:r>
          </w:p>
          <w:p w14:paraId="456B1884" w14:textId="77777777" w:rsidR="00471B83" w:rsidRPr="0096059D" w:rsidRDefault="00471B83" w:rsidP="00A67E70">
            <w:pPr>
              <w:suppressAutoHyphens/>
              <w:ind w:left="360"/>
              <w:rPr>
                <w:rFonts w:eastAsia="Times New Roman"/>
                <w:spacing w:val="-6"/>
                <w:sz w:val="20"/>
                <w:szCs w:val="20"/>
                <w:lang w:val="fr-FR"/>
              </w:rPr>
            </w:pPr>
          </w:p>
          <w:p w14:paraId="38984A22" w14:textId="77777777" w:rsidR="00471B83" w:rsidRPr="0096059D" w:rsidRDefault="00471B83" w:rsidP="00B608D9">
            <w:pPr>
              <w:pStyle w:val="ListParagraph"/>
              <w:widowControl/>
              <w:numPr>
                <w:ilvl w:val="0"/>
                <w:numId w:val="13"/>
              </w:numPr>
              <w:suppressAutoHyphens/>
              <w:autoSpaceDE/>
              <w:autoSpaceDN/>
              <w:adjustRightInd/>
              <w:spacing w:before="20" w:after="20"/>
              <w:jc w:val="both"/>
              <w:outlineLvl w:val="4"/>
              <w:rPr>
                <w:rFonts w:asciiTheme="majorBidi" w:hAnsiTheme="majorBidi" w:cstheme="majorBidi"/>
                <w:spacing w:val="-4"/>
                <w:sz w:val="20"/>
                <w:szCs w:val="20"/>
                <w:lang w:val="fr-FR"/>
              </w:rPr>
            </w:pPr>
            <w:r w:rsidRPr="0096059D">
              <w:rPr>
                <w:rFonts w:asciiTheme="majorBidi" w:hAnsiTheme="majorBidi" w:cstheme="majorBidi"/>
                <w:sz w:val="20"/>
                <w:szCs w:val="20"/>
                <w:lang w:val="fr-FR"/>
              </w:rPr>
              <w:t>Nom de l’individu, de la société ou de l’entité :</w:t>
            </w:r>
          </w:p>
          <w:p w14:paraId="4560CD72" w14:textId="77777777" w:rsidR="00471B83" w:rsidRPr="0096059D" w:rsidRDefault="00471B83" w:rsidP="00B608D9">
            <w:pPr>
              <w:pStyle w:val="ListParagraph"/>
              <w:widowControl/>
              <w:numPr>
                <w:ilvl w:val="0"/>
                <w:numId w:val="13"/>
              </w:numPr>
              <w:suppressAutoHyphens/>
              <w:autoSpaceDE/>
              <w:autoSpaceDN/>
              <w:adjustRightInd/>
              <w:spacing w:before="20" w:after="20"/>
              <w:jc w:val="both"/>
              <w:outlineLvl w:val="4"/>
              <w:rPr>
                <w:rFonts w:asciiTheme="majorBidi" w:hAnsiTheme="majorBidi" w:cstheme="majorBidi"/>
                <w:spacing w:val="-4"/>
                <w:sz w:val="20"/>
                <w:szCs w:val="20"/>
                <w:lang w:val="fr-FR"/>
              </w:rPr>
            </w:pPr>
            <w:r w:rsidRPr="0096059D">
              <w:rPr>
                <w:rFonts w:asciiTheme="majorBidi" w:hAnsiTheme="majorBidi" w:cstheme="majorBidi"/>
                <w:sz w:val="20"/>
                <w:szCs w:val="20"/>
                <w:lang w:val="fr-FR"/>
              </w:rPr>
              <w:t>Source(s) auprès de laquelle l’éligibilité a été vérifiée, si l’individu, la société ou l’entité ont été déclarés inéligibles :</w:t>
            </w:r>
          </w:p>
          <w:p w14:paraId="2DB6791D" w14:textId="77777777" w:rsidR="00471B83" w:rsidRPr="0096059D" w:rsidRDefault="00471B83" w:rsidP="00B608D9">
            <w:pPr>
              <w:pStyle w:val="ListParagraph"/>
              <w:widowControl/>
              <w:numPr>
                <w:ilvl w:val="0"/>
                <w:numId w:val="13"/>
              </w:numPr>
              <w:suppressAutoHyphens/>
              <w:autoSpaceDE/>
              <w:autoSpaceDN/>
              <w:adjustRightInd/>
              <w:spacing w:before="20" w:after="20"/>
              <w:jc w:val="both"/>
              <w:outlineLvl w:val="4"/>
              <w:rPr>
                <w:rFonts w:asciiTheme="majorBidi" w:hAnsiTheme="majorBidi" w:cstheme="majorBidi"/>
                <w:spacing w:val="-4"/>
                <w:sz w:val="20"/>
                <w:szCs w:val="20"/>
                <w:lang w:val="fr-FR"/>
              </w:rPr>
            </w:pPr>
            <w:r w:rsidRPr="0096059D">
              <w:rPr>
                <w:rFonts w:asciiTheme="majorBidi" w:hAnsiTheme="majorBidi" w:cstheme="majorBidi"/>
                <w:sz w:val="20"/>
                <w:szCs w:val="20"/>
                <w:lang w:val="fr-FR"/>
              </w:rPr>
              <w:t>Poste (s’il s’agit d’un individu), ou biens ou Services fournis (s’il s’agit d’une société ou autre entité</w:t>
            </w:r>
            <w:proofErr w:type="gramStart"/>
            <w:r w:rsidRPr="0096059D">
              <w:rPr>
                <w:rFonts w:asciiTheme="majorBidi" w:hAnsiTheme="majorBidi" w:cstheme="majorBidi"/>
                <w:sz w:val="20"/>
                <w:szCs w:val="20"/>
                <w:lang w:val="fr-FR"/>
              </w:rPr>
              <w:t>):</w:t>
            </w:r>
            <w:proofErr w:type="gramEnd"/>
          </w:p>
          <w:p w14:paraId="4C511A30" w14:textId="77777777" w:rsidR="00471B83" w:rsidRPr="0096059D" w:rsidRDefault="00471B83" w:rsidP="00B608D9">
            <w:pPr>
              <w:pStyle w:val="ListParagraph"/>
              <w:widowControl/>
              <w:numPr>
                <w:ilvl w:val="0"/>
                <w:numId w:val="13"/>
              </w:numPr>
              <w:suppressAutoHyphens/>
              <w:autoSpaceDE/>
              <w:autoSpaceDN/>
              <w:adjustRightInd/>
              <w:spacing w:before="0" w:after="0"/>
              <w:jc w:val="both"/>
              <w:rPr>
                <w:rFonts w:asciiTheme="majorBidi" w:hAnsiTheme="majorBidi" w:cstheme="majorBidi"/>
                <w:spacing w:val="-6"/>
                <w:sz w:val="20"/>
                <w:szCs w:val="20"/>
                <w:lang w:val="fr-FR"/>
              </w:rPr>
            </w:pPr>
            <w:r w:rsidRPr="0096059D">
              <w:rPr>
                <w:rFonts w:asciiTheme="majorBidi" w:hAnsiTheme="majorBidi" w:cstheme="majorBidi"/>
                <w:sz w:val="20"/>
                <w:szCs w:val="20"/>
                <w:lang w:val="fr-FR"/>
              </w:rPr>
              <w:t xml:space="preserve">Estimation de la valeur </w:t>
            </w:r>
            <w:r w:rsidRPr="0096059D">
              <w:rPr>
                <w:rFonts w:asciiTheme="majorBidi" w:hAnsiTheme="majorBidi" w:cstheme="majorBidi"/>
                <w:spacing w:val="-4"/>
                <w:sz w:val="20"/>
                <w:szCs w:val="20"/>
                <w:lang w:val="fr-FR"/>
              </w:rPr>
              <w:t xml:space="preserve">des tâches exécutées depuis la date du certificat </w:t>
            </w:r>
            <w:r w:rsidRPr="0096059D">
              <w:rPr>
                <w:rFonts w:asciiTheme="majorBidi" w:hAnsiTheme="majorBidi" w:cstheme="majorBidi"/>
                <w:sz w:val="20"/>
                <w:szCs w:val="20"/>
                <w:lang w:val="fr-FR"/>
              </w:rPr>
              <w:t>:</w:t>
            </w:r>
          </w:p>
          <w:p w14:paraId="5E66764F" w14:textId="77777777" w:rsidR="00471B83" w:rsidRPr="0096059D" w:rsidRDefault="00471B83" w:rsidP="00B608D9">
            <w:pPr>
              <w:pStyle w:val="ListParagraph"/>
              <w:widowControl/>
              <w:numPr>
                <w:ilvl w:val="0"/>
                <w:numId w:val="13"/>
              </w:numPr>
              <w:suppressAutoHyphens/>
              <w:autoSpaceDE/>
              <w:autoSpaceDN/>
              <w:adjustRightInd/>
              <w:spacing w:before="0" w:after="0"/>
              <w:jc w:val="both"/>
              <w:rPr>
                <w:rFonts w:asciiTheme="majorBidi" w:hAnsiTheme="majorBidi" w:cstheme="majorBidi"/>
                <w:spacing w:val="-6"/>
                <w:sz w:val="20"/>
                <w:szCs w:val="20"/>
                <w:lang w:val="fr-FR"/>
              </w:rPr>
            </w:pPr>
            <w:r w:rsidRPr="0096059D">
              <w:rPr>
                <w:rFonts w:asciiTheme="majorBidi" w:hAnsiTheme="majorBidi" w:cstheme="majorBidi"/>
                <w:spacing w:val="-6"/>
                <w:sz w:val="20"/>
                <w:szCs w:val="20"/>
                <w:lang w:val="fr-FR"/>
              </w:rPr>
              <w:t>Description et circonstances dans lesquelles un tel soutien a été fourni.</w:t>
            </w:r>
          </w:p>
          <w:p w14:paraId="1BD58A7F" w14:textId="77777777" w:rsidR="00471B83" w:rsidRPr="0096059D" w:rsidRDefault="00471B83" w:rsidP="00A67E70">
            <w:pPr>
              <w:suppressAutoHyphens/>
              <w:rPr>
                <w:rFonts w:eastAsia="Times New Roman"/>
                <w:iCs/>
                <w:color w:val="000000"/>
                <w:spacing w:val="-2"/>
                <w:sz w:val="20"/>
                <w:szCs w:val="20"/>
                <w:lang w:val="fr-FR"/>
              </w:rPr>
            </w:pPr>
          </w:p>
        </w:tc>
      </w:tr>
    </w:tbl>
    <w:p w14:paraId="22D90322" w14:textId="77777777" w:rsidR="00471B83" w:rsidRPr="0096059D" w:rsidRDefault="00471B83" w:rsidP="00471B83">
      <w:pPr>
        <w:rPr>
          <w:lang w:val="fr-FR"/>
        </w:rPr>
      </w:pPr>
    </w:p>
    <w:p w14:paraId="7A59E958" w14:textId="77777777" w:rsidR="00471B83" w:rsidRPr="0096059D" w:rsidRDefault="00471B83" w:rsidP="00471B83">
      <w:pPr>
        <w:jc w:val="both"/>
        <w:rPr>
          <w:rFonts w:eastAsia="Times New Roman"/>
          <w:lang w:val="fr-FR"/>
        </w:rPr>
      </w:pPr>
      <w:r w:rsidRPr="0096059D">
        <w:rPr>
          <w:rFonts w:eastAsia="Times New Roman"/>
          <w:lang w:val="fr-FR"/>
        </w:rPr>
        <w:lastRenderedPageBreak/>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IO, du Contrat passé entre l’Offrant et l’Entité Responsable, de la Politiques et les Directives relatives à la Passation des marchés du MCC et d’autres politiques ou directives applicables du MCC, y compris de la Politique du MCC en matière de prévention, de détection et d’atténuation des conséquences des fraudes et de la corruption dans les opérations du MCC. </w:t>
      </w:r>
    </w:p>
    <w:p w14:paraId="6659C56F" w14:textId="77777777" w:rsidR="00471B83" w:rsidRPr="0096059D" w:rsidRDefault="00471B83" w:rsidP="00471B83">
      <w:pPr>
        <w:jc w:val="both"/>
        <w:rPr>
          <w:rFonts w:eastAsia="Times New Roman"/>
          <w:lang w:val="fr-FR"/>
        </w:rPr>
      </w:pPr>
    </w:p>
    <w:p w14:paraId="1CF825E4" w14:textId="77777777" w:rsidR="00471B83" w:rsidRPr="0096059D" w:rsidRDefault="00471B83" w:rsidP="00471B83">
      <w:pPr>
        <w:rPr>
          <w:rFonts w:eastAsia="Times New Roman"/>
          <w:b/>
          <w:lang w:val="fr-FR"/>
        </w:rPr>
      </w:pPr>
      <w:r w:rsidRPr="0096059D">
        <w:rPr>
          <w:b/>
          <w:lang w:val="fr-FR"/>
        </w:rPr>
        <w:t>Signataire autorisé : __________________________________ Date : ____________________</w:t>
      </w:r>
    </w:p>
    <w:p w14:paraId="76D26B40" w14:textId="77777777" w:rsidR="00471B83" w:rsidRPr="0096059D" w:rsidRDefault="00471B83" w:rsidP="00471B83">
      <w:pPr>
        <w:rPr>
          <w:b/>
          <w:lang w:val="fr-FR"/>
        </w:rPr>
      </w:pPr>
      <w:r w:rsidRPr="0096059D">
        <w:rPr>
          <w:b/>
          <w:lang w:val="fr-FR"/>
        </w:rPr>
        <w:t>Nom du signataire en caractères d’imprimerie __________________________________</w:t>
      </w:r>
    </w:p>
    <w:p w14:paraId="016964C6" w14:textId="77777777" w:rsidR="00471B83" w:rsidRPr="0096059D" w:rsidRDefault="00471B83" w:rsidP="00471B83">
      <w:pPr>
        <w:rPr>
          <w:b/>
          <w:lang w:val="fr-FR"/>
        </w:rPr>
      </w:pPr>
    </w:p>
    <w:p w14:paraId="434BB069" w14:textId="77777777" w:rsidR="00471B83" w:rsidRPr="0096059D" w:rsidRDefault="00471B83" w:rsidP="00471B83">
      <w:pPr>
        <w:rPr>
          <w:b/>
          <w:lang w:val="fr-FR"/>
        </w:rPr>
      </w:pPr>
    </w:p>
    <w:p w14:paraId="49BB73A1" w14:textId="77777777" w:rsidR="00471B83" w:rsidRPr="0096059D" w:rsidRDefault="00471B83" w:rsidP="00471B83">
      <w:pPr>
        <w:rPr>
          <w:b/>
          <w:lang w:val="fr-FR"/>
        </w:rPr>
      </w:pPr>
    </w:p>
    <w:p w14:paraId="374FB15E" w14:textId="77777777" w:rsidR="00471B83" w:rsidRPr="0096059D" w:rsidRDefault="00471B83" w:rsidP="00471B83">
      <w:pPr>
        <w:rPr>
          <w:b/>
          <w:lang w:val="fr-FR"/>
        </w:rPr>
      </w:pPr>
    </w:p>
    <w:p w14:paraId="075440BD" w14:textId="77777777" w:rsidR="00471B83" w:rsidRPr="0096059D" w:rsidRDefault="00471B83" w:rsidP="00471B83">
      <w:pPr>
        <w:rPr>
          <w:b/>
          <w:lang w:val="fr-FR"/>
        </w:rPr>
      </w:pPr>
    </w:p>
    <w:p w14:paraId="4644411E" w14:textId="77777777" w:rsidR="00471B83" w:rsidRPr="0096059D" w:rsidRDefault="00471B83" w:rsidP="00471B83">
      <w:pPr>
        <w:rPr>
          <w:b/>
          <w:lang w:val="fr-FR"/>
        </w:rPr>
      </w:pPr>
    </w:p>
    <w:p w14:paraId="3FA154E7" w14:textId="77777777" w:rsidR="00533E30" w:rsidRPr="0096059D" w:rsidRDefault="00533E30" w:rsidP="00533E30">
      <w:pPr>
        <w:jc w:val="both"/>
        <w:rPr>
          <w:rFonts w:eastAsia="Times New Roman"/>
          <w:b/>
          <w:lang w:val="fr-FR"/>
        </w:rPr>
        <w:sectPr w:rsidR="00533E30" w:rsidRPr="0096059D" w:rsidSect="009C7BF0">
          <w:pgSz w:w="12240" w:h="15840" w:code="1"/>
          <w:pgMar w:top="1440" w:right="1440" w:bottom="1440" w:left="1440" w:header="720" w:footer="720" w:gutter="0"/>
          <w:cols w:space="720"/>
          <w:noEndnote/>
        </w:sectPr>
      </w:pPr>
    </w:p>
    <w:p w14:paraId="7134BDE1" w14:textId="77777777" w:rsidR="004B1AAF" w:rsidRPr="0096059D" w:rsidRDefault="004B1AAF" w:rsidP="00533E30">
      <w:pPr>
        <w:jc w:val="both"/>
        <w:rPr>
          <w:rFonts w:eastAsia="Times New Roman"/>
          <w:b/>
          <w:lang w:val="fr-FR"/>
        </w:rPr>
      </w:pPr>
    </w:p>
    <w:p w14:paraId="509A311D" w14:textId="77777777" w:rsidR="008F41F3" w:rsidRPr="0096059D" w:rsidRDefault="008F41F3" w:rsidP="008F41F3">
      <w:pPr>
        <w:rPr>
          <w:b/>
          <w:lang w:val="fr-FR"/>
        </w:rPr>
      </w:pPr>
      <w:r w:rsidRPr="0096059D">
        <w:rPr>
          <w:rFonts w:eastAsia="Times New Roman"/>
          <w:b/>
          <w:lang w:val="fr-FR"/>
        </w:rPr>
        <w:t xml:space="preserve">INSTRUCTIONS POUR COMPLETER LE FORMULAIRE DU CERTIFICAT DE RESPECT DES SANCTIONS </w:t>
      </w:r>
      <w:r w:rsidRPr="0096059D">
        <w:rPr>
          <w:b/>
          <w:lang w:val="fr-FR"/>
        </w:rPr>
        <w:t>:</w:t>
      </w:r>
    </w:p>
    <w:p w14:paraId="465AFCE7" w14:textId="77777777" w:rsidR="008F41F3" w:rsidRPr="0096059D" w:rsidRDefault="008F41F3" w:rsidP="008F41F3">
      <w:pPr>
        <w:rPr>
          <w:rFonts w:eastAsia="Times New Roman"/>
          <w:b/>
          <w:lang w:val="fr-FR"/>
        </w:rPr>
      </w:pPr>
    </w:p>
    <w:p w14:paraId="2BA4FBD1" w14:textId="4B3DEC75" w:rsidR="008F41F3" w:rsidRPr="0096059D" w:rsidRDefault="008F41F3" w:rsidP="008F41F3">
      <w:pPr>
        <w:jc w:val="both"/>
        <w:rPr>
          <w:rFonts w:eastAsia="Times New Roman"/>
          <w:bCs/>
          <w:lang w:val="fr-FR"/>
        </w:rPr>
      </w:pPr>
      <w:r w:rsidRPr="0096059D">
        <w:rPr>
          <w:rFonts w:eastAsia="Times New Roman"/>
          <w:bCs/>
          <w:lang w:val="fr-FR"/>
        </w:rPr>
        <w:t xml:space="preserve">L’Offrant doit suivre les procédures suivantes pour vérifier l’éligibilité des entreprises, du personnel clé, des sous-traitants, des vendeurs, des fournisseurs et </w:t>
      </w:r>
      <w:r w:rsidRPr="0096059D">
        <w:rPr>
          <w:rFonts w:eastAsia="Times New Roman"/>
          <w:bCs/>
          <w:color w:val="000000" w:themeColor="text1"/>
          <w:lang w:val="fr-FR"/>
        </w:rPr>
        <w:t xml:space="preserve">des bénéficiaires du financement, conformément à l’Annexe </w:t>
      </w:r>
      <w:r w:rsidR="00836C9B">
        <w:rPr>
          <w:rFonts w:eastAsia="Times New Roman"/>
          <w:bCs/>
          <w:color w:val="000000" w:themeColor="text1"/>
          <w:lang w:val="fr-FR"/>
        </w:rPr>
        <w:t>B</w:t>
      </w:r>
      <w:r w:rsidRPr="0096059D">
        <w:rPr>
          <w:rFonts w:eastAsia="Times New Roman"/>
          <w:bCs/>
          <w:color w:val="000000" w:themeColor="text1"/>
          <w:lang w:val="fr-FR"/>
        </w:rPr>
        <w:t xml:space="preserve"> du Contrat, intitulée « </w:t>
      </w:r>
      <w:r w:rsidRPr="0096059D">
        <w:rPr>
          <w:rFonts w:eastAsia="Times New Roman"/>
          <w:b/>
          <w:color w:val="000000" w:themeColor="text1"/>
          <w:lang w:val="fr-FR"/>
        </w:rPr>
        <w:t>Dispositions C</w:t>
      </w:r>
      <w:r w:rsidRPr="0096059D">
        <w:rPr>
          <w:rFonts w:eastAsia="Times New Roman"/>
          <w:b/>
          <w:lang w:val="fr-FR"/>
        </w:rPr>
        <w:t xml:space="preserve">omplémentaires </w:t>
      </w:r>
      <w:r w:rsidRPr="0096059D">
        <w:rPr>
          <w:rFonts w:eastAsia="Times New Roman"/>
          <w:bCs/>
          <w:lang w:val="fr-FR"/>
        </w:rPr>
        <w:t xml:space="preserve">», notamment à la </w:t>
      </w:r>
      <w:r w:rsidRPr="0096059D">
        <w:rPr>
          <w:rFonts w:eastAsia="Times New Roman"/>
          <w:b/>
          <w:lang w:val="fr-FR"/>
        </w:rPr>
        <w:t>Clause G « Respect des lois relatives à la lutte contre le financement du terrorisme et des autres restrictions</w:t>
      </w:r>
      <w:r w:rsidRPr="0096059D">
        <w:rPr>
          <w:rFonts w:eastAsia="Times New Roman"/>
          <w:bCs/>
          <w:lang w:val="fr-FR"/>
        </w:rPr>
        <w:t xml:space="preserve"> », ainsi jointe ci-dessous par souci de convenance. </w:t>
      </w:r>
    </w:p>
    <w:p w14:paraId="735D48DB" w14:textId="77777777" w:rsidR="008F41F3" w:rsidRPr="0096059D" w:rsidRDefault="008F41F3" w:rsidP="008F41F3">
      <w:pPr>
        <w:jc w:val="both"/>
        <w:rPr>
          <w:rFonts w:eastAsia="Times New Roman"/>
          <w:bCs/>
          <w:lang w:val="fr-FR"/>
        </w:rPr>
      </w:pPr>
    </w:p>
    <w:p w14:paraId="5CC0E1C8" w14:textId="7B726495" w:rsidR="008F41F3" w:rsidRPr="0096059D" w:rsidRDefault="008F41F3" w:rsidP="008F41F3">
      <w:pPr>
        <w:jc w:val="both"/>
        <w:rPr>
          <w:rFonts w:eastAsia="Times New Roman"/>
          <w:bCs/>
          <w:lang w:val="fr-FR"/>
        </w:rPr>
      </w:pPr>
      <w:r w:rsidRPr="0096059D">
        <w:rPr>
          <w:rFonts w:eastAsia="Times New Roman"/>
          <w:bCs/>
          <w:lang w:val="fr-FR"/>
        </w:rPr>
        <w:t>Sur la base des résultats de ces vérifications d’éligibilité, l</w:t>
      </w:r>
      <w:r w:rsidR="00836C9B">
        <w:rPr>
          <w:rFonts w:eastAsia="Times New Roman"/>
          <w:bCs/>
          <w:lang w:val="fr-FR"/>
        </w:rPr>
        <w:t>’Offrant</w:t>
      </w:r>
      <w:r w:rsidRPr="0096059D">
        <w:rPr>
          <w:rFonts w:eastAsia="Times New Roman"/>
          <w:bCs/>
          <w:lang w:val="fr-FR"/>
        </w:rPr>
        <w:t xml:space="preserve"> doit fournir la certification applicable dans le formulaire de certification ci-joint. Notez qu’aux fins de la présente certification, les </w:t>
      </w:r>
      <w:r w:rsidR="00836C9B">
        <w:rPr>
          <w:rFonts w:eastAsia="Times New Roman"/>
          <w:bCs/>
          <w:lang w:val="fr-FR"/>
        </w:rPr>
        <w:t>Offrants</w:t>
      </w:r>
      <w:r w:rsidRPr="0096059D">
        <w:rPr>
          <w:rFonts w:eastAsia="Times New Roman"/>
          <w:bCs/>
          <w:lang w:val="fr-FR"/>
        </w:rPr>
        <w:t xml:space="preserve"> ne sont tenus de soumettre des documents à l'appui détaillés sur les vérifications d’éligibilité ainsi que leur formulaire de certification que si l’Offrant identifie des résultats défavorables ou négatifs. Si ce n’est pas le cas, les Offrants sont libres de marquer le formulaire de certification en conséquence et de le soumettre au destinataire approprié (bien que l’Offrant </w:t>
      </w:r>
      <w:proofErr w:type="gramStart"/>
      <w:r w:rsidRPr="0096059D">
        <w:rPr>
          <w:rFonts w:eastAsia="Times New Roman"/>
          <w:bCs/>
          <w:lang w:val="fr-FR"/>
        </w:rPr>
        <w:t>doit</w:t>
      </w:r>
      <w:proofErr w:type="gramEnd"/>
      <w:r w:rsidRPr="0096059D">
        <w:rPr>
          <w:rFonts w:eastAsia="Times New Roman"/>
          <w:bCs/>
          <w:lang w:val="fr-FR"/>
        </w:rPr>
        <w:t xml:space="preserve"> tenir des registres selon les instructions ci-dessous).</w:t>
      </w:r>
    </w:p>
    <w:p w14:paraId="6EA2A8F8" w14:textId="77777777" w:rsidR="008F41F3" w:rsidRPr="0096059D" w:rsidRDefault="008F41F3" w:rsidP="008F41F3">
      <w:pPr>
        <w:jc w:val="both"/>
        <w:rPr>
          <w:rFonts w:eastAsia="Times New Roman"/>
          <w:bCs/>
          <w:lang w:val="fr-FR"/>
        </w:rPr>
      </w:pPr>
      <w:r w:rsidRPr="0096059D">
        <w:rPr>
          <w:rFonts w:eastAsia="Times New Roman"/>
          <w:bCs/>
          <w:lang w:val="fr-FR"/>
        </w:rPr>
        <w:t>L’Offrant doit vérifier que l’individu, la société ou l’entité ayant accès au financement du MCC ou en bénéficiant, y compris le personnel de l’Offrant, Sous-traitant, vendeurs, fournisseurs, et bénéficiaires ne figurent sur aucune des listes suivantes</w:t>
      </w:r>
      <w:r w:rsidRPr="0096059D">
        <w:rPr>
          <w:lang w:val="fr-FR"/>
        </w:rPr>
        <w:t xml:space="preserve"> </w:t>
      </w:r>
      <w:r w:rsidRPr="0096059D">
        <w:rPr>
          <w:rFonts w:eastAsia="Times New Roman"/>
          <w:bCs/>
          <w:lang w:val="fr-FR"/>
        </w:rPr>
        <w:t xml:space="preserve">(ou, dans le cas d'#8-dessous, n’est pas un ressortissant d’un pays figurant sur cette liste ou associé à celui-ci) : </w:t>
      </w:r>
    </w:p>
    <w:p w14:paraId="713920D6" w14:textId="77777777" w:rsidR="008F41F3" w:rsidRPr="0096059D" w:rsidRDefault="008F41F3" w:rsidP="008F41F3">
      <w:pPr>
        <w:rPr>
          <w:rFonts w:eastAsia="Times New Roman"/>
          <w:bCs/>
          <w:lang w:val="fr-FR"/>
        </w:rPr>
      </w:pPr>
    </w:p>
    <w:p w14:paraId="37AD9D91"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6059D">
        <w:rPr>
          <w:rFonts w:eastAsia="Times New Roman"/>
          <w:color w:val="222222"/>
          <w:lang w:val="fr-FR"/>
        </w:rPr>
        <w:t xml:space="preserve">Liste des entreprises radiées du système SAM ou « System for </w:t>
      </w:r>
      <w:proofErr w:type="spellStart"/>
      <w:r w:rsidRPr="0096059D">
        <w:rPr>
          <w:rFonts w:eastAsia="Times New Roman"/>
          <w:color w:val="222222"/>
          <w:lang w:val="fr-FR"/>
        </w:rPr>
        <w:t>Award</w:t>
      </w:r>
      <w:proofErr w:type="spellEnd"/>
      <w:r w:rsidRPr="0096059D">
        <w:rPr>
          <w:rFonts w:eastAsia="Times New Roman"/>
          <w:color w:val="222222"/>
          <w:lang w:val="fr-FR"/>
        </w:rPr>
        <w:t xml:space="preserve"> Management (SAM)) </w:t>
      </w:r>
      <w:proofErr w:type="spellStart"/>
      <w:r w:rsidRPr="0096059D">
        <w:rPr>
          <w:rFonts w:eastAsia="Times New Roman"/>
          <w:color w:val="222222"/>
          <w:lang w:val="fr-FR"/>
        </w:rPr>
        <w:t>Excluded</w:t>
      </w:r>
      <w:proofErr w:type="spellEnd"/>
      <w:r w:rsidRPr="0096059D">
        <w:rPr>
          <w:rFonts w:eastAsia="Times New Roman"/>
          <w:color w:val="222222"/>
          <w:lang w:val="fr-FR"/>
        </w:rPr>
        <w:t xml:space="preserve"> Parties List »</w:t>
      </w:r>
    </w:p>
    <w:p w14:paraId="1A8285D7" w14:textId="77777777" w:rsidR="008F41F3" w:rsidRPr="0096059D" w:rsidRDefault="008F41F3" w:rsidP="008F41F3">
      <w:pPr>
        <w:shd w:val="clear" w:color="auto" w:fill="FFFFFF"/>
        <w:ind w:left="720"/>
        <w:rPr>
          <w:rFonts w:eastAsia="Times New Roman"/>
          <w:color w:val="222222"/>
          <w:lang w:val="fr-FR"/>
        </w:rPr>
      </w:pPr>
      <w:hyperlink r:id="rId30" w:history="1">
        <w:r w:rsidRPr="0096059D">
          <w:rPr>
            <w:rStyle w:val="Hyperlink"/>
            <w:lang w:val="fr-FR"/>
          </w:rPr>
          <w:t>https://www.sam.gov/SAM/pages/public/searchRecords/search.jsf</w:t>
        </w:r>
      </w:hyperlink>
    </w:p>
    <w:p w14:paraId="1C554B7F"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6059D">
        <w:rPr>
          <w:rFonts w:eastAsia="Times New Roman"/>
          <w:color w:val="222222"/>
          <w:lang w:val="fr-FR"/>
        </w:rPr>
        <w:t xml:space="preserve">Liste des entreprises radiées du système de la Banque mondiale ou « World Bank </w:t>
      </w:r>
      <w:proofErr w:type="spellStart"/>
      <w:r w:rsidRPr="0096059D">
        <w:rPr>
          <w:rFonts w:eastAsia="Times New Roman"/>
          <w:color w:val="222222"/>
          <w:lang w:val="fr-FR"/>
        </w:rPr>
        <w:t>Debarred</w:t>
      </w:r>
      <w:proofErr w:type="spellEnd"/>
      <w:r w:rsidRPr="0096059D">
        <w:rPr>
          <w:rFonts w:eastAsia="Times New Roman"/>
          <w:color w:val="222222"/>
          <w:lang w:val="fr-FR"/>
        </w:rPr>
        <w:t xml:space="preserve"> List »</w:t>
      </w:r>
    </w:p>
    <w:p w14:paraId="0F3DF811" w14:textId="77777777" w:rsidR="008F41F3" w:rsidRPr="0096059D" w:rsidRDefault="008F41F3" w:rsidP="008F41F3">
      <w:pPr>
        <w:shd w:val="clear" w:color="auto" w:fill="FFFFFF"/>
        <w:ind w:left="720"/>
        <w:rPr>
          <w:rFonts w:eastAsia="Times New Roman"/>
          <w:color w:val="222222"/>
          <w:lang w:val="fr-FR"/>
        </w:rPr>
      </w:pPr>
      <w:hyperlink r:id="rId31" w:history="1">
        <w:r w:rsidRPr="0096059D">
          <w:rPr>
            <w:rStyle w:val="Hyperlink"/>
            <w:rFonts w:eastAsia="Times New Roman"/>
            <w:lang w:val="fr-FR"/>
          </w:rPr>
          <w:t>https://www.worldbank.org/debarr</w:t>
        </w:r>
      </w:hyperlink>
    </w:p>
    <w:p w14:paraId="57626F1A"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6059D">
        <w:rPr>
          <w:color w:val="222222"/>
          <w:lang w:val="fr-FR"/>
        </w:rPr>
        <w:t>Liste des nationaux spécifiquement désignés établie par le Bureau du contrôle des avoirs étrangers du Département du trésor Américain ou « </w:t>
      </w:r>
      <w:r w:rsidRPr="0096059D">
        <w:rPr>
          <w:rFonts w:eastAsia="Times New Roman"/>
          <w:color w:val="222222"/>
          <w:lang w:val="fr-FR"/>
        </w:rPr>
        <w:t xml:space="preserve">US </w:t>
      </w:r>
      <w:proofErr w:type="spellStart"/>
      <w:r w:rsidRPr="0096059D">
        <w:rPr>
          <w:rFonts w:eastAsia="Times New Roman"/>
          <w:color w:val="222222"/>
          <w:lang w:val="fr-FR"/>
        </w:rPr>
        <w:t>Treasury</w:t>
      </w:r>
      <w:proofErr w:type="spellEnd"/>
      <w:r w:rsidRPr="0096059D">
        <w:rPr>
          <w:rFonts w:eastAsia="Times New Roman"/>
          <w:color w:val="222222"/>
          <w:lang w:val="fr-FR"/>
        </w:rPr>
        <w:t xml:space="preserve">, Office of </w:t>
      </w:r>
      <w:proofErr w:type="spellStart"/>
      <w:r w:rsidRPr="0096059D">
        <w:rPr>
          <w:rFonts w:eastAsia="Times New Roman"/>
          <w:color w:val="222222"/>
          <w:lang w:val="fr-FR"/>
        </w:rPr>
        <w:t>Foreign</w:t>
      </w:r>
      <w:proofErr w:type="spellEnd"/>
      <w:r w:rsidRPr="0096059D">
        <w:rPr>
          <w:rFonts w:eastAsia="Times New Roman"/>
          <w:color w:val="222222"/>
          <w:lang w:val="fr-FR"/>
        </w:rPr>
        <w:t xml:space="preserve"> Assets Control, </w:t>
      </w:r>
      <w:proofErr w:type="spellStart"/>
      <w:r w:rsidRPr="0096059D">
        <w:rPr>
          <w:rFonts w:eastAsia="Times New Roman"/>
          <w:color w:val="222222"/>
          <w:lang w:val="fr-FR"/>
        </w:rPr>
        <w:t>Specially</w:t>
      </w:r>
      <w:proofErr w:type="spellEnd"/>
      <w:r w:rsidRPr="0096059D">
        <w:rPr>
          <w:rFonts w:eastAsia="Times New Roman"/>
          <w:color w:val="222222"/>
          <w:lang w:val="fr-FR"/>
        </w:rPr>
        <w:t xml:space="preserve"> </w:t>
      </w:r>
      <w:proofErr w:type="spellStart"/>
      <w:r w:rsidRPr="0096059D">
        <w:rPr>
          <w:rFonts w:eastAsia="Times New Roman"/>
          <w:color w:val="222222"/>
          <w:lang w:val="fr-FR"/>
        </w:rPr>
        <w:t>Designated</w:t>
      </w:r>
      <w:proofErr w:type="spellEnd"/>
      <w:r w:rsidRPr="0096059D">
        <w:rPr>
          <w:rFonts w:eastAsia="Times New Roman"/>
          <w:color w:val="222222"/>
          <w:lang w:val="fr-FR"/>
        </w:rPr>
        <w:t xml:space="preserve"> Nationals (SDN) List »</w:t>
      </w:r>
    </w:p>
    <w:p w14:paraId="764D2ADC" w14:textId="77777777" w:rsidR="008F41F3" w:rsidRPr="0096059D" w:rsidRDefault="008F41F3" w:rsidP="008F41F3">
      <w:pPr>
        <w:shd w:val="clear" w:color="auto" w:fill="FFFFFF"/>
        <w:ind w:left="720"/>
        <w:rPr>
          <w:rFonts w:eastAsia="Times New Roman"/>
          <w:color w:val="222222"/>
          <w:lang w:val="fr-FR"/>
        </w:rPr>
      </w:pPr>
      <w:hyperlink r:id="rId32" w:history="1">
        <w:r w:rsidRPr="0096059D">
          <w:rPr>
            <w:rStyle w:val="Hyperlink"/>
            <w:rFonts w:eastAsia="Times New Roman"/>
            <w:lang w:val="fr-FR"/>
          </w:rPr>
          <w:t>https://sanctionssearch.ofac.treas.gov/</w:t>
        </w:r>
      </w:hyperlink>
    </w:p>
    <w:p w14:paraId="097221C7"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6059D">
        <w:rPr>
          <w:color w:val="222222"/>
          <w:lang w:val="fr-FR"/>
        </w:rPr>
        <w:t>Liste des personnes exclues par le Bureau de l’industrie et de la sécurité du Département du commerce Américain</w:t>
      </w:r>
      <w:r w:rsidRPr="0096059D">
        <w:rPr>
          <w:rFonts w:eastAsia="Times New Roman"/>
          <w:b/>
          <w:bCs/>
          <w:color w:val="222222"/>
          <w:lang w:val="fr-FR"/>
        </w:rPr>
        <w:t xml:space="preserve"> </w:t>
      </w:r>
      <w:r w:rsidRPr="0096059D">
        <w:rPr>
          <w:rFonts w:eastAsia="Times New Roman"/>
          <w:color w:val="222222"/>
          <w:lang w:val="fr-FR"/>
        </w:rPr>
        <w:t xml:space="preserve">ou « US </w:t>
      </w:r>
      <w:proofErr w:type="spellStart"/>
      <w:r w:rsidRPr="0096059D">
        <w:rPr>
          <w:rFonts w:eastAsia="Times New Roman"/>
          <w:color w:val="222222"/>
          <w:lang w:val="fr-FR"/>
        </w:rPr>
        <w:t>Department</w:t>
      </w:r>
      <w:proofErr w:type="spellEnd"/>
      <w:r w:rsidRPr="0096059D">
        <w:rPr>
          <w:rFonts w:eastAsia="Times New Roman"/>
          <w:color w:val="222222"/>
          <w:lang w:val="fr-FR"/>
        </w:rPr>
        <w:t xml:space="preserve"> of Commerce, Bureau of </w:t>
      </w:r>
      <w:proofErr w:type="spellStart"/>
      <w:r w:rsidRPr="0096059D">
        <w:rPr>
          <w:rFonts w:eastAsia="Times New Roman"/>
          <w:color w:val="222222"/>
          <w:lang w:val="fr-FR"/>
        </w:rPr>
        <w:t>Industry</w:t>
      </w:r>
      <w:proofErr w:type="spellEnd"/>
      <w:r w:rsidRPr="0096059D">
        <w:rPr>
          <w:rFonts w:eastAsia="Times New Roman"/>
          <w:color w:val="222222"/>
          <w:lang w:val="fr-FR"/>
        </w:rPr>
        <w:t xml:space="preserve"> and Security, </w:t>
      </w:r>
      <w:proofErr w:type="spellStart"/>
      <w:r w:rsidRPr="0096059D">
        <w:rPr>
          <w:rFonts w:eastAsia="Times New Roman"/>
          <w:color w:val="222222"/>
          <w:lang w:val="fr-FR"/>
        </w:rPr>
        <w:t>Denied</w:t>
      </w:r>
      <w:proofErr w:type="spellEnd"/>
      <w:r w:rsidRPr="0096059D">
        <w:rPr>
          <w:rFonts w:eastAsia="Times New Roman"/>
          <w:color w:val="222222"/>
          <w:lang w:val="fr-FR"/>
        </w:rPr>
        <w:t xml:space="preserve"> </w:t>
      </w:r>
      <w:proofErr w:type="spellStart"/>
      <w:r w:rsidRPr="0096059D">
        <w:rPr>
          <w:rFonts w:eastAsia="Times New Roman"/>
          <w:color w:val="222222"/>
          <w:lang w:val="fr-FR"/>
        </w:rPr>
        <w:t>Persons</w:t>
      </w:r>
      <w:proofErr w:type="spellEnd"/>
      <w:r w:rsidRPr="0096059D">
        <w:rPr>
          <w:rFonts w:eastAsia="Times New Roman"/>
          <w:color w:val="222222"/>
          <w:lang w:val="fr-FR"/>
        </w:rPr>
        <w:t xml:space="preserve"> List »</w:t>
      </w:r>
    </w:p>
    <w:p w14:paraId="7A867979" w14:textId="77777777" w:rsidR="008F41F3" w:rsidRPr="0096059D" w:rsidRDefault="008F41F3" w:rsidP="008F41F3">
      <w:pPr>
        <w:shd w:val="clear" w:color="auto" w:fill="FFFFFF"/>
        <w:ind w:left="720"/>
        <w:rPr>
          <w:rFonts w:eastAsia="Times New Roman"/>
          <w:color w:val="222222"/>
          <w:lang w:val="fr-FR"/>
        </w:rPr>
      </w:pPr>
      <w:hyperlink r:id="rId33" w:history="1">
        <w:r w:rsidRPr="0096059D">
          <w:rPr>
            <w:rStyle w:val="Hyperlink"/>
            <w:rFonts w:eastAsia="Times New Roman"/>
            <w:lang w:val="fr-FR"/>
          </w:rPr>
          <w:t>https://www.bis.doc.gov/index.php/the-denied-persons-list</w:t>
        </w:r>
      </w:hyperlink>
    </w:p>
    <w:p w14:paraId="13EF2147"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6059D">
        <w:rPr>
          <w:color w:val="222222"/>
          <w:lang w:val="fr-FR"/>
        </w:rPr>
        <w:t>Liste des entreprises radiées par la Direction des contrôles du commerce liés à la défense du Département d'État</w:t>
      </w:r>
      <w:r w:rsidRPr="0096059D">
        <w:rPr>
          <w:rFonts w:ascii="Arial" w:hAnsi="Arial" w:cs="Arial"/>
          <w:color w:val="3C3C3C"/>
          <w:sz w:val="18"/>
          <w:szCs w:val="18"/>
          <w:shd w:val="clear" w:color="auto" w:fill="FFFFFF"/>
          <w:lang w:val="fr-FR"/>
        </w:rPr>
        <w:t xml:space="preserve"> ou « </w:t>
      </w:r>
      <w:r w:rsidRPr="0096059D">
        <w:rPr>
          <w:rFonts w:eastAsia="Times New Roman"/>
          <w:color w:val="222222"/>
          <w:lang w:val="fr-FR"/>
        </w:rPr>
        <w:t xml:space="preserve">US State </w:t>
      </w:r>
      <w:proofErr w:type="spellStart"/>
      <w:r w:rsidRPr="0096059D">
        <w:rPr>
          <w:rFonts w:eastAsia="Times New Roman"/>
          <w:color w:val="222222"/>
          <w:lang w:val="fr-FR"/>
        </w:rPr>
        <w:t>Department</w:t>
      </w:r>
      <w:proofErr w:type="spellEnd"/>
      <w:r w:rsidRPr="0096059D">
        <w:rPr>
          <w:rFonts w:eastAsia="Times New Roman"/>
          <w:color w:val="222222"/>
          <w:lang w:val="fr-FR"/>
        </w:rPr>
        <w:t xml:space="preserve">, </w:t>
      </w:r>
      <w:proofErr w:type="spellStart"/>
      <w:r w:rsidRPr="0096059D">
        <w:rPr>
          <w:rFonts w:eastAsia="Times New Roman"/>
          <w:color w:val="222222"/>
          <w:lang w:val="fr-FR"/>
        </w:rPr>
        <w:t>Directorate</w:t>
      </w:r>
      <w:proofErr w:type="spellEnd"/>
      <w:r w:rsidRPr="0096059D">
        <w:rPr>
          <w:rFonts w:eastAsia="Times New Roman"/>
          <w:color w:val="222222"/>
          <w:lang w:val="fr-FR"/>
        </w:rPr>
        <w:t xml:space="preserve"> of </w:t>
      </w:r>
      <w:proofErr w:type="spellStart"/>
      <w:r w:rsidRPr="0096059D">
        <w:rPr>
          <w:rFonts w:eastAsia="Times New Roman"/>
          <w:color w:val="222222"/>
          <w:lang w:val="fr-FR"/>
        </w:rPr>
        <w:t>Defense</w:t>
      </w:r>
      <w:proofErr w:type="spellEnd"/>
      <w:r w:rsidRPr="0096059D">
        <w:rPr>
          <w:rFonts w:eastAsia="Times New Roman"/>
          <w:color w:val="222222"/>
          <w:lang w:val="fr-FR"/>
        </w:rPr>
        <w:t xml:space="preserve"> Trade Controls, AECA </w:t>
      </w:r>
      <w:proofErr w:type="spellStart"/>
      <w:r w:rsidRPr="0096059D">
        <w:rPr>
          <w:rFonts w:eastAsia="Times New Roman"/>
          <w:color w:val="222222"/>
          <w:lang w:val="fr-FR"/>
        </w:rPr>
        <w:t>Debarred</w:t>
      </w:r>
      <w:proofErr w:type="spellEnd"/>
      <w:r w:rsidRPr="0096059D">
        <w:rPr>
          <w:rFonts w:eastAsia="Times New Roman"/>
          <w:color w:val="222222"/>
          <w:lang w:val="fr-FR"/>
        </w:rPr>
        <w:t xml:space="preserve"> List</w:t>
      </w:r>
      <w:r w:rsidRPr="0096059D">
        <w:rPr>
          <w:color w:val="222222"/>
          <w:lang w:val="fr-FR"/>
        </w:rPr>
        <w:t> »</w:t>
      </w:r>
    </w:p>
    <w:p w14:paraId="57DC6042" w14:textId="77777777" w:rsidR="008F41F3" w:rsidRPr="0096059D" w:rsidRDefault="008F41F3" w:rsidP="008F41F3">
      <w:pPr>
        <w:shd w:val="clear" w:color="auto" w:fill="FFFFFF"/>
        <w:ind w:left="720"/>
        <w:rPr>
          <w:rFonts w:eastAsia="Times New Roman"/>
          <w:color w:val="222222"/>
          <w:lang w:val="fr-FR"/>
        </w:rPr>
      </w:pPr>
      <w:hyperlink r:id="rId34" w:history="1">
        <w:r w:rsidRPr="0096059D">
          <w:rPr>
            <w:rStyle w:val="Hyperlink"/>
            <w:rFonts w:eastAsia="Times New Roman"/>
            <w:lang w:val="fr-FR"/>
          </w:rPr>
          <w:t>https://www.pmddtc.state.gov/ddtc_public?id=ddtc_kb_article_page&amp;sys_id=c22d1833dbb8d300d0a370131f9619f0</w:t>
        </w:r>
      </w:hyperlink>
    </w:p>
    <w:p w14:paraId="3C65980C"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lang w:val="fr-FR"/>
        </w:rPr>
      </w:pPr>
      <w:r w:rsidRPr="0096059D">
        <w:rPr>
          <w:color w:val="222222"/>
          <w:lang w:val="fr-FR"/>
        </w:rPr>
        <w:t>Liste des organisations terroristes étrangères désignées par le Département d'État ou « </w:t>
      </w:r>
      <w:r w:rsidRPr="0096059D">
        <w:rPr>
          <w:rFonts w:eastAsia="Times New Roman"/>
          <w:color w:val="222222"/>
          <w:lang w:val="fr-FR"/>
        </w:rPr>
        <w:t xml:space="preserve">US State </w:t>
      </w:r>
      <w:proofErr w:type="spellStart"/>
      <w:r w:rsidRPr="0096059D">
        <w:rPr>
          <w:rFonts w:eastAsia="Times New Roman"/>
          <w:color w:val="222222"/>
          <w:lang w:val="fr-FR"/>
        </w:rPr>
        <w:t>Department</w:t>
      </w:r>
      <w:proofErr w:type="spellEnd"/>
      <w:r w:rsidRPr="0096059D">
        <w:rPr>
          <w:rFonts w:eastAsia="Times New Roman"/>
          <w:color w:val="222222"/>
          <w:lang w:val="fr-FR"/>
        </w:rPr>
        <w:t xml:space="preserve">, </w:t>
      </w:r>
      <w:proofErr w:type="spellStart"/>
      <w:r w:rsidRPr="0096059D">
        <w:rPr>
          <w:rFonts w:eastAsia="Times New Roman"/>
          <w:color w:val="222222"/>
          <w:lang w:val="fr-FR"/>
        </w:rPr>
        <w:t>Foreign</w:t>
      </w:r>
      <w:proofErr w:type="spellEnd"/>
      <w:r w:rsidRPr="0096059D">
        <w:rPr>
          <w:rFonts w:eastAsia="Times New Roman"/>
          <w:color w:val="222222"/>
          <w:lang w:val="fr-FR"/>
        </w:rPr>
        <w:t xml:space="preserve"> </w:t>
      </w:r>
      <w:proofErr w:type="spellStart"/>
      <w:r w:rsidRPr="0096059D">
        <w:rPr>
          <w:rFonts w:eastAsia="Times New Roman"/>
          <w:color w:val="222222"/>
          <w:lang w:val="fr-FR"/>
        </w:rPr>
        <w:t>Terrorist</w:t>
      </w:r>
      <w:proofErr w:type="spellEnd"/>
      <w:r w:rsidRPr="0096059D">
        <w:rPr>
          <w:rFonts w:eastAsia="Times New Roman"/>
          <w:color w:val="222222"/>
          <w:lang w:val="fr-FR"/>
        </w:rPr>
        <w:t xml:space="preserve"> Organizations (FTO) List »</w:t>
      </w:r>
    </w:p>
    <w:p w14:paraId="2086D68F" w14:textId="77777777" w:rsidR="008F41F3" w:rsidRPr="0096059D" w:rsidRDefault="008F41F3" w:rsidP="008F41F3">
      <w:pPr>
        <w:shd w:val="clear" w:color="auto" w:fill="FFFFFF"/>
        <w:ind w:left="720"/>
        <w:rPr>
          <w:rFonts w:eastAsia="Times New Roman"/>
          <w:color w:val="222222"/>
          <w:lang w:val="fr-FR"/>
        </w:rPr>
      </w:pPr>
      <w:hyperlink r:id="rId35" w:history="1">
        <w:r w:rsidRPr="0096059D">
          <w:rPr>
            <w:rStyle w:val="Hyperlink"/>
            <w:rFonts w:eastAsia="Times New Roman"/>
            <w:lang w:val="fr-FR"/>
          </w:rPr>
          <w:t>https://www.state.gov/foreign-terrorist-organizations/</w:t>
        </w:r>
      </w:hyperlink>
    </w:p>
    <w:p w14:paraId="6FE1E963" w14:textId="77777777" w:rsidR="008F41F3" w:rsidRPr="0096059D" w:rsidRDefault="008F41F3" w:rsidP="00B608D9">
      <w:pPr>
        <w:pStyle w:val="ListParagraph"/>
        <w:widowControl/>
        <w:numPr>
          <w:ilvl w:val="0"/>
          <w:numId w:val="66"/>
        </w:numPr>
        <w:shd w:val="clear" w:color="auto" w:fill="FFFFFF"/>
        <w:autoSpaceDE/>
        <w:autoSpaceDN/>
        <w:adjustRightInd/>
        <w:spacing w:before="0" w:after="0"/>
        <w:rPr>
          <w:rFonts w:eastAsia="Times New Roman"/>
          <w:color w:val="222222"/>
          <w:lang w:val="fr-FR"/>
        </w:rPr>
      </w:pPr>
      <w:r w:rsidRPr="0096059D">
        <w:rPr>
          <w:color w:val="222222"/>
          <w:lang w:val="fr-FR"/>
        </w:rPr>
        <w:t>Décret 13224 du Département d’Etat ou</w:t>
      </w:r>
      <w:r w:rsidRPr="0096059D">
        <w:rPr>
          <w:b/>
          <w:bCs/>
          <w:color w:val="222222"/>
          <w:lang w:val="fr-FR"/>
        </w:rPr>
        <w:t xml:space="preserve"> </w:t>
      </w:r>
      <w:r w:rsidRPr="0096059D">
        <w:rPr>
          <w:color w:val="222222"/>
          <w:lang w:val="fr-FR"/>
        </w:rPr>
        <w:t>« </w:t>
      </w:r>
      <w:proofErr w:type="spellStart"/>
      <w:r w:rsidRPr="0096059D">
        <w:rPr>
          <w:color w:val="222222"/>
          <w:lang w:val="fr-FR"/>
        </w:rPr>
        <w:t>Executive</w:t>
      </w:r>
      <w:proofErr w:type="spellEnd"/>
      <w:r w:rsidRPr="0096059D">
        <w:rPr>
          <w:color w:val="222222"/>
          <w:lang w:val="fr-FR"/>
        </w:rPr>
        <w:t xml:space="preserve"> </w:t>
      </w:r>
      <w:proofErr w:type="spellStart"/>
      <w:r w:rsidRPr="0096059D">
        <w:rPr>
          <w:color w:val="222222"/>
          <w:lang w:val="fr-FR"/>
        </w:rPr>
        <w:t>Order</w:t>
      </w:r>
      <w:proofErr w:type="spellEnd"/>
      <w:r w:rsidRPr="0096059D">
        <w:rPr>
          <w:color w:val="222222"/>
          <w:lang w:val="fr-FR"/>
        </w:rPr>
        <w:t xml:space="preserve"> 13224 » </w:t>
      </w:r>
      <w:hyperlink r:id="rId36" w:history="1">
        <w:r w:rsidRPr="0096059D">
          <w:rPr>
            <w:rStyle w:val="Hyperlink"/>
            <w:rFonts w:eastAsia="Times New Roman"/>
            <w:lang w:val="fr-FR"/>
          </w:rPr>
          <w:t>https://www.state.gov/executive-order-13224/</w:t>
        </w:r>
      </w:hyperlink>
    </w:p>
    <w:p w14:paraId="48C37912" w14:textId="77777777" w:rsidR="008F41F3" w:rsidRPr="0096059D" w:rsidRDefault="008F41F3" w:rsidP="00B608D9">
      <w:pPr>
        <w:widowControl/>
        <w:numPr>
          <w:ilvl w:val="0"/>
          <w:numId w:val="66"/>
        </w:numPr>
        <w:shd w:val="clear" w:color="auto" w:fill="FFFFFF"/>
        <w:autoSpaceDE/>
        <w:autoSpaceDN/>
        <w:adjustRightInd/>
        <w:spacing w:before="0" w:after="0"/>
        <w:rPr>
          <w:rFonts w:eastAsia="Times New Roman"/>
          <w:color w:val="222222"/>
          <w:u w:val="single"/>
          <w:lang w:val="fr-FR"/>
        </w:rPr>
      </w:pPr>
      <w:r w:rsidRPr="0096059D">
        <w:rPr>
          <w:color w:val="222222"/>
          <w:lang w:val="fr-FR"/>
        </w:rPr>
        <w:t>Liste des pays désignés par les États-Unis comme parrainant le terrorisme</w:t>
      </w:r>
      <w:r w:rsidRPr="0096059D">
        <w:rPr>
          <w:szCs w:val="28"/>
          <w:lang w:val="fr-FR"/>
        </w:rPr>
        <w:t xml:space="preserve"> </w:t>
      </w:r>
      <w:r w:rsidRPr="0096059D">
        <w:rPr>
          <w:rFonts w:eastAsia="Times New Roman"/>
          <w:color w:val="222222"/>
          <w:lang w:val="fr-FR"/>
        </w:rPr>
        <w:t>ou « </w:t>
      </w:r>
      <w:r w:rsidRPr="0096059D">
        <w:rPr>
          <w:color w:val="222222"/>
          <w:lang w:val="fr-FR"/>
        </w:rPr>
        <w:t xml:space="preserve">US State Sponsors of </w:t>
      </w:r>
      <w:proofErr w:type="spellStart"/>
      <w:r w:rsidRPr="0096059D">
        <w:rPr>
          <w:color w:val="222222"/>
          <w:lang w:val="fr-FR"/>
        </w:rPr>
        <w:t>Terrorism</w:t>
      </w:r>
      <w:proofErr w:type="spellEnd"/>
      <w:r w:rsidRPr="0096059D">
        <w:rPr>
          <w:color w:val="222222"/>
          <w:lang w:val="fr-FR"/>
        </w:rPr>
        <w:t xml:space="preserve"> List »</w:t>
      </w:r>
    </w:p>
    <w:p w14:paraId="0E0875FE" w14:textId="77777777" w:rsidR="008F41F3" w:rsidRPr="0096059D" w:rsidRDefault="008F41F3" w:rsidP="008F41F3">
      <w:pPr>
        <w:shd w:val="clear" w:color="auto" w:fill="FFFFFF"/>
        <w:ind w:left="720"/>
        <w:rPr>
          <w:rStyle w:val="Hyperlink"/>
          <w:color w:val="222222"/>
          <w:lang w:val="fr-FR"/>
        </w:rPr>
      </w:pPr>
      <w:hyperlink r:id="rId37" w:history="1">
        <w:r w:rsidRPr="0096059D">
          <w:rPr>
            <w:rStyle w:val="Hyperlink"/>
            <w:rFonts w:eastAsia="Times New Roman"/>
            <w:lang w:val="fr-FR"/>
          </w:rPr>
          <w:t>https://www.state.gov/state-sponsors-of-terrorism/</w:t>
        </w:r>
      </w:hyperlink>
    </w:p>
    <w:p w14:paraId="1496DFA8" w14:textId="77777777" w:rsidR="008F41F3" w:rsidRPr="0096059D" w:rsidRDefault="008F41F3" w:rsidP="008F41F3">
      <w:pPr>
        <w:shd w:val="clear" w:color="auto" w:fill="FFFFFF"/>
        <w:jc w:val="both"/>
        <w:rPr>
          <w:rFonts w:eastAsia="Times New Roman"/>
          <w:color w:val="222222"/>
          <w:lang w:val="fr-FR"/>
        </w:rPr>
      </w:pPr>
      <w:r w:rsidRPr="0096059D">
        <w:rPr>
          <w:color w:val="222222"/>
          <w:lang w:val="fr-FR"/>
        </w:rPr>
        <w:t xml:space="preserve">En plus de ces listes, avant de fournir une aide ou des ressources substantielles à une personne ou une entité, l’Offrant doit examiner également toutes les informations sur cette personne ou entité dont il a connaissance et toutes les informations publiques raisonnablement disponibles ou dont il devrait avoir connaissance. </w:t>
      </w:r>
    </w:p>
    <w:p w14:paraId="7B0EEBBF" w14:textId="77777777" w:rsidR="008F41F3" w:rsidRPr="0096059D" w:rsidRDefault="008F41F3" w:rsidP="008F41F3">
      <w:pPr>
        <w:shd w:val="clear" w:color="auto" w:fill="FFFFFF"/>
        <w:jc w:val="both"/>
        <w:rPr>
          <w:color w:val="222222"/>
          <w:lang w:val="fr-FR"/>
        </w:rPr>
      </w:pPr>
      <w:r w:rsidRPr="0096059D">
        <w:rPr>
          <w:color w:val="222222"/>
          <w:lang w:val="fr-FR"/>
        </w:rPr>
        <w:t>La documentation du processus prend deux formes. L’Offrant doit préparer un tableau répertoriant chaque membre du personnel, Consultant, Sous-traitant, vendeur, fournisseur et bénéficiaire intervenant dans le Contrat, conformément au tableau qui figure ci-dessous.</w:t>
      </w:r>
    </w:p>
    <w:tbl>
      <w:tblPr>
        <w:tblStyle w:val="TableGrid1"/>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8A175E" w:rsidRPr="008A175E" w14:paraId="10C7AA25"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5A283A69" w14:textId="77777777" w:rsidR="008A175E" w:rsidRPr="008A175E" w:rsidRDefault="008A175E" w:rsidP="008A175E">
            <w:pPr>
              <w:widowControl/>
              <w:autoSpaceDE/>
              <w:autoSpaceDN/>
              <w:adjustRightInd/>
              <w:spacing w:after="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5455A476" w14:textId="77777777" w:rsidR="008A175E" w:rsidRPr="008A175E" w:rsidRDefault="008A175E" w:rsidP="008A175E">
            <w:pPr>
              <w:widowControl/>
              <w:autoSpaceDE/>
              <w:autoSpaceDN/>
              <w:adjustRightInd/>
              <w:spacing w:after="0"/>
              <w:jc w:val="center"/>
              <w:rPr>
                <w:color w:val="222222"/>
                <w:szCs w:val="20"/>
                <w:lang w:eastAsia="en-US"/>
              </w:rPr>
            </w:pPr>
            <w:r w:rsidRPr="008A175E">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7493264B" w14:textId="77777777" w:rsidR="008A175E" w:rsidRPr="008A175E" w:rsidRDefault="008A175E" w:rsidP="008A175E">
            <w:pPr>
              <w:widowControl/>
              <w:autoSpaceDE/>
              <w:autoSpaceDN/>
              <w:adjustRightInd/>
              <w:spacing w:after="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4C310CDF" w14:textId="77777777" w:rsidR="008A175E" w:rsidRPr="008A175E" w:rsidRDefault="008A175E" w:rsidP="008A175E">
            <w:pPr>
              <w:widowControl/>
              <w:autoSpaceDE/>
              <w:autoSpaceDN/>
              <w:adjustRightInd/>
              <w:spacing w:after="0"/>
              <w:ind w:left="113" w:right="113"/>
              <w:jc w:val="both"/>
              <w:rPr>
                <w:color w:val="222222"/>
                <w:szCs w:val="20"/>
                <w:lang w:eastAsia="en-US"/>
              </w:rPr>
            </w:pPr>
          </w:p>
        </w:tc>
      </w:tr>
      <w:tr w:rsidR="008A175E" w:rsidRPr="008A175E" w14:paraId="721E0432"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56D70CD4"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1314147C"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04628901"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532EA86E"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40005F39"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6951F0AF"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078B67C2"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0A182C76" w14:textId="77777777" w:rsidR="008A175E" w:rsidRPr="008A175E" w:rsidRDefault="008A175E" w:rsidP="008A175E">
            <w:pPr>
              <w:widowControl/>
              <w:autoSpaceDE/>
              <w:autoSpaceDN/>
              <w:adjustRightInd/>
              <w:spacing w:after="0"/>
              <w:jc w:val="center"/>
              <w:rPr>
                <w:color w:val="222222"/>
                <w:sz w:val="22"/>
                <w:szCs w:val="18"/>
                <w:lang w:eastAsia="en-US"/>
              </w:rPr>
            </w:pPr>
            <w:r w:rsidRPr="008A175E">
              <w:rPr>
                <w:color w:val="222222"/>
                <w:sz w:val="22"/>
                <w:szCs w:val="18"/>
                <w:lang w:eastAsia="en-US"/>
              </w:rPr>
              <w:t>7</w:t>
            </w:r>
          </w:p>
        </w:tc>
        <w:tc>
          <w:tcPr>
            <w:tcW w:w="383" w:type="pct"/>
            <w:tcBorders>
              <w:top w:val="single" w:sz="4" w:space="0" w:color="auto"/>
              <w:left w:val="single" w:sz="4" w:space="0" w:color="auto"/>
              <w:bottom w:val="single" w:sz="4" w:space="0" w:color="auto"/>
              <w:right w:val="single" w:sz="4" w:space="0" w:color="auto"/>
            </w:tcBorders>
          </w:tcPr>
          <w:p w14:paraId="5C6E5A12" w14:textId="77777777" w:rsidR="008A175E" w:rsidRPr="008A175E" w:rsidRDefault="008A175E" w:rsidP="008A175E">
            <w:pPr>
              <w:widowControl/>
              <w:autoSpaceDE/>
              <w:autoSpaceDN/>
              <w:adjustRightInd/>
              <w:spacing w:after="0"/>
              <w:jc w:val="center"/>
              <w:rPr>
                <w:color w:val="222222"/>
                <w:szCs w:val="20"/>
                <w:lang w:eastAsia="en-US"/>
              </w:rPr>
            </w:pPr>
            <w:r w:rsidRPr="008A175E">
              <w:rPr>
                <w:color w:val="222222"/>
                <w:sz w:val="20"/>
                <w:szCs w:val="20"/>
                <w:lang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10824F04"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Éligible (O/N)</w:t>
            </w:r>
          </w:p>
        </w:tc>
      </w:tr>
      <w:tr w:rsidR="008A175E" w:rsidRPr="008A175E" w14:paraId="707DC262"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0493F7C4" w14:textId="77777777" w:rsidR="008A175E" w:rsidRPr="008A175E" w:rsidRDefault="008A175E" w:rsidP="008A175E">
            <w:pPr>
              <w:widowControl/>
              <w:autoSpaceDE/>
              <w:autoSpaceDN/>
              <w:adjustRightInd/>
              <w:spacing w:after="0"/>
              <w:rPr>
                <w:color w:val="222222"/>
                <w:szCs w:val="20"/>
                <w:lang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3B94C896" w14:textId="77777777" w:rsidR="008A175E" w:rsidRPr="008A175E" w:rsidRDefault="008A175E" w:rsidP="008A175E">
            <w:pPr>
              <w:widowControl/>
              <w:autoSpaceDE/>
              <w:autoSpaceDN/>
              <w:adjustRightInd/>
              <w:spacing w:after="0"/>
              <w:ind w:left="113" w:right="113"/>
              <w:rPr>
                <w:color w:val="222222"/>
                <w:sz w:val="20"/>
                <w:szCs w:val="20"/>
                <w:lang w:eastAsia="en-US"/>
              </w:rPr>
            </w:pPr>
            <w:r w:rsidRPr="008A175E">
              <w:rPr>
                <w:color w:val="222222"/>
                <w:sz w:val="20"/>
                <w:szCs w:val="20"/>
                <w:lang w:eastAsia="en-US"/>
              </w:rPr>
              <w:t xml:space="preserve">SAM </w:t>
            </w:r>
            <w:proofErr w:type="spellStart"/>
            <w:r w:rsidRPr="008A175E">
              <w:rPr>
                <w:color w:val="222222"/>
                <w:sz w:val="20"/>
                <w:szCs w:val="20"/>
                <w:lang w:eastAsia="en-US"/>
              </w:rPr>
              <w:t>Excluded</w:t>
            </w:r>
            <w:proofErr w:type="spellEnd"/>
            <w:r w:rsidRPr="008A175E">
              <w:rPr>
                <w:color w:val="222222"/>
                <w:sz w:val="20"/>
                <w:szCs w:val="20"/>
                <w:lang w:eastAsia="en-US"/>
              </w:rPr>
              <w:t xml:space="preserve">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55DFE6AD" w14:textId="77777777" w:rsidR="008A175E" w:rsidRPr="008A175E" w:rsidRDefault="008A175E" w:rsidP="008A175E">
            <w:pPr>
              <w:widowControl/>
              <w:autoSpaceDE/>
              <w:autoSpaceDN/>
              <w:adjustRightInd/>
              <w:spacing w:after="0"/>
              <w:ind w:left="113" w:right="113"/>
              <w:rPr>
                <w:color w:val="222222"/>
                <w:sz w:val="20"/>
                <w:szCs w:val="20"/>
                <w:lang w:eastAsia="en-US"/>
              </w:rPr>
            </w:pPr>
            <w:r w:rsidRPr="008A175E">
              <w:rPr>
                <w:color w:val="222222"/>
                <w:sz w:val="20"/>
                <w:szCs w:val="20"/>
                <w:lang w:eastAsia="en-US"/>
              </w:rPr>
              <w:t xml:space="preserve">World Bank </w:t>
            </w:r>
            <w:proofErr w:type="spellStart"/>
            <w:r w:rsidRPr="008A175E">
              <w:rPr>
                <w:color w:val="222222"/>
                <w:sz w:val="20"/>
                <w:szCs w:val="20"/>
                <w:lang w:eastAsia="en-US"/>
              </w:rPr>
              <w:t>Debarred</w:t>
            </w:r>
            <w:proofErr w:type="spellEnd"/>
            <w:r w:rsidRPr="008A175E">
              <w:rPr>
                <w:color w:val="222222"/>
                <w:sz w:val="20"/>
                <w:szCs w:val="20"/>
                <w:lang w:eastAsia="en-US"/>
              </w:rPr>
              <w:t xml:space="preserve">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09A15FEE" w14:textId="77777777" w:rsidR="008A175E" w:rsidRPr="008A175E" w:rsidRDefault="008A175E" w:rsidP="008A175E">
            <w:pPr>
              <w:widowControl/>
              <w:autoSpaceDE/>
              <w:autoSpaceDN/>
              <w:adjustRightInd/>
              <w:spacing w:after="0"/>
              <w:ind w:left="113" w:right="113"/>
              <w:rPr>
                <w:color w:val="222222"/>
                <w:sz w:val="20"/>
                <w:szCs w:val="20"/>
                <w:lang w:eastAsia="en-US"/>
              </w:rPr>
            </w:pPr>
            <w:r w:rsidRPr="008A175E">
              <w:rPr>
                <w:color w:val="222222"/>
                <w:sz w:val="20"/>
                <w:szCs w:val="20"/>
                <w:lang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0EE9E237" w14:textId="77777777" w:rsidR="008A175E" w:rsidRPr="008A175E" w:rsidRDefault="008A175E" w:rsidP="008A175E">
            <w:pPr>
              <w:widowControl/>
              <w:autoSpaceDE/>
              <w:autoSpaceDN/>
              <w:adjustRightInd/>
              <w:spacing w:after="0"/>
              <w:ind w:left="113" w:right="113"/>
              <w:rPr>
                <w:color w:val="222222"/>
                <w:sz w:val="20"/>
                <w:szCs w:val="20"/>
                <w:lang w:eastAsia="en-US"/>
              </w:rPr>
            </w:pPr>
            <w:proofErr w:type="spellStart"/>
            <w:r w:rsidRPr="008A175E">
              <w:rPr>
                <w:color w:val="222222"/>
                <w:sz w:val="20"/>
                <w:szCs w:val="20"/>
                <w:lang w:eastAsia="en-US"/>
              </w:rPr>
              <w:t>Denied</w:t>
            </w:r>
            <w:proofErr w:type="spellEnd"/>
            <w:r w:rsidRPr="008A175E">
              <w:rPr>
                <w:color w:val="222222"/>
                <w:sz w:val="20"/>
                <w:szCs w:val="20"/>
                <w:lang w:eastAsia="en-US"/>
              </w:rPr>
              <w:t xml:space="preserve"> </w:t>
            </w:r>
            <w:proofErr w:type="spellStart"/>
            <w:r w:rsidRPr="008A175E">
              <w:rPr>
                <w:color w:val="222222"/>
                <w:sz w:val="20"/>
                <w:szCs w:val="20"/>
                <w:lang w:eastAsia="en-US"/>
              </w:rPr>
              <w:t>Persons</w:t>
            </w:r>
            <w:proofErr w:type="spellEnd"/>
            <w:r w:rsidRPr="008A175E">
              <w:rPr>
                <w:color w:val="222222"/>
                <w:sz w:val="20"/>
                <w:szCs w:val="20"/>
                <w:lang w:eastAsia="en-US"/>
              </w:rPr>
              <w:t xml:space="preserve">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3D9806A9" w14:textId="77777777" w:rsidR="008A175E" w:rsidRPr="008A175E" w:rsidRDefault="008A175E" w:rsidP="008A175E">
            <w:pPr>
              <w:widowControl/>
              <w:autoSpaceDE/>
              <w:autoSpaceDN/>
              <w:adjustRightInd/>
              <w:spacing w:after="0"/>
              <w:ind w:left="113" w:right="113"/>
              <w:rPr>
                <w:color w:val="222222"/>
                <w:sz w:val="20"/>
                <w:szCs w:val="20"/>
                <w:lang w:eastAsia="en-US"/>
              </w:rPr>
            </w:pPr>
            <w:r w:rsidRPr="008A175E">
              <w:rPr>
                <w:color w:val="222222"/>
                <w:sz w:val="20"/>
                <w:szCs w:val="20"/>
                <w:lang w:eastAsia="en-US"/>
              </w:rPr>
              <w:t xml:space="preserve">AECA </w:t>
            </w:r>
            <w:proofErr w:type="spellStart"/>
            <w:r w:rsidRPr="008A175E">
              <w:rPr>
                <w:color w:val="222222"/>
                <w:sz w:val="20"/>
                <w:szCs w:val="20"/>
                <w:lang w:eastAsia="en-US"/>
              </w:rPr>
              <w:t>Debarred</w:t>
            </w:r>
            <w:proofErr w:type="spellEnd"/>
            <w:r w:rsidRPr="008A175E">
              <w:rPr>
                <w:color w:val="222222"/>
                <w:sz w:val="20"/>
                <w:szCs w:val="20"/>
                <w:lang w:eastAsia="en-US"/>
              </w:rPr>
              <w:t xml:space="preserve">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0C446175" w14:textId="77777777" w:rsidR="008A175E" w:rsidRPr="008A175E" w:rsidRDefault="008A175E" w:rsidP="008A175E">
            <w:pPr>
              <w:widowControl/>
              <w:autoSpaceDE/>
              <w:autoSpaceDN/>
              <w:adjustRightInd/>
              <w:spacing w:after="0"/>
              <w:ind w:left="113" w:right="113"/>
              <w:rPr>
                <w:color w:val="222222"/>
                <w:sz w:val="20"/>
                <w:szCs w:val="20"/>
                <w:lang w:eastAsia="en-US"/>
              </w:rPr>
            </w:pPr>
            <w:r w:rsidRPr="008A175E">
              <w:rPr>
                <w:color w:val="222222"/>
                <w:sz w:val="20"/>
                <w:szCs w:val="20"/>
                <w:lang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365B73BC" w14:textId="77777777" w:rsidR="008A175E" w:rsidRPr="008A175E" w:rsidRDefault="008A175E" w:rsidP="008A175E">
            <w:pPr>
              <w:widowControl/>
              <w:autoSpaceDE/>
              <w:autoSpaceDN/>
              <w:adjustRightInd/>
              <w:spacing w:after="0"/>
              <w:ind w:left="113" w:right="113"/>
              <w:rPr>
                <w:color w:val="222222"/>
                <w:sz w:val="20"/>
                <w:szCs w:val="20"/>
                <w:lang w:eastAsia="en-US"/>
              </w:rPr>
            </w:pPr>
            <w:proofErr w:type="spellStart"/>
            <w:r w:rsidRPr="008A175E">
              <w:rPr>
                <w:color w:val="222222"/>
                <w:sz w:val="20"/>
                <w:szCs w:val="20"/>
                <w:lang w:eastAsia="en-US"/>
              </w:rPr>
              <w:t>Executive</w:t>
            </w:r>
            <w:proofErr w:type="spellEnd"/>
            <w:r w:rsidRPr="008A175E">
              <w:rPr>
                <w:color w:val="222222"/>
                <w:sz w:val="20"/>
                <w:szCs w:val="20"/>
                <w:lang w:eastAsia="en-US"/>
              </w:rPr>
              <w:t xml:space="preserve"> </w:t>
            </w:r>
            <w:proofErr w:type="spellStart"/>
            <w:r w:rsidRPr="008A175E">
              <w:rPr>
                <w:color w:val="222222"/>
                <w:sz w:val="20"/>
                <w:szCs w:val="20"/>
                <w:lang w:eastAsia="en-US"/>
              </w:rPr>
              <w:t>Order</w:t>
            </w:r>
            <w:proofErr w:type="spellEnd"/>
            <w:r w:rsidRPr="008A175E">
              <w:rPr>
                <w:color w:val="222222"/>
                <w:sz w:val="20"/>
                <w:szCs w:val="20"/>
                <w:lang w:eastAsia="en-US"/>
              </w:rPr>
              <w:t xml:space="preserve">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D73CFE8" w14:textId="77777777" w:rsidR="008A175E" w:rsidRPr="008A175E" w:rsidRDefault="008A175E" w:rsidP="008A175E">
            <w:pPr>
              <w:widowControl/>
              <w:autoSpaceDE/>
              <w:autoSpaceDN/>
              <w:adjustRightInd/>
              <w:spacing w:after="0"/>
              <w:rPr>
                <w:color w:val="222222"/>
                <w:sz w:val="20"/>
                <w:szCs w:val="20"/>
                <w:lang w:eastAsia="en-US"/>
              </w:rPr>
            </w:pPr>
            <w:r w:rsidRPr="008A175E">
              <w:rPr>
                <w:color w:val="222222"/>
                <w:sz w:val="20"/>
                <w:szCs w:val="20"/>
                <w:lang w:eastAsia="en-US"/>
              </w:rPr>
              <w:t xml:space="preserve">US State Sponsors of </w:t>
            </w:r>
            <w:proofErr w:type="spellStart"/>
            <w:r w:rsidRPr="008A175E">
              <w:rPr>
                <w:color w:val="222222"/>
                <w:sz w:val="20"/>
                <w:szCs w:val="20"/>
                <w:lang w:eastAsia="en-US"/>
              </w:rPr>
              <w:t>Terrorism</w:t>
            </w:r>
            <w:proofErr w:type="spellEnd"/>
            <w:r w:rsidRPr="008A175E">
              <w:rPr>
                <w:color w:val="222222"/>
                <w:sz w:val="20"/>
                <w:szCs w:val="20"/>
                <w:lang w:eastAsia="en-US"/>
              </w:rPr>
              <w:t xml:space="preserve">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0EFBE49B" w14:textId="77777777" w:rsidR="008A175E" w:rsidRPr="008A175E" w:rsidRDefault="008A175E" w:rsidP="008A175E">
            <w:pPr>
              <w:widowControl/>
              <w:autoSpaceDE/>
              <w:autoSpaceDN/>
              <w:adjustRightInd/>
              <w:spacing w:after="0"/>
              <w:rPr>
                <w:color w:val="222222"/>
                <w:szCs w:val="20"/>
                <w:lang w:eastAsia="en-US"/>
              </w:rPr>
            </w:pPr>
          </w:p>
        </w:tc>
      </w:tr>
      <w:tr w:rsidR="008A175E" w:rsidRPr="008A175E" w14:paraId="7182D54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3970CA9"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 xml:space="preserve">Offrant/Fournisseur </w:t>
            </w:r>
          </w:p>
          <w:p w14:paraId="74CD67F6"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w:t>
            </w:r>
            <w:proofErr w:type="gramStart"/>
            <w:r w:rsidRPr="008A175E">
              <w:rPr>
                <w:color w:val="222222"/>
                <w:szCs w:val="20"/>
                <w:lang w:eastAsia="en-US"/>
              </w:rPr>
              <w:t>l’entreprise</w:t>
            </w:r>
            <w:proofErr w:type="gramEnd"/>
            <w:r w:rsidRPr="008A175E">
              <w:rPr>
                <w:color w:val="222222"/>
                <w:szCs w:val="20"/>
                <w:lang w:eastAsia="en-US"/>
              </w:rPr>
              <w:t xml:space="preserve"> elle-même)</w:t>
            </w:r>
          </w:p>
        </w:tc>
        <w:tc>
          <w:tcPr>
            <w:tcW w:w="424" w:type="pct"/>
            <w:tcBorders>
              <w:top w:val="single" w:sz="4" w:space="0" w:color="auto"/>
              <w:left w:val="single" w:sz="4" w:space="0" w:color="auto"/>
              <w:bottom w:val="single" w:sz="4" w:space="0" w:color="auto"/>
              <w:right w:val="single" w:sz="4" w:space="0" w:color="auto"/>
            </w:tcBorders>
          </w:tcPr>
          <w:p w14:paraId="071A4DE5"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172AF1AE"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65866F7C"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716FC8A0"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6870A77F"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44D69944"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77C28F48"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7DFFA53A"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5372ADD0"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7139361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33C36DE"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7811C015"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5C02D2DF"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7360AEEB"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5F235B84"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6A7AB164"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7FF42C61"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55578A63"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A64C944"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789EC41"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20F5506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ADC8D82"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3A2D91F6"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01456D20"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5F782789"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1F91947B"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2EF9EC3B"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44E85A17"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0D50936"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27CF22D4"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5077DA0F"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0A80B57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E199EC2"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37EC6C8B"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040CD1EA"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7ADDA112"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2379300B"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7B34DD40"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3618D67D"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71E94529"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D0F283D"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698766D4"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2FE8A77D"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6BEB05D"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5C80853F"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4984BB32"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040E49EE"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3336DDFE"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5AEF2B65"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4609E88"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9AE7CE8"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25FA9E49"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1A970D5F"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2DC59CB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6E462C"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2086BEB5"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6C4EEC7C"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2AD33CDF"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04D2F92D"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2CADF5BC"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8B90497"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5CF1DFC8"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4622EE12"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45141064"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5FEE729D"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11A6197"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3C1EA56A"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7EBC98E3"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24424450"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1D4370AE"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3F467EDB"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0E7D6184"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7B12C324"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19D53324"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2317B7AF"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58875E2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9AFDA29"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4A512AAA"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26DE9872"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448B1B57"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27A4AEDA"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73D4974A"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3DBCF7A1"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1574BE2C"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AB059ED"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1A76BEEE"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08E9302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C3469D1"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61CC5ABB"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77C18FAC"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57B1AE39"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56759A8C"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78B6BE87"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15B840CC"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589AA069"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3F08AEDE"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4B294281" w14:textId="77777777" w:rsidR="008A175E" w:rsidRPr="008A175E" w:rsidRDefault="008A175E" w:rsidP="008A175E">
            <w:pPr>
              <w:widowControl/>
              <w:autoSpaceDE/>
              <w:autoSpaceDN/>
              <w:adjustRightInd/>
              <w:spacing w:after="0"/>
              <w:jc w:val="both"/>
              <w:rPr>
                <w:color w:val="222222"/>
                <w:szCs w:val="20"/>
                <w:lang w:eastAsia="en-US"/>
              </w:rPr>
            </w:pPr>
          </w:p>
        </w:tc>
      </w:tr>
      <w:tr w:rsidR="008A175E" w:rsidRPr="008A175E" w14:paraId="39A3710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4E7E642" w14:textId="77777777" w:rsidR="008A175E" w:rsidRPr="008A175E" w:rsidRDefault="008A175E" w:rsidP="008A175E">
            <w:pPr>
              <w:widowControl/>
              <w:autoSpaceDE/>
              <w:autoSpaceDN/>
              <w:adjustRightInd/>
              <w:spacing w:after="0"/>
              <w:jc w:val="both"/>
              <w:rPr>
                <w:color w:val="222222"/>
                <w:szCs w:val="20"/>
                <w:lang w:eastAsia="en-US"/>
              </w:rPr>
            </w:pPr>
            <w:r w:rsidRPr="008A175E">
              <w:rPr>
                <w:color w:val="222222"/>
                <w:szCs w:val="20"/>
                <w:lang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7F795960" w14:textId="77777777" w:rsidR="008A175E" w:rsidRPr="008A175E" w:rsidRDefault="008A175E" w:rsidP="008A175E">
            <w:pPr>
              <w:widowControl/>
              <w:autoSpaceDE/>
              <w:autoSpaceDN/>
              <w:adjustRightInd/>
              <w:spacing w:after="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6D66AB30" w14:textId="77777777" w:rsidR="008A175E" w:rsidRPr="008A175E" w:rsidRDefault="008A175E" w:rsidP="008A175E">
            <w:pPr>
              <w:widowControl/>
              <w:autoSpaceDE/>
              <w:autoSpaceDN/>
              <w:adjustRightInd/>
              <w:spacing w:after="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16C23F42" w14:textId="77777777" w:rsidR="008A175E" w:rsidRPr="008A175E" w:rsidRDefault="008A175E" w:rsidP="008A175E">
            <w:pPr>
              <w:widowControl/>
              <w:autoSpaceDE/>
              <w:autoSpaceDN/>
              <w:adjustRightInd/>
              <w:spacing w:after="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35019354" w14:textId="77777777" w:rsidR="008A175E" w:rsidRPr="008A175E" w:rsidRDefault="008A175E" w:rsidP="008A175E">
            <w:pPr>
              <w:widowControl/>
              <w:autoSpaceDE/>
              <w:autoSpaceDN/>
              <w:adjustRightInd/>
              <w:spacing w:after="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187DDAE1" w14:textId="77777777" w:rsidR="008A175E" w:rsidRPr="008A175E" w:rsidRDefault="008A175E" w:rsidP="008A175E">
            <w:pPr>
              <w:widowControl/>
              <w:autoSpaceDE/>
              <w:autoSpaceDN/>
              <w:adjustRightInd/>
              <w:spacing w:after="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2F42A9A7" w14:textId="77777777" w:rsidR="008A175E" w:rsidRPr="008A175E" w:rsidRDefault="008A175E" w:rsidP="008A175E">
            <w:pPr>
              <w:widowControl/>
              <w:autoSpaceDE/>
              <w:autoSpaceDN/>
              <w:adjustRightInd/>
              <w:spacing w:after="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B734330" w14:textId="77777777" w:rsidR="008A175E" w:rsidRPr="008A175E" w:rsidRDefault="008A175E" w:rsidP="008A175E">
            <w:pPr>
              <w:widowControl/>
              <w:autoSpaceDE/>
              <w:autoSpaceDN/>
              <w:adjustRightInd/>
              <w:spacing w:after="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7FE541E7" w14:textId="77777777" w:rsidR="008A175E" w:rsidRPr="008A175E" w:rsidRDefault="008A175E" w:rsidP="008A175E">
            <w:pPr>
              <w:widowControl/>
              <w:autoSpaceDE/>
              <w:autoSpaceDN/>
              <w:adjustRightInd/>
              <w:spacing w:after="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191E4756" w14:textId="77777777" w:rsidR="008A175E" w:rsidRPr="008A175E" w:rsidRDefault="008A175E" w:rsidP="008A175E">
            <w:pPr>
              <w:widowControl/>
              <w:autoSpaceDE/>
              <w:autoSpaceDN/>
              <w:adjustRightInd/>
              <w:spacing w:after="0"/>
              <w:jc w:val="both"/>
              <w:rPr>
                <w:color w:val="222222"/>
                <w:szCs w:val="20"/>
                <w:lang w:eastAsia="en-US"/>
              </w:rPr>
            </w:pPr>
          </w:p>
        </w:tc>
      </w:tr>
    </w:tbl>
    <w:p w14:paraId="37668611" w14:textId="77777777" w:rsidR="008F41F3" w:rsidRPr="0096059D" w:rsidRDefault="008F41F3" w:rsidP="008F41F3">
      <w:pPr>
        <w:shd w:val="clear" w:color="auto" w:fill="FFFFFF"/>
        <w:rPr>
          <w:rFonts w:eastAsia="Times New Roman"/>
          <w:color w:val="222222"/>
          <w:lang w:val="fr-FR"/>
        </w:rPr>
      </w:pPr>
    </w:p>
    <w:p w14:paraId="733213CA" w14:textId="77777777" w:rsidR="008F41F3" w:rsidRPr="0096059D" w:rsidRDefault="008F41F3" w:rsidP="008F41F3">
      <w:pPr>
        <w:shd w:val="clear" w:color="auto" w:fill="FFFFFF"/>
        <w:jc w:val="both"/>
        <w:rPr>
          <w:color w:val="222222"/>
          <w:lang w:val="fr-FR"/>
        </w:rPr>
      </w:pPr>
      <w:r w:rsidRPr="0096059D">
        <w:rPr>
          <w:color w:val="222222"/>
          <w:lang w:val="fr-FR"/>
        </w:rPr>
        <w:t>L’Offrant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632E0F83" w14:textId="77777777" w:rsidR="008F41F3" w:rsidRPr="0096059D" w:rsidRDefault="008F41F3" w:rsidP="008F41F3">
      <w:pPr>
        <w:shd w:val="clear" w:color="auto" w:fill="FFFFFF"/>
        <w:jc w:val="both"/>
        <w:rPr>
          <w:rFonts w:eastAsia="Times New Roman"/>
          <w:color w:val="222222"/>
          <w:lang w:val="fr-FR"/>
        </w:rPr>
      </w:pPr>
    </w:p>
    <w:p w14:paraId="7915FA6A" w14:textId="77777777" w:rsidR="008F41F3" w:rsidRPr="0096059D" w:rsidRDefault="008F41F3" w:rsidP="008F41F3">
      <w:pPr>
        <w:shd w:val="clear" w:color="auto" w:fill="FFFFFF"/>
        <w:jc w:val="both"/>
        <w:rPr>
          <w:color w:val="222222"/>
          <w:lang w:val="fr-FR"/>
        </w:rPr>
      </w:pPr>
      <w:r w:rsidRPr="0096059D">
        <w:rPr>
          <w:color w:val="222222"/>
          <w:lang w:val="fr-FR"/>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sidRPr="0096059D">
        <w:rPr>
          <w:rFonts w:ascii="Arial" w:hAnsi="Arial" w:cs="Arial"/>
          <w:color w:val="3C3C3C"/>
          <w:sz w:val="18"/>
          <w:szCs w:val="18"/>
          <w:shd w:val="clear" w:color="auto" w:fill="FFFFFF"/>
          <w:lang w:val="fr-FR"/>
        </w:rPr>
        <w:t xml:space="preserve"> (</w:t>
      </w:r>
      <w:r w:rsidRPr="0096059D">
        <w:rPr>
          <w:color w:val="222222"/>
          <w:lang w:val="fr-FR"/>
        </w:rPr>
        <w:t xml:space="preserve">AECA) étant des bases de données consultables, affichant les résultats de recherche sur une page, après avoir saisi le nom à rechercher, l’Offrant doit imprimer et conserver pour chaque membre du personnel, Consultant, Sous-traitant, vendeur, fournisseur ou bénéficiaire la page de résultats de la recherche générée par chaque source de vérification de l’éligibilité, qui se présente comme suit : « </w:t>
      </w:r>
      <w:r w:rsidRPr="0096059D">
        <w:rPr>
          <w:i/>
          <w:color w:val="222222"/>
          <w:lang w:val="fr-FR"/>
        </w:rPr>
        <w:t>Exclusion activ</w:t>
      </w:r>
      <w:r w:rsidRPr="0096059D">
        <w:rPr>
          <w:color w:val="222222"/>
          <w:lang w:val="fr-FR"/>
        </w:rPr>
        <w:t>e?</w:t>
      </w:r>
      <w:r w:rsidRPr="0096059D">
        <w:rPr>
          <w:i/>
          <w:color w:val="222222"/>
          <w:lang w:val="fr-FR"/>
        </w:rPr>
        <w:t xml:space="preserve"> Non</w:t>
      </w:r>
      <w:r w:rsidRPr="0096059D">
        <w:rPr>
          <w:color w:val="222222"/>
          <w:lang w:val="fr-FR"/>
        </w:rPr>
        <w:t xml:space="preserve"> » ou « </w:t>
      </w:r>
      <w:r w:rsidRPr="0096059D">
        <w:rPr>
          <w:i/>
          <w:color w:val="222222"/>
          <w:lang w:val="fr-FR"/>
        </w:rPr>
        <w:t>Aucun résultat</w:t>
      </w:r>
      <w:r w:rsidRPr="0096059D">
        <w:rPr>
          <w:color w:val="222222"/>
          <w:lang w:val="fr-FR"/>
        </w:rPr>
        <w:t> </w:t>
      </w:r>
      <w:r w:rsidRPr="0096059D">
        <w:rPr>
          <w:i/>
          <w:color w:val="222222"/>
          <w:lang w:val="fr-FR"/>
        </w:rPr>
        <w:t>trouvé</w:t>
      </w:r>
      <w:r w:rsidRPr="0096059D">
        <w:rPr>
          <w:color w:val="222222"/>
          <w:lang w:val="fr-FR"/>
        </w:rPr>
        <w:t xml:space="preserve"> » (dans le cas de la liste des entreprises radiées dans le système SAM), « </w:t>
      </w:r>
      <w:r w:rsidRPr="0096059D">
        <w:rPr>
          <w:i/>
          <w:color w:val="222222"/>
          <w:lang w:val="fr-FR"/>
        </w:rPr>
        <w:t xml:space="preserve">Votre recherche n'a retourné aucun résultat </w:t>
      </w:r>
      <w:r w:rsidRPr="0096059D">
        <w:rPr>
          <w:color w:val="222222"/>
          <w:lang w:val="fr-FR"/>
        </w:rPr>
        <w:t xml:space="preserve">» (dans le cas de la liste des nationaux spécifiquement désignés établie par le Bureau du contrôle des avoirs étrangers du Département du trésor Américain (SDN)) « </w:t>
      </w:r>
      <w:r w:rsidRPr="0096059D">
        <w:rPr>
          <w:i/>
          <w:color w:val="222222"/>
          <w:lang w:val="fr-FR"/>
        </w:rPr>
        <w:t>Aucun résultat dans la liste des entreprises légalement exclues à l'aide de ce filtre</w:t>
      </w:r>
      <w:r w:rsidRPr="0096059D">
        <w:rPr>
          <w:rFonts w:ascii="Arial" w:hAnsi="Arial" w:cs="Arial"/>
          <w:color w:val="3C3C3C"/>
          <w:sz w:val="18"/>
          <w:szCs w:val="18"/>
          <w:shd w:val="clear" w:color="auto" w:fill="FFFFFF"/>
          <w:lang w:val="fr-FR"/>
        </w:rPr>
        <w:t>.</w:t>
      </w:r>
      <w:r w:rsidRPr="0096059D">
        <w:rPr>
          <w:i/>
          <w:color w:val="222222"/>
          <w:lang w:val="fr-FR"/>
        </w:rPr>
        <w:t xml:space="preserve"> </w:t>
      </w:r>
      <w:r w:rsidRPr="0096059D">
        <w:rPr>
          <w:color w:val="222222"/>
          <w:lang w:val="fr-FR"/>
        </w:rPr>
        <w:t xml:space="preserve">» ou « </w:t>
      </w:r>
      <w:r w:rsidRPr="0096059D">
        <w:rPr>
          <w:i/>
          <w:color w:val="222222"/>
          <w:lang w:val="fr-FR"/>
        </w:rPr>
        <w:t xml:space="preserve">Aucun résultat dans la liste des entreprises administrativement exclues à l'aide de ce filtre </w:t>
      </w:r>
      <w:r w:rsidRPr="0096059D">
        <w:rPr>
          <w:color w:val="222222"/>
          <w:lang w:val="fr-FR"/>
        </w:rPr>
        <w:t>» (dans le cas de la liste de entreprises exclues par la Direction des contrôles du commerce liés à la défense du Département d'État</w:t>
      </w:r>
      <w:r w:rsidRPr="0096059D">
        <w:rPr>
          <w:rFonts w:ascii="Arial" w:hAnsi="Arial" w:cs="Arial"/>
          <w:color w:val="3C3C3C"/>
          <w:sz w:val="18"/>
          <w:szCs w:val="18"/>
          <w:shd w:val="clear" w:color="auto" w:fill="FFFFFF"/>
          <w:lang w:val="fr-FR"/>
        </w:rPr>
        <w:t xml:space="preserve"> (</w:t>
      </w:r>
      <w:r w:rsidRPr="0096059D">
        <w:rPr>
          <w:color w:val="222222"/>
          <w:lang w:val="fr-FR"/>
        </w:rPr>
        <w:t xml:space="preserve">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w:t>
      </w:r>
      <w:proofErr w:type="gramStart"/>
      <w:r w:rsidRPr="0096059D">
        <w:rPr>
          <w:color w:val="222222"/>
          <w:lang w:val="fr-FR"/>
        </w:rPr>
        <w:t>décret</w:t>
      </w:r>
      <w:proofErr w:type="gramEnd"/>
      <w:r w:rsidRPr="0096059D">
        <w:rPr>
          <w:color w:val="222222"/>
          <w:lang w:val="fr-FR"/>
        </w:rPr>
        <w:t xml:space="preserve"> 13224 du Département d’Etat, il n’y a pas de base de données consultable fournie, de sorte que l’Offrant examinera chaque liste et confirmera qu’elle ne nomme pas les entreprises ou les personnes identifiées dans le tableau ci-dessus.</w:t>
      </w:r>
    </w:p>
    <w:p w14:paraId="5B34AEF0" w14:textId="77777777" w:rsidR="008F41F3" w:rsidRPr="0096059D" w:rsidRDefault="008F41F3" w:rsidP="008F41F3">
      <w:pPr>
        <w:shd w:val="clear" w:color="auto" w:fill="FFFFFF"/>
        <w:jc w:val="both"/>
        <w:rPr>
          <w:rFonts w:eastAsia="Times New Roman"/>
          <w:color w:val="222222"/>
          <w:lang w:val="fr-FR"/>
        </w:rPr>
      </w:pPr>
    </w:p>
    <w:p w14:paraId="0F2825E6" w14:textId="77777777" w:rsidR="008F41F3" w:rsidRPr="0096059D" w:rsidRDefault="008F41F3" w:rsidP="008F41F3">
      <w:pPr>
        <w:jc w:val="both"/>
        <w:rPr>
          <w:szCs w:val="28"/>
          <w:lang w:val="fr-FR"/>
        </w:rPr>
      </w:pPr>
      <w:r w:rsidRPr="0096059D">
        <w:rPr>
          <w:szCs w:val="28"/>
          <w:lang w:val="fr-FR"/>
        </w:rPr>
        <w:t>Si un dossier négatif a été trouvé pour un ou plusieurs individus ou une ou plusieurs entités, y compris pour l’Offrant</w:t>
      </w:r>
      <w:r w:rsidRPr="0096059D">
        <w:rPr>
          <w:color w:val="222222"/>
          <w:lang w:val="fr-FR"/>
        </w:rPr>
        <w:t xml:space="preserve"> </w:t>
      </w:r>
      <w:r w:rsidRPr="0096059D">
        <w:rPr>
          <w:szCs w:val="28"/>
          <w:lang w:val="fr-FR"/>
        </w:rPr>
        <w:t>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l’Offrant</w:t>
      </w:r>
      <w:r w:rsidRPr="0096059D">
        <w:rPr>
          <w:color w:val="222222"/>
          <w:lang w:val="fr-FR"/>
        </w:rPr>
        <w:t xml:space="preserve"> </w:t>
      </w:r>
      <w:r w:rsidRPr="0096059D">
        <w:rPr>
          <w:szCs w:val="28"/>
          <w:lang w:val="fr-FR"/>
        </w:rPr>
        <w:t>marquera le membre du personnel, Consultant, Sous-traitant, vendeur, fournisseur ou bénéficiaire comme éligible, et conservera le résultat de la recherche qui confirme son éligibilité.</w:t>
      </w:r>
    </w:p>
    <w:p w14:paraId="1242B3F0" w14:textId="77777777" w:rsidR="008F41F3" w:rsidRPr="0096059D" w:rsidRDefault="008F41F3" w:rsidP="008F41F3">
      <w:pPr>
        <w:jc w:val="both"/>
        <w:rPr>
          <w:szCs w:val="28"/>
          <w:lang w:val="fr-FR"/>
        </w:rPr>
      </w:pPr>
    </w:p>
    <w:p w14:paraId="23FDA753" w14:textId="77777777" w:rsidR="008F41F3" w:rsidRPr="0096059D" w:rsidRDefault="008F41F3" w:rsidP="008F41F3">
      <w:pPr>
        <w:jc w:val="both"/>
        <w:rPr>
          <w:szCs w:val="28"/>
          <w:lang w:val="fr-FR"/>
        </w:rPr>
      </w:pPr>
      <w:r w:rsidRPr="0096059D">
        <w:rPr>
          <w:szCs w:val="28"/>
          <w:lang w:val="fr-FR"/>
        </w:rPr>
        <w:t>Si, le résultat de la recherche montre que les membres du personnel, Consultants, Sous-traitants, vendeurs, fournisseurs ou bénéficiaires sont inéligibles à ce stade, l’Entité Responsable déterminera s'il est possible dans les circonstances d'autoriser l’Offrant</w:t>
      </w:r>
      <w:r w:rsidRPr="0096059D">
        <w:rPr>
          <w:color w:val="222222"/>
          <w:lang w:val="fr-FR"/>
        </w:rPr>
        <w:t xml:space="preserve"> </w:t>
      </w:r>
      <w:r w:rsidRPr="0096059D">
        <w:rPr>
          <w:szCs w:val="28"/>
          <w:lang w:val="fr-FR"/>
        </w:rPr>
        <w:t>à procéder à un remplacement. Cette décision sera prise au cas par cas, et nécessitera l'approbation du MCC, quelle que soit la valeur estimée du contrat proposé.</w:t>
      </w:r>
    </w:p>
    <w:p w14:paraId="5508EA47" w14:textId="77777777" w:rsidR="008F41F3" w:rsidRPr="0096059D" w:rsidRDefault="008F41F3" w:rsidP="008F41F3">
      <w:pPr>
        <w:jc w:val="both"/>
        <w:rPr>
          <w:szCs w:val="28"/>
          <w:lang w:val="fr-FR"/>
        </w:rPr>
      </w:pPr>
    </w:p>
    <w:p w14:paraId="52107870" w14:textId="77777777" w:rsidR="008F41F3" w:rsidRPr="0096059D" w:rsidRDefault="008F41F3" w:rsidP="008F41F3">
      <w:pPr>
        <w:shd w:val="clear" w:color="auto" w:fill="FFFFFF"/>
        <w:jc w:val="both"/>
        <w:rPr>
          <w:rStyle w:val="Hyperlink"/>
          <w:rFonts w:eastAsia="Times New Roman"/>
          <w:lang w:val="fr-FR"/>
        </w:rPr>
      </w:pPr>
      <w:r w:rsidRPr="0096059D">
        <w:rPr>
          <w:szCs w:val="28"/>
          <w:lang w:val="fr-FR"/>
        </w:rPr>
        <w:lastRenderedPageBreak/>
        <w:t>En outre, conformément à la Politique et aux Directives relatives à la Passation des marchés du MCC, l’Offrant</w:t>
      </w:r>
      <w:r w:rsidRPr="0096059D">
        <w:rPr>
          <w:color w:val="222222"/>
          <w:lang w:val="fr-FR"/>
        </w:rPr>
        <w:t xml:space="preserve"> </w:t>
      </w:r>
      <w:r w:rsidRPr="0096059D">
        <w:rPr>
          <w:szCs w:val="28"/>
          <w:lang w:val="fr-FR"/>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hyperlink r:id="rId38" w:history="1">
        <w:r w:rsidRPr="0096059D">
          <w:rPr>
            <w:rStyle w:val="Hyperlink"/>
            <w:rFonts w:eastAsia="Times New Roman"/>
            <w:lang w:val="fr-FR"/>
          </w:rPr>
          <w:t>https://www.state.gov/state-sponsors-of-terrorism/</w:t>
        </w:r>
      </w:hyperlink>
      <w:r w:rsidRPr="0096059D">
        <w:rPr>
          <w:rStyle w:val="Hyperlink"/>
          <w:rFonts w:eastAsia="Times New Roman"/>
          <w:lang w:val="fr-FR"/>
        </w:rPr>
        <w:t xml:space="preserve">. </w:t>
      </w:r>
    </w:p>
    <w:p w14:paraId="5CE947F0" w14:textId="77777777" w:rsidR="008F41F3" w:rsidRPr="0096059D" w:rsidRDefault="008F41F3" w:rsidP="008F41F3">
      <w:pPr>
        <w:shd w:val="clear" w:color="auto" w:fill="FFFFFF"/>
        <w:jc w:val="both"/>
        <w:rPr>
          <w:rFonts w:eastAsia="Times New Roman"/>
          <w:color w:val="222222"/>
          <w:u w:val="single"/>
          <w:lang w:val="fr-FR"/>
        </w:rPr>
      </w:pPr>
    </w:p>
    <w:p w14:paraId="7C79A790" w14:textId="77777777" w:rsidR="008F41F3" w:rsidRPr="0096059D" w:rsidRDefault="008F41F3" w:rsidP="008F41F3">
      <w:pPr>
        <w:shd w:val="clear" w:color="auto" w:fill="FFFFFF"/>
        <w:jc w:val="both"/>
        <w:rPr>
          <w:b/>
          <w:lang w:val="fr-FR"/>
        </w:rPr>
      </w:pPr>
      <w:r w:rsidRPr="0096059D">
        <w:rPr>
          <w:szCs w:val="28"/>
          <w:lang w:val="fr-FR"/>
        </w:rPr>
        <w:t>L’Offrant</w:t>
      </w:r>
      <w:r w:rsidRPr="0096059D">
        <w:rPr>
          <w:color w:val="222222"/>
          <w:lang w:val="fr-FR"/>
        </w:rPr>
        <w:t xml:space="preserve"> </w:t>
      </w:r>
      <w:r w:rsidRPr="0096059D">
        <w:rPr>
          <w:szCs w:val="28"/>
          <w:lang w:val="fr-FR"/>
        </w:rPr>
        <w:t>conserve tous ces documents qui font partie de l’ensemble du dossier du Contrat passé avec l’Entité Responsable, tout au long de la durée du Contrat, et après l’achèvement du Contrat pour une période ultérieure telle que visée aux dispositions du Contrat (généralement cinq ans après la date d’achèvement du Programme Compact ou du Programme Seuil). L’Entité Responsable, le MCC ou leurs représentants doivent avoir accès à ces documents conformément aux dispositions du Contrat régissant l’accès aux documents</w:t>
      </w:r>
      <w:r w:rsidRPr="0096059D">
        <w:rPr>
          <w:color w:val="222222"/>
          <w:lang w:val="fr-FR"/>
        </w:rPr>
        <w:t xml:space="preserve">, ainsi que Bureau de l’inspecteur général de l’USAID (responsable de la surveillance des opérations du MCC), sur demande de celui-ci. </w:t>
      </w:r>
    </w:p>
    <w:p w14:paraId="62A0DCF3" w14:textId="77777777" w:rsidR="00533E30" w:rsidRPr="0096059D" w:rsidRDefault="00533E30" w:rsidP="00533E30">
      <w:pPr>
        <w:shd w:val="clear" w:color="auto" w:fill="FFFFFF"/>
        <w:rPr>
          <w:rFonts w:eastAsia="Times New Roman"/>
          <w:color w:val="222222"/>
          <w:lang w:val="fr-FR"/>
        </w:rPr>
        <w:sectPr w:rsidR="00533E30" w:rsidRPr="0096059D" w:rsidSect="009C7BF0">
          <w:pgSz w:w="12240" w:h="15840" w:code="1"/>
          <w:pgMar w:top="1440" w:right="1440" w:bottom="1440" w:left="1440" w:header="720" w:footer="720" w:gutter="0"/>
          <w:cols w:space="720"/>
          <w:noEndnote/>
        </w:sectPr>
      </w:pPr>
    </w:p>
    <w:p w14:paraId="0C31A44E" w14:textId="77777777" w:rsidR="008F41F3" w:rsidRPr="0096059D" w:rsidRDefault="008F41F3" w:rsidP="00B907A9">
      <w:pPr>
        <w:rPr>
          <w:b/>
          <w:bCs/>
          <w:lang w:val="fr-FR"/>
        </w:rPr>
      </w:pPr>
      <w:bookmarkStart w:id="607" w:name="_Toc147166509"/>
      <w:bookmarkStart w:id="608" w:name="_Toc147171367"/>
      <w:bookmarkStart w:id="609" w:name="_Toc147362515"/>
      <w:r w:rsidRPr="0096059D">
        <w:rPr>
          <w:b/>
          <w:bCs/>
          <w:lang w:val="fr-FR"/>
        </w:rPr>
        <w:lastRenderedPageBreak/>
        <w:t>Annexe B « Dispositions complémentaires, » Paragraphe G « Respect des lois relatives à la lutte contre le financement du terrorisme, et des autres restrictions »</w:t>
      </w:r>
      <w:bookmarkEnd w:id="607"/>
      <w:bookmarkEnd w:id="608"/>
      <w:bookmarkEnd w:id="609"/>
      <w:r w:rsidRPr="0096059D">
        <w:rPr>
          <w:b/>
          <w:bCs/>
          <w:lang w:val="fr-FR"/>
        </w:rPr>
        <w:t xml:space="preserve"> </w:t>
      </w:r>
    </w:p>
    <w:p w14:paraId="6778EA2C" w14:textId="61F0C41D" w:rsidR="008F41F3" w:rsidRPr="003D2BC0" w:rsidRDefault="008F41F3" w:rsidP="00B608D9">
      <w:pPr>
        <w:pStyle w:val="ListParagraph"/>
        <w:numPr>
          <w:ilvl w:val="0"/>
          <w:numId w:val="76"/>
        </w:numPr>
        <w:ind w:left="567" w:hanging="425"/>
        <w:jc w:val="both"/>
      </w:pPr>
      <w:bookmarkStart w:id="610" w:name="_Toc147166510"/>
      <w:bookmarkStart w:id="611" w:name="_Toc147171368"/>
      <w:bookmarkStart w:id="612" w:name="_Toc147362516"/>
      <w:r w:rsidRPr="003D2BC0">
        <w:t xml:space="preserve">La </w:t>
      </w:r>
      <w:proofErr w:type="spellStart"/>
      <w:r w:rsidRPr="003D2BC0">
        <w:t>Partie</w:t>
      </w:r>
      <w:proofErr w:type="spellEnd"/>
      <w:r w:rsidRPr="003D2BC0">
        <w:t xml:space="preserve"> au </w:t>
      </w:r>
      <w:proofErr w:type="spellStart"/>
      <w:r w:rsidRPr="003D2BC0">
        <w:t>Contrat</w:t>
      </w:r>
      <w:proofErr w:type="spellEnd"/>
      <w:r w:rsidRPr="003D2BC0">
        <w:t xml:space="preserve"> </w:t>
      </w:r>
      <w:proofErr w:type="spellStart"/>
      <w:r w:rsidRPr="003D2BC0">
        <w:t>n’a</w:t>
      </w:r>
      <w:proofErr w:type="spellEnd"/>
      <w:r w:rsidRPr="003D2BC0">
        <w:t xml:space="preserve"> pas </w:t>
      </w:r>
      <w:proofErr w:type="spellStart"/>
      <w:r w:rsidRPr="003D2BC0">
        <w:t>fourni</w:t>
      </w:r>
      <w:proofErr w:type="spellEnd"/>
      <w:r w:rsidRPr="003D2BC0">
        <w:t xml:space="preserve"> </w:t>
      </w:r>
      <w:proofErr w:type="spellStart"/>
      <w:r w:rsidRPr="003D2BC0">
        <w:t>directement</w:t>
      </w:r>
      <w:proofErr w:type="spellEnd"/>
      <w:r w:rsidRPr="003D2BC0">
        <w:t xml:space="preserve"> </w:t>
      </w:r>
      <w:proofErr w:type="spellStart"/>
      <w:r w:rsidRPr="003D2BC0">
        <w:t>ou</w:t>
      </w:r>
      <w:proofErr w:type="spellEnd"/>
      <w:r w:rsidRPr="003D2BC0">
        <w:t xml:space="preserve"> </w:t>
      </w:r>
      <w:proofErr w:type="spellStart"/>
      <w:r w:rsidRPr="003D2BC0">
        <w:t>indirectement</w:t>
      </w:r>
      <w:proofErr w:type="spellEnd"/>
      <w:r w:rsidRPr="003D2BC0">
        <w:t xml:space="preserve">, au </w:t>
      </w:r>
      <w:proofErr w:type="spellStart"/>
      <w:r w:rsidRPr="003D2BC0">
        <w:t>cours</w:t>
      </w:r>
      <w:proofErr w:type="spellEnd"/>
      <w:r w:rsidRPr="003D2BC0">
        <w:t xml:space="preserve"> des dix </w:t>
      </w:r>
      <w:proofErr w:type="spellStart"/>
      <w:r w:rsidRPr="003D2BC0">
        <w:t>dernières</w:t>
      </w:r>
      <w:proofErr w:type="spellEnd"/>
      <w:r w:rsidRPr="003D2BC0">
        <w:t xml:space="preserve"> </w:t>
      </w:r>
      <w:proofErr w:type="spellStart"/>
      <w:r w:rsidRPr="003D2BC0">
        <w:t>années</w:t>
      </w:r>
      <w:proofErr w:type="spellEnd"/>
      <w:r w:rsidRPr="003D2BC0">
        <w:t xml:space="preserve">, </w:t>
      </w:r>
      <w:proofErr w:type="spellStart"/>
      <w:r w:rsidRPr="003D2BC0">
        <w:t>d’aide</w:t>
      </w:r>
      <w:proofErr w:type="spellEnd"/>
      <w:r w:rsidRPr="003D2BC0">
        <w:t xml:space="preserve"> </w:t>
      </w:r>
      <w:proofErr w:type="spellStart"/>
      <w:r w:rsidRPr="003D2BC0">
        <w:t>ou</w:t>
      </w:r>
      <w:proofErr w:type="spellEnd"/>
      <w:r w:rsidRPr="003D2BC0">
        <w:t xml:space="preserve"> de </w:t>
      </w:r>
      <w:proofErr w:type="spellStart"/>
      <w:r w:rsidRPr="003D2BC0">
        <w:t>ressources</w:t>
      </w:r>
      <w:proofErr w:type="spellEnd"/>
      <w:r w:rsidRPr="003D2BC0">
        <w:t xml:space="preserve"> </w:t>
      </w:r>
      <w:proofErr w:type="spellStart"/>
      <w:r w:rsidRPr="003D2BC0">
        <w:t>substantielles</w:t>
      </w:r>
      <w:proofErr w:type="spellEnd"/>
      <w:r w:rsidRPr="003D2BC0">
        <w:t xml:space="preserve">, et </w:t>
      </w:r>
      <w:proofErr w:type="spellStart"/>
      <w:r w:rsidRPr="003D2BC0">
        <w:t>prendra</w:t>
      </w:r>
      <w:proofErr w:type="spellEnd"/>
      <w:r w:rsidRPr="003D2BC0">
        <w:t xml:space="preserve"> </w:t>
      </w:r>
      <w:proofErr w:type="spellStart"/>
      <w:r w:rsidRPr="003D2BC0">
        <w:t>toutes</w:t>
      </w:r>
      <w:proofErr w:type="spellEnd"/>
      <w:r w:rsidRPr="003D2BC0">
        <w:t xml:space="preserve"> les </w:t>
      </w:r>
      <w:proofErr w:type="spellStart"/>
      <w:r w:rsidRPr="003D2BC0">
        <w:t>mesures</w:t>
      </w:r>
      <w:proofErr w:type="spellEnd"/>
      <w:r w:rsidRPr="003D2BC0">
        <w:t xml:space="preserve"> </w:t>
      </w:r>
      <w:proofErr w:type="spellStart"/>
      <w:r w:rsidRPr="003D2BC0">
        <w:t>raisonnables</w:t>
      </w:r>
      <w:proofErr w:type="spellEnd"/>
      <w:r w:rsidRPr="003D2BC0">
        <w:t xml:space="preserve"> </w:t>
      </w:r>
      <w:proofErr w:type="spellStart"/>
      <w:r w:rsidRPr="003D2BC0">
        <w:t>visant</w:t>
      </w:r>
      <w:proofErr w:type="spellEnd"/>
      <w:r w:rsidRPr="003D2BC0">
        <w:t xml:space="preserve"> à </w:t>
      </w:r>
      <w:proofErr w:type="spellStart"/>
      <w:r w:rsidRPr="003D2BC0">
        <w:t>garantir</w:t>
      </w:r>
      <w:proofErr w:type="spellEnd"/>
      <w:r w:rsidRPr="003D2BC0">
        <w:t xml:space="preserve"> </w:t>
      </w:r>
      <w:proofErr w:type="spellStart"/>
      <w:r w:rsidRPr="003D2BC0">
        <w:t>qu’elle</w:t>
      </w:r>
      <w:proofErr w:type="spellEnd"/>
      <w:r w:rsidRPr="003D2BC0">
        <w:t xml:space="preserve"> ne </w:t>
      </w:r>
      <w:proofErr w:type="spellStart"/>
      <w:r w:rsidRPr="003D2BC0">
        <w:t>fournira</w:t>
      </w:r>
      <w:proofErr w:type="spellEnd"/>
      <w:r w:rsidRPr="003D2BC0">
        <w:t xml:space="preserve"> pas </w:t>
      </w:r>
      <w:proofErr w:type="spellStart"/>
      <w:r w:rsidRPr="003D2BC0">
        <w:t>d’aide</w:t>
      </w:r>
      <w:proofErr w:type="spellEnd"/>
      <w:r w:rsidRPr="003D2BC0">
        <w:t xml:space="preserve"> </w:t>
      </w:r>
      <w:proofErr w:type="spellStart"/>
      <w:r w:rsidRPr="003D2BC0">
        <w:t>ou</w:t>
      </w:r>
      <w:proofErr w:type="spellEnd"/>
      <w:r w:rsidRPr="003D2BC0">
        <w:t xml:space="preserve"> de </w:t>
      </w:r>
      <w:proofErr w:type="spellStart"/>
      <w:r w:rsidRPr="003D2BC0">
        <w:t>ressources</w:t>
      </w:r>
      <w:proofErr w:type="spellEnd"/>
      <w:r w:rsidRPr="003D2BC0">
        <w:t xml:space="preserve"> </w:t>
      </w:r>
      <w:proofErr w:type="spellStart"/>
      <w:r w:rsidRPr="003D2BC0">
        <w:t>substantielles</w:t>
      </w:r>
      <w:proofErr w:type="spellEnd"/>
      <w:r w:rsidRPr="003D2BC0">
        <w:t xml:space="preserve"> (</w:t>
      </w:r>
      <w:proofErr w:type="spellStart"/>
      <w:r w:rsidRPr="003D2BC0">
        <w:t>comme</w:t>
      </w:r>
      <w:proofErr w:type="spellEnd"/>
      <w:r w:rsidRPr="003D2BC0">
        <w:t xml:space="preserve"> </w:t>
      </w:r>
      <w:proofErr w:type="spellStart"/>
      <w:r w:rsidRPr="003D2BC0">
        <w:t>définies</w:t>
      </w:r>
      <w:proofErr w:type="spellEnd"/>
      <w:r w:rsidRPr="003D2BC0">
        <w:t xml:space="preserve"> ci-dessous) </w:t>
      </w:r>
      <w:proofErr w:type="spellStart"/>
      <w:r w:rsidRPr="003D2BC0">
        <w:t>directement</w:t>
      </w:r>
      <w:proofErr w:type="spellEnd"/>
      <w:r w:rsidRPr="003D2BC0">
        <w:t xml:space="preserve"> </w:t>
      </w:r>
      <w:proofErr w:type="spellStart"/>
      <w:r w:rsidRPr="003D2BC0">
        <w:t>ou</w:t>
      </w:r>
      <w:proofErr w:type="spellEnd"/>
      <w:r w:rsidRPr="003D2BC0">
        <w:t xml:space="preserve"> </w:t>
      </w:r>
      <w:proofErr w:type="spellStart"/>
      <w:r w:rsidRPr="003D2BC0">
        <w:t>indirectement</w:t>
      </w:r>
      <w:proofErr w:type="spellEnd"/>
      <w:r w:rsidRPr="003D2BC0">
        <w:t xml:space="preserve">, </w:t>
      </w:r>
      <w:proofErr w:type="spellStart"/>
      <w:r w:rsidRPr="003D2BC0">
        <w:t>ni</w:t>
      </w:r>
      <w:proofErr w:type="spellEnd"/>
      <w:r w:rsidRPr="003D2BC0">
        <w:t xml:space="preserve"> </w:t>
      </w:r>
      <w:proofErr w:type="spellStart"/>
      <w:r w:rsidRPr="003D2BC0">
        <w:t>permettra</w:t>
      </w:r>
      <w:proofErr w:type="spellEnd"/>
      <w:r w:rsidRPr="003D2BC0">
        <w:t xml:space="preserve"> </w:t>
      </w:r>
      <w:proofErr w:type="spellStart"/>
      <w:r w:rsidRPr="003D2BC0">
        <w:t>sciemment</w:t>
      </w:r>
      <w:proofErr w:type="spellEnd"/>
      <w:r w:rsidRPr="003D2BC0">
        <w:t xml:space="preserve"> que des fonds (y </w:t>
      </w:r>
      <w:proofErr w:type="spellStart"/>
      <w:r w:rsidRPr="003D2BC0">
        <w:t>compris</w:t>
      </w:r>
      <w:proofErr w:type="spellEnd"/>
      <w:r w:rsidRPr="003D2BC0">
        <w:t xml:space="preserve"> les fonds du MCC) </w:t>
      </w:r>
      <w:proofErr w:type="spellStart"/>
      <w:r w:rsidRPr="003D2BC0">
        <w:t>soient</w:t>
      </w:r>
      <w:proofErr w:type="spellEnd"/>
      <w:r w:rsidRPr="003D2BC0">
        <w:t xml:space="preserve"> </w:t>
      </w:r>
      <w:proofErr w:type="spellStart"/>
      <w:r w:rsidRPr="003D2BC0">
        <w:t>versés</w:t>
      </w:r>
      <w:proofErr w:type="spellEnd"/>
      <w:r w:rsidRPr="003D2BC0">
        <w:t xml:space="preserve"> à </w:t>
      </w:r>
      <w:proofErr w:type="spellStart"/>
      <w:r w:rsidRPr="003D2BC0">
        <w:t>une</w:t>
      </w:r>
      <w:proofErr w:type="spellEnd"/>
      <w:r w:rsidRPr="003D2BC0">
        <w:t xml:space="preserve"> </w:t>
      </w:r>
      <w:proofErr w:type="spellStart"/>
      <w:r w:rsidRPr="003D2BC0">
        <w:t>personne</w:t>
      </w:r>
      <w:proofErr w:type="spellEnd"/>
      <w:r w:rsidRPr="003D2BC0">
        <w:t xml:space="preserve">, </w:t>
      </w:r>
      <w:proofErr w:type="spellStart"/>
      <w:r w:rsidRPr="003D2BC0">
        <w:t>entreprise</w:t>
      </w:r>
      <w:proofErr w:type="spellEnd"/>
      <w:r w:rsidRPr="003D2BC0">
        <w:t xml:space="preserve"> </w:t>
      </w:r>
      <w:proofErr w:type="spellStart"/>
      <w:r w:rsidRPr="003D2BC0">
        <w:t>ou</w:t>
      </w:r>
      <w:proofErr w:type="spellEnd"/>
      <w:r w:rsidRPr="003D2BC0">
        <w:t xml:space="preserve"> </w:t>
      </w:r>
      <w:proofErr w:type="spellStart"/>
      <w:r w:rsidRPr="003D2BC0">
        <w:t>autre</w:t>
      </w:r>
      <w:proofErr w:type="spellEnd"/>
      <w:r w:rsidRPr="003D2BC0">
        <w:t xml:space="preserve"> </w:t>
      </w:r>
      <w:proofErr w:type="spellStart"/>
      <w:r w:rsidRPr="003D2BC0">
        <w:t>entité</w:t>
      </w:r>
      <w:proofErr w:type="spellEnd"/>
      <w:r w:rsidRPr="003D2BC0">
        <w:t xml:space="preserve"> </w:t>
      </w:r>
      <w:proofErr w:type="spellStart"/>
      <w:r w:rsidRPr="003D2BC0">
        <w:t>connue</w:t>
      </w:r>
      <w:proofErr w:type="spellEnd"/>
      <w:r w:rsidRPr="003D2BC0">
        <w:t xml:space="preserve"> par </w:t>
      </w:r>
      <w:proofErr w:type="spellStart"/>
      <w:r w:rsidRPr="003D2BC0">
        <w:t>lui</w:t>
      </w:r>
      <w:proofErr w:type="spellEnd"/>
      <w:r w:rsidRPr="003D2BC0">
        <w:t xml:space="preserve">, </w:t>
      </w:r>
      <w:proofErr w:type="spellStart"/>
      <w:r w:rsidRPr="003D2BC0">
        <w:t>ou</w:t>
      </w:r>
      <w:proofErr w:type="spellEnd"/>
      <w:r w:rsidRPr="003D2BC0">
        <w:t xml:space="preserve"> </w:t>
      </w:r>
      <w:proofErr w:type="spellStart"/>
      <w:r w:rsidRPr="003D2BC0">
        <w:t>qu’il</w:t>
      </w:r>
      <w:proofErr w:type="spellEnd"/>
      <w:r w:rsidRPr="003D2BC0">
        <w:t xml:space="preserve"> </w:t>
      </w:r>
      <w:proofErr w:type="spellStart"/>
      <w:r w:rsidRPr="003D2BC0">
        <w:t>est</w:t>
      </w:r>
      <w:proofErr w:type="spellEnd"/>
      <w:r w:rsidRPr="003D2BC0">
        <w:t xml:space="preserve"> </w:t>
      </w:r>
      <w:proofErr w:type="spellStart"/>
      <w:r w:rsidRPr="003D2BC0">
        <w:t>supposé</w:t>
      </w:r>
      <w:proofErr w:type="spellEnd"/>
      <w:r w:rsidRPr="003D2BC0">
        <w:t xml:space="preserve"> </w:t>
      </w:r>
      <w:proofErr w:type="spellStart"/>
      <w:r w:rsidRPr="003D2BC0">
        <w:t>connaître</w:t>
      </w:r>
      <w:proofErr w:type="spellEnd"/>
      <w:r w:rsidRPr="003D2BC0">
        <w:t xml:space="preserve"> </w:t>
      </w:r>
      <w:proofErr w:type="spellStart"/>
      <w:r w:rsidRPr="003D2BC0">
        <w:t>comme</w:t>
      </w:r>
      <w:proofErr w:type="spellEnd"/>
      <w:r w:rsidRPr="003D2BC0">
        <w:t xml:space="preserve"> </w:t>
      </w:r>
      <w:proofErr w:type="spellStart"/>
      <w:r w:rsidRPr="003D2BC0">
        <w:t>étant</w:t>
      </w:r>
      <w:proofErr w:type="spellEnd"/>
      <w:r w:rsidRPr="003D2BC0">
        <w:t xml:space="preserve"> </w:t>
      </w:r>
      <w:proofErr w:type="spellStart"/>
      <w:r w:rsidRPr="003D2BC0">
        <w:t>l’auteur</w:t>
      </w:r>
      <w:proofErr w:type="spellEnd"/>
      <w:r w:rsidRPr="003D2BC0">
        <w:t xml:space="preserve"> </w:t>
      </w:r>
      <w:proofErr w:type="spellStart"/>
      <w:r w:rsidRPr="003D2BC0">
        <w:t>d’actes</w:t>
      </w:r>
      <w:proofErr w:type="spellEnd"/>
      <w:r w:rsidRPr="003D2BC0">
        <w:t xml:space="preserve">, de </w:t>
      </w:r>
      <w:proofErr w:type="spellStart"/>
      <w:r w:rsidRPr="003D2BC0">
        <w:t>tentatives</w:t>
      </w:r>
      <w:proofErr w:type="spellEnd"/>
      <w:r w:rsidRPr="003D2BC0">
        <w:t xml:space="preserve"> </w:t>
      </w:r>
      <w:proofErr w:type="spellStart"/>
      <w:r w:rsidRPr="003D2BC0">
        <w:t>ou</w:t>
      </w:r>
      <w:proofErr w:type="spellEnd"/>
      <w:r w:rsidRPr="003D2BC0">
        <w:t xml:space="preserve"> </w:t>
      </w:r>
      <w:proofErr w:type="spellStart"/>
      <w:r w:rsidRPr="003D2BC0">
        <w:t>d’encouragement</w:t>
      </w:r>
      <w:proofErr w:type="spellEnd"/>
      <w:r w:rsidRPr="003D2BC0">
        <w:t xml:space="preserve"> </w:t>
      </w:r>
      <w:proofErr w:type="spellStart"/>
      <w:r w:rsidRPr="003D2BC0">
        <w:t>d’actes</w:t>
      </w:r>
      <w:proofErr w:type="spellEnd"/>
      <w:r w:rsidRPr="003D2BC0">
        <w:t xml:space="preserve"> </w:t>
      </w:r>
      <w:proofErr w:type="spellStart"/>
      <w:r w:rsidRPr="003D2BC0">
        <w:t>terroristes</w:t>
      </w:r>
      <w:proofErr w:type="spellEnd"/>
      <w:r w:rsidRPr="003D2BC0">
        <w:t xml:space="preserve">, </w:t>
      </w:r>
      <w:proofErr w:type="spellStart"/>
      <w:r w:rsidRPr="003D2BC0">
        <w:t>en</w:t>
      </w:r>
      <w:proofErr w:type="spellEnd"/>
      <w:r w:rsidRPr="003D2BC0">
        <w:t xml:space="preserve"> tant que </w:t>
      </w:r>
      <w:proofErr w:type="spellStart"/>
      <w:r w:rsidRPr="003D2BC0">
        <w:t>facilitateur</w:t>
      </w:r>
      <w:proofErr w:type="spellEnd"/>
      <w:r w:rsidRPr="003D2BC0">
        <w:t xml:space="preserve">, participant </w:t>
      </w:r>
      <w:proofErr w:type="spellStart"/>
      <w:r w:rsidRPr="003D2BC0">
        <w:t>ou</w:t>
      </w:r>
      <w:proofErr w:type="spellEnd"/>
      <w:r w:rsidRPr="003D2BC0">
        <w:t xml:space="preserve"> </w:t>
      </w:r>
      <w:proofErr w:type="spellStart"/>
      <w:r w:rsidRPr="003D2BC0">
        <w:t>personne</w:t>
      </w:r>
      <w:proofErr w:type="spellEnd"/>
      <w:r w:rsidRPr="003D2BC0">
        <w:t xml:space="preserve"> </w:t>
      </w:r>
      <w:proofErr w:type="spellStart"/>
      <w:r w:rsidRPr="003D2BC0">
        <w:t>préconisant</w:t>
      </w:r>
      <w:proofErr w:type="spellEnd"/>
      <w:r w:rsidRPr="003D2BC0">
        <w:t xml:space="preserve"> des </w:t>
      </w:r>
      <w:proofErr w:type="spellStart"/>
      <w:r w:rsidRPr="003D2BC0">
        <w:t>actes</w:t>
      </w:r>
      <w:proofErr w:type="spellEnd"/>
      <w:r w:rsidRPr="003D2BC0">
        <w:t xml:space="preserve"> </w:t>
      </w:r>
      <w:proofErr w:type="spellStart"/>
      <w:r w:rsidRPr="003D2BC0">
        <w:t>terroristes</w:t>
      </w:r>
      <w:proofErr w:type="spellEnd"/>
      <w:r w:rsidRPr="003D2BC0">
        <w:t xml:space="preserve">, y </w:t>
      </w:r>
      <w:proofErr w:type="spellStart"/>
      <w:r w:rsidRPr="003D2BC0">
        <w:t>compris</w:t>
      </w:r>
      <w:proofErr w:type="spellEnd"/>
      <w:r w:rsidRPr="003D2BC0">
        <w:t xml:space="preserve">, à </w:t>
      </w:r>
      <w:proofErr w:type="spellStart"/>
      <w:r w:rsidRPr="003D2BC0">
        <w:t>titre</w:t>
      </w:r>
      <w:proofErr w:type="spellEnd"/>
      <w:r w:rsidRPr="003D2BC0">
        <w:t xml:space="preserve"> </w:t>
      </w:r>
      <w:proofErr w:type="spellStart"/>
      <w:r w:rsidRPr="003D2BC0">
        <w:t>indicatif</w:t>
      </w:r>
      <w:proofErr w:type="spellEnd"/>
      <w:r w:rsidRPr="003D2BC0">
        <w:t xml:space="preserve"> et non </w:t>
      </w:r>
      <w:proofErr w:type="spellStart"/>
      <w:r w:rsidRPr="003D2BC0">
        <w:t>limitatif</w:t>
      </w:r>
      <w:proofErr w:type="spellEnd"/>
      <w:r w:rsidRPr="003D2BC0">
        <w:t xml:space="preserve">, à des </w:t>
      </w:r>
      <w:proofErr w:type="spellStart"/>
      <w:r w:rsidRPr="003D2BC0">
        <w:t>personnes</w:t>
      </w:r>
      <w:proofErr w:type="spellEnd"/>
      <w:r w:rsidRPr="003D2BC0">
        <w:t xml:space="preserve"> </w:t>
      </w:r>
      <w:proofErr w:type="spellStart"/>
      <w:r w:rsidRPr="003D2BC0">
        <w:t>ou</w:t>
      </w:r>
      <w:proofErr w:type="spellEnd"/>
      <w:r w:rsidRPr="003D2BC0">
        <w:t xml:space="preserve"> </w:t>
      </w:r>
      <w:proofErr w:type="spellStart"/>
      <w:r w:rsidRPr="003D2BC0">
        <w:t>entités</w:t>
      </w:r>
      <w:proofErr w:type="spellEnd"/>
      <w:r w:rsidRPr="003D2BC0">
        <w:t xml:space="preserve"> figurant (</w:t>
      </w:r>
      <w:proofErr w:type="spellStart"/>
      <w:r w:rsidRPr="003D2BC0">
        <w:t>i</w:t>
      </w:r>
      <w:proofErr w:type="spellEnd"/>
      <w:r w:rsidRPr="003D2BC0">
        <w:t xml:space="preserve">) sur la </w:t>
      </w:r>
      <w:proofErr w:type="spellStart"/>
      <w:r w:rsidRPr="003D2BC0">
        <w:t>liste</w:t>
      </w:r>
      <w:proofErr w:type="spellEnd"/>
      <w:r w:rsidRPr="003D2BC0">
        <w:t xml:space="preserve"> de </w:t>
      </w:r>
      <w:proofErr w:type="spellStart"/>
      <w:r w:rsidRPr="003D2BC0">
        <w:t>référence</w:t>
      </w:r>
      <w:proofErr w:type="spellEnd"/>
      <w:r w:rsidRPr="003D2BC0">
        <w:t xml:space="preserve"> des </w:t>
      </w:r>
      <w:proofErr w:type="spellStart"/>
      <w:r w:rsidRPr="003D2BC0">
        <w:t>Ressortissants</w:t>
      </w:r>
      <w:proofErr w:type="spellEnd"/>
      <w:r w:rsidRPr="003D2BC0">
        <w:t xml:space="preserve"> </w:t>
      </w:r>
      <w:proofErr w:type="spellStart"/>
      <w:r w:rsidRPr="003D2BC0">
        <w:t>spécialement</w:t>
      </w:r>
      <w:proofErr w:type="spellEnd"/>
      <w:r w:rsidRPr="003D2BC0">
        <w:t xml:space="preserve"> </w:t>
      </w:r>
      <w:proofErr w:type="spellStart"/>
      <w:r w:rsidRPr="003D2BC0">
        <w:t>désignés</w:t>
      </w:r>
      <w:proofErr w:type="spellEnd"/>
      <w:r w:rsidRPr="003D2BC0">
        <w:t xml:space="preserve"> et des </w:t>
      </w:r>
      <w:proofErr w:type="spellStart"/>
      <w:r w:rsidRPr="003D2BC0">
        <w:t>personnes</w:t>
      </w:r>
      <w:proofErr w:type="spellEnd"/>
      <w:r w:rsidRPr="003D2BC0">
        <w:t xml:space="preserve"> sous embargo, tenue à jour par le Bureau du département du Trésor </w:t>
      </w:r>
      <w:proofErr w:type="spellStart"/>
      <w:r w:rsidRPr="003D2BC0">
        <w:t>américain</w:t>
      </w:r>
      <w:proofErr w:type="spellEnd"/>
      <w:r w:rsidRPr="003D2BC0">
        <w:t xml:space="preserve"> chargé du </w:t>
      </w:r>
      <w:proofErr w:type="spellStart"/>
      <w:r w:rsidRPr="003D2BC0">
        <w:t>contrôle</w:t>
      </w:r>
      <w:proofErr w:type="spellEnd"/>
      <w:r w:rsidRPr="003D2BC0">
        <w:t xml:space="preserve"> des </w:t>
      </w:r>
      <w:proofErr w:type="spellStart"/>
      <w:r w:rsidRPr="003D2BC0">
        <w:t>actifs</w:t>
      </w:r>
      <w:proofErr w:type="spellEnd"/>
      <w:r w:rsidRPr="003D2BC0">
        <w:t xml:space="preserve"> à </w:t>
      </w:r>
      <w:proofErr w:type="spellStart"/>
      <w:r w:rsidRPr="003D2BC0">
        <w:t>l’étranger</w:t>
      </w:r>
      <w:proofErr w:type="spellEnd"/>
      <w:r w:rsidRPr="003D2BC0">
        <w:t xml:space="preserve">, </w:t>
      </w:r>
      <w:proofErr w:type="spellStart"/>
      <w:r w:rsidRPr="003D2BC0">
        <w:t>cette</w:t>
      </w:r>
      <w:proofErr w:type="spellEnd"/>
      <w:r w:rsidRPr="003D2BC0">
        <w:t xml:space="preserve"> </w:t>
      </w:r>
      <w:proofErr w:type="spellStart"/>
      <w:r w:rsidRPr="003D2BC0">
        <w:t>liste</w:t>
      </w:r>
      <w:proofErr w:type="spellEnd"/>
      <w:r w:rsidRPr="003D2BC0">
        <w:t xml:space="preserve"> </w:t>
      </w:r>
      <w:proofErr w:type="spellStart"/>
      <w:r w:rsidRPr="003D2BC0">
        <w:t>étant</w:t>
      </w:r>
      <w:proofErr w:type="spellEnd"/>
      <w:r w:rsidRPr="003D2BC0">
        <w:t xml:space="preserve"> disponible à </w:t>
      </w:r>
      <w:proofErr w:type="spellStart"/>
      <w:r w:rsidRPr="003D2BC0">
        <w:t>l’adresse</w:t>
      </w:r>
      <w:proofErr w:type="spellEnd"/>
      <w:r w:rsidRPr="003D2BC0">
        <w:t xml:space="preserve"> </w:t>
      </w:r>
      <w:hyperlink r:id="rId39" w:history="1">
        <w:r w:rsidRPr="003D2BC0">
          <w:rPr>
            <w:rStyle w:val="Hyperlink"/>
          </w:rPr>
          <w:t>www.treas.gov/offices/enforcement/ofac</w:t>
        </w:r>
      </w:hyperlink>
      <w:r w:rsidRPr="003D2BC0">
        <w:t xml:space="preserve">; (ii) sur la </w:t>
      </w:r>
      <w:proofErr w:type="spellStart"/>
      <w:r w:rsidRPr="003D2BC0">
        <w:t>liste</w:t>
      </w:r>
      <w:proofErr w:type="spellEnd"/>
      <w:r w:rsidRPr="003D2BC0">
        <w:t xml:space="preserve"> </w:t>
      </w:r>
      <w:proofErr w:type="spellStart"/>
      <w:r w:rsidRPr="003D2BC0">
        <w:t>consolidée</w:t>
      </w:r>
      <w:proofErr w:type="spellEnd"/>
      <w:r w:rsidRPr="003D2BC0">
        <w:t xml:space="preserve"> des </w:t>
      </w:r>
      <w:proofErr w:type="spellStart"/>
      <w:r w:rsidRPr="003D2BC0">
        <w:t>personnes</w:t>
      </w:r>
      <w:proofErr w:type="spellEnd"/>
      <w:r w:rsidRPr="003D2BC0">
        <w:t xml:space="preserve"> et des </w:t>
      </w:r>
      <w:proofErr w:type="spellStart"/>
      <w:r w:rsidRPr="003D2BC0">
        <w:t>entités</w:t>
      </w:r>
      <w:proofErr w:type="spellEnd"/>
      <w:r w:rsidRPr="003D2BC0">
        <w:t xml:space="preserve"> </w:t>
      </w:r>
      <w:proofErr w:type="spellStart"/>
      <w:r w:rsidRPr="003D2BC0">
        <w:t>gérées</w:t>
      </w:r>
      <w:proofErr w:type="spellEnd"/>
      <w:r w:rsidRPr="003D2BC0">
        <w:t xml:space="preserve"> par le « </w:t>
      </w:r>
      <w:proofErr w:type="spellStart"/>
      <w:r w:rsidRPr="003D2BC0">
        <w:t>Comité</w:t>
      </w:r>
      <w:proofErr w:type="spellEnd"/>
      <w:r w:rsidRPr="003D2BC0">
        <w:t xml:space="preserve"> 1267 » du Conseil de </w:t>
      </w:r>
      <w:proofErr w:type="spellStart"/>
      <w:r w:rsidRPr="003D2BC0">
        <w:t>Sécurité</w:t>
      </w:r>
      <w:proofErr w:type="spellEnd"/>
      <w:r w:rsidRPr="003D2BC0">
        <w:t xml:space="preserve"> des Nations </w:t>
      </w:r>
      <w:proofErr w:type="spellStart"/>
      <w:r w:rsidRPr="003D2BC0">
        <w:t>Unies</w:t>
      </w:r>
      <w:proofErr w:type="spellEnd"/>
      <w:r w:rsidRPr="003D2BC0">
        <w:t xml:space="preserve"> ; (iii) sur la </w:t>
      </w:r>
      <w:proofErr w:type="spellStart"/>
      <w:r w:rsidRPr="003D2BC0">
        <w:t>liste</w:t>
      </w:r>
      <w:proofErr w:type="spellEnd"/>
      <w:r w:rsidRPr="003D2BC0">
        <w:t xml:space="preserve"> tenue à jour sur le site </w:t>
      </w:r>
      <w:hyperlink r:id="rId40" w:history="1">
        <w:r w:rsidRPr="003D2BC0">
          <w:rPr>
            <w:rStyle w:val="Hyperlink"/>
          </w:rPr>
          <w:t>www.sam.gov</w:t>
        </w:r>
      </w:hyperlink>
      <w:r w:rsidRPr="003D2BC0">
        <w:t xml:space="preserve">; </w:t>
      </w:r>
      <w:proofErr w:type="spellStart"/>
      <w:r w:rsidRPr="003D2BC0">
        <w:t>ou</w:t>
      </w:r>
      <w:proofErr w:type="spellEnd"/>
      <w:r w:rsidRPr="003D2BC0">
        <w:t xml:space="preserve"> (iv) sur toute </w:t>
      </w:r>
      <w:proofErr w:type="spellStart"/>
      <w:r w:rsidRPr="003D2BC0">
        <w:t>autre</w:t>
      </w:r>
      <w:proofErr w:type="spellEnd"/>
      <w:r w:rsidRPr="003D2BC0">
        <w:t xml:space="preserve"> </w:t>
      </w:r>
      <w:proofErr w:type="spellStart"/>
      <w:r w:rsidRPr="003D2BC0">
        <w:t>liste</w:t>
      </w:r>
      <w:proofErr w:type="spellEnd"/>
      <w:r w:rsidRPr="003D2BC0">
        <w:t xml:space="preserve"> que </w:t>
      </w:r>
      <w:proofErr w:type="spellStart"/>
      <w:r w:rsidRPr="003D2BC0">
        <w:t>l’Entité</w:t>
      </w:r>
      <w:proofErr w:type="spellEnd"/>
      <w:r w:rsidRPr="003D2BC0">
        <w:t xml:space="preserve"> </w:t>
      </w:r>
      <w:proofErr w:type="spellStart"/>
      <w:r w:rsidRPr="003D2BC0">
        <w:t>Responsable</w:t>
      </w:r>
      <w:proofErr w:type="spellEnd"/>
      <w:r w:rsidRPr="003D2BC0">
        <w:t xml:space="preserve"> </w:t>
      </w:r>
      <w:proofErr w:type="spellStart"/>
      <w:r w:rsidRPr="003D2BC0">
        <w:t>pourra</w:t>
      </w:r>
      <w:proofErr w:type="spellEnd"/>
      <w:r w:rsidRPr="003D2BC0">
        <w:t xml:space="preserve">, </w:t>
      </w:r>
      <w:proofErr w:type="spellStart"/>
      <w:r w:rsidRPr="003D2BC0">
        <w:t>en</w:t>
      </w:r>
      <w:proofErr w:type="spellEnd"/>
      <w:r w:rsidRPr="003D2BC0">
        <w:t xml:space="preserve"> toute </w:t>
      </w:r>
      <w:proofErr w:type="spellStart"/>
      <w:r w:rsidRPr="003D2BC0">
        <w:t>circonstance</w:t>
      </w:r>
      <w:proofErr w:type="spellEnd"/>
      <w:r w:rsidRPr="003D2BC0">
        <w:t>, demander.</w:t>
      </w:r>
      <w:bookmarkEnd w:id="610"/>
      <w:bookmarkEnd w:id="611"/>
      <w:bookmarkEnd w:id="612"/>
      <w:r w:rsidRPr="003D2BC0">
        <w:t xml:space="preserve"> </w:t>
      </w:r>
    </w:p>
    <w:p w14:paraId="24BC8FC6" w14:textId="77777777" w:rsidR="008F41F3" w:rsidRPr="003D2BC0" w:rsidRDefault="008F41F3" w:rsidP="003D2BC0">
      <w:bookmarkStart w:id="613" w:name="_Toc147166511"/>
      <w:bookmarkStart w:id="614" w:name="_Toc147171369"/>
      <w:bookmarkStart w:id="615" w:name="_Toc147362517"/>
      <w:r w:rsidRPr="003D2BC0">
        <w:t xml:space="preserve">Aux fins des </w:t>
      </w:r>
      <w:proofErr w:type="spellStart"/>
      <w:r w:rsidRPr="003D2BC0">
        <w:t>présentes</w:t>
      </w:r>
      <w:proofErr w:type="spellEnd"/>
      <w:r w:rsidRPr="003D2BC0">
        <w:t>,</w:t>
      </w:r>
      <w:bookmarkEnd w:id="613"/>
      <w:bookmarkEnd w:id="614"/>
      <w:bookmarkEnd w:id="615"/>
      <w:r w:rsidRPr="003D2BC0">
        <w:t xml:space="preserve"> </w:t>
      </w:r>
    </w:p>
    <w:p w14:paraId="70E46715" w14:textId="3012DF57" w:rsidR="008F41F3" w:rsidRPr="003D2BC0" w:rsidRDefault="008F41F3" w:rsidP="00B608D9">
      <w:pPr>
        <w:pStyle w:val="SimpleLista"/>
        <w:numPr>
          <w:ilvl w:val="0"/>
          <w:numId w:val="77"/>
        </w:numPr>
      </w:pPr>
      <w:bookmarkStart w:id="616" w:name="_Toc147166512"/>
      <w:bookmarkStart w:id="617" w:name="_Toc147171370"/>
      <w:bookmarkStart w:id="618" w:name="_Toc147362518"/>
      <w:r w:rsidRPr="003D2BC0">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bookmarkEnd w:id="616"/>
      <w:bookmarkEnd w:id="617"/>
      <w:bookmarkEnd w:id="618"/>
    </w:p>
    <w:p w14:paraId="5143197F" w14:textId="77777777" w:rsidR="003D2BC0" w:rsidRDefault="008F41F3" w:rsidP="00B608D9">
      <w:pPr>
        <w:pStyle w:val="SimpleLista"/>
        <w:numPr>
          <w:ilvl w:val="0"/>
          <w:numId w:val="77"/>
        </w:numPr>
      </w:pPr>
      <w:bookmarkStart w:id="619" w:name="_Toc147166513"/>
      <w:bookmarkStart w:id="620" w:name="_Toc147171371"/>
      <w:bookmarkStart w:id="621" w:name="_Toc147362519"/>
      <w:r w:rsidRPr="003D2BC0">
        <w:t>Le terme « formation » signifie la formation ou l'enseignement destiné à faire acquérir un savoir-faire par opposition à un savoir.</w:t>
      </w:r>
      <w:bookmarkStart w:id="622" w:name="_Toc147166514"/>
      <w:bookmarkStart w:id="623" w:name="_Toc147171372"/>
      <w:bookmarkStart w:id="624" w:name="_Toc147362520"/>
      <w:bookmarkEnd w:id="619"/>
      <w:bookmarkEnd w:id="620"/>
      <w:bookmarkEnd w:id="621"/>
    </w:p>
    <w:p w14:paraId="71723280" w14:textId="24544E0D" w:rsidR="008F41F3" w:rsidRPr="003D2BC0" w:rsidRDefault="008F41F3" w:rsidP="00B608D9">
      <w:pPr>
        <w:pStyle w:val="SimpleLista"/>
        <w:numPr>
          <w:ilvl w:val="0"/>
          <w:numId w:val="77"/>
        </w:numPr>
      </w:pPr>
      <w:r w:rsidRPr="003D2BC0">
        <w:t>L’expression « conseil ou assistance d’expert » signifie les conseils ou l’aide issus de connaissances scientifiques, techniques ou autres connaissances spécialisées.</w:t>
      </w:r>
      <w:bookmarkEnd w:id="622"/>
      <w:bookmarkEnd w:id="623"/>
      <w:bookmarkEnd w:id="624"/>
    </w:p>
    <w:p w14:paraId="45084F56" w14:textId="77777777" w:rsidR="008F41F3" w:rsidRPr="003D2BC0" w:rsidRDefault="008F41F3" w:rsidP="003D2BC0"/>
    <w:p w14:paraId="6AD87360" w14:textId="77777777" w:rsidR="008F41F3" w:rsidRPr="003D2BC0" w:rsidRDefault="008F41F3" w:rsidP="00B608D9">
      <w:pPr>
        <w:pStyle w:val="ListParagraph"/>
        <w:numPr>
          <w:ilvl w:val="0"/>
          <w:numId w:val="76"/>
        </w:numPr>
        <w:ind w:left="567" w:hanging="425"/>
        <w:jc w:val="both"/>
      </w:pPr>
      <w:bookmarkStart w:id="625" w:name="_Toc147166515"/>
      <w:bookmarkStart w:id="626" w:name="_Toc147171373"/>
      <w:bookmarkStart w:id="627" w:name="_Toc147362521"/>
      <w:r w:rsidRPr="003D2BC0">
        <w:t xml:space="preserve">La </w:t>
      </w:r>
      <w:proofErr w:type="spellStart"/>
      <w:r w:rsidRPr="003D2BC0">
        <w:t>Partie</w:t>
      </w:r>
      <w:proofErr w:type="spellEnd"/>
      <w:r w:rsidRPr="003D2BC0">
        <w:t xml:space="preserve"> au </w:t>
      </w:r>
      <w:proofErr w:type="spellStart"/>
      <w:r w:rsidRPr="003D2BC0">
        <w:t>Contrat</w:t>
      </w:r>
      <w:proofErr w:type="spellEnd"/>
      <w:r w:rsidRPr="003D2BC0">
        <w:t xml:space="preserve"> </w:t>
      </w:r>
      <w:proofErr w:type="spellStart"/>
      <w:r w:rsidRPr="003D2BC0">
        <w:t>s’assure</w:t>
      </w:r>
      <w:proofErr w:type="spellEnd"/>
      <w:r w:rsidRPr="003D2BC0">
        <w:t xml:space="preserve"> que </w:t>
      </w:r>
      <w:proofErr w:type="spellStart"/>
      <w:r w:rsidRPr="003D2BC0">
        <w:t>ses</w:t>
      </w:r>
      <w:proofErr w:type="spellEnd"/>
      <w:r w:rsidRPr="003D2BC0">
        <w:t xml:space="preserve"> </w:t>
      </w:r>
      <w:proofErr w:type="spellStart"/>
      <w:r w:rsidRPr="003D2BC0">
        <w:t>activités</w:t>
      </w:r>
      <w:proofErr w:type="spellEnd"/>
      <w:r w:rsidRPr="003D2BC0">
        <w:t xml:space="preserve"> au </w:t>
      </w:r>
      <w:proofErr w:type="spellStart"/>
      <w:r w:rsidRPr="003D2BC0">
        <w:t>titre</w:t>
      </w:r>
      <w:proofErr w:type="spellEnd"/>
      <w:r w:rsidRPr="003D2BC0">
        <w:t xml:space="preserve"> du </w:t>
      </w:r>
      <w:proofErr w:type="spellStart"/>
      <w:r w:rsidRPr="003D2BC0">
        <w:t>présent</w:t>
      </w:r>
      <w:proofErr w:type="spellEnd"/>
      <w:r w:rsidRPr="003D2BC0">
        <w:t xml:space="preserve"> </w:t>
      </w:r>
      <w:proofErr w:type="spellStart"/>
      <w:r w:rsidRPr="003D2BC0">
        <w:t>Contrat</w:t>
      </w:r>
      <w:proofErr w:type="spellEnd"/>
      <w:r w:rsidRPr="003D2BC0">
        <w:t xml:space="preserve"> </w:t>
      </w:r>
      <w:proofErr w:type="spellStart"/>
      <w:r w:rsidRPr="003D2BC0">
        <w:t>sont</w:t>
      </w:r>
      <w:proofErr w:type="spellEnd"/>
      <w:r w:rsidRPr="003D2BC0">
        <w:t xml:space="preserve"> </w:t>
      </w:r>
      <w:proofErr w:type="spellStart"/>
      <w:r w:rsidRPr="003D2BC0">
        <w:t>conformes</w:t>
      </w:r>
      <w:proofErr w:type="spellEnd"/>
      <w:r w:rsidRPr="003D2BC0">
        <w:t xml:space="preserve"> à </w:t>
      </w:r>
      <w:proofErr w:type="spellStart"/>
      <w:r w:rsidRPr="003D2BC0">
        <w:t>toutes</w:t>
      </w:r>
      <w:proofErr w:type="spellEnd"/>
      <w:r w:rsidRPr="003D2BC0">
        <w:t xml:space="preserve"> les </w:t>
      </w:r>
      <w:proofErr w:type="spellStart"/>
      <w:r w:rsidRPr="003D2BC0">
        <w:t>lois</w:t>
      </w:r>
      <w:proofErr w:type="spellEnd"/>
      <w:r w:rsidRPr="003D2BC0">
        <w:t xml:space="preserve">, </w:t>
      </w:r>
      <w:proofErr w:type="spellStart"/>
      <w:r w:rsidRPr="003D2BC0">
        <w:t>réglementations</w:t>
      </w:r>
      <w:proofErr w:type="spellEnd"/>
      <w:r w:rsidRPr="003D2BC0">
        <w:t xml:space="preserve"> et </w:t>
      </w:r>
      <w:proofErr w:type="spellStart"/>
      <w:r w:rsidRPr="003D2BC0">
        <w:t>décrets</w:t>
      </w:r>
      <w:proofErr w:type="spellEnd"/>
      <w:r w:rsidRPr="003D2BC0">
        <w:t xml:space="preserve"> des États-Unis </w:t>
      </w:r>
      <w:proofErr w:type="spellStart"/>
      <w:r w:rsidRPr="003D2BC0">
        <w:t>relatifs</w:t>
      </w:r>
      <w:proofErr w:type="spellEnd"/>
      <w:r w:rsidRPr="003D2BC0">
        <w:t xml:space="preserve"> à la </w:t>
      </w:r>
      <w:proofErr w:type="spellStart"/>
      <w:r w:rsidRPr="003D2BC0">
        <w:t>lutte</w:t>
      </w:r>
      <w:proofErr w:type="spellEnd"/>
      <w:r w:rsidRPr="003D2BC0">
        <w:t xml:space="preserve"> </w:t>
      </w:r>
      <w:proofErr w:type="spellStart"/>
      <w:r w:rsidRPr="003D2BC0">
        <w:t>contre</w:t>
      </w:r>
      <w:proofErr w:type="spellEnd"/>
      <w:r w:rsidRPr="003D2BC0">
        <w:t xml:space="preserve"> le </w:t>
      </w:r>
      <w:proofErr w:type="spellStart"/>
      <w:r w:rsidRPr="003D2BC0">
        <w:t>blanchiment</w:t>
      </w:r>
      <w:proofErr w:type="spellEnd"/>
      <w:r w:rsidRPr="003D2BC0">
        <w:t xml:space="preserve"> </w:t>
      </w:r>
      <w:proofErr w:type="spellStart"/>
      <w:r w:rsidRPr="003D2BC0">
        <w:t>d’argent</w:t>
      </w:r>
      <w:proofErr w:type="spellEnd"/>
      <w:r w:rsidRPr="003D2BC0">
        <w:t xml:space="preserve">, le </w:t>
      </w:r>
      <w:proofErr w:type="spellStart"/>
      <w:r w:rsidRPr="003D2BC0">
        <w:t>financement</w:t>
      </w:r>
      <w:proofErr w:type="spellEnd"/>
      <w:r w:rsidRPr="003D2BC0">
        <w:t xml:space="preserve"> des </w:t>
      </w:r>
      <w:proofErr w:type="spellStart"/>
      <w:r w:rsidRPr="003D2BC0">
        <w:t>activités</w:t>
      </w:r>
      <w:proofErr w:type="spellEnd"/>
      <w:r w:rsidRPr="003D2BC0">
        <w:t xml:space="preserve"> </w:t>
      </w:r>
      <w:proofErr w:type="spellStart"/>
      <w:r w:rsidRPr="003D2BC0">
        <w:t>terroristes</w:t>
      </w:r>
      <w:proofErr w:type="spellEnd"/>
      <w:r w:rsidRPr="003D2BC0">
        <w:t xml:space="preserve">, et le commerce des </w:t>
      </w:r>
      <w:proofErr w:type="spellStart"/>
      <w:r w:rsidRPr="003D2BC0">
        <w:t>êtres</w:t>
      </w:r>
      <w:proofErr w:type="spellEnd"/>
      <w:r w:rsidRPr="003D2BC0">
        <w:t xml:space="preserve"> </w:t>
      </w:r>
      <w:proofErr w:type="spellStart"/>
      <w:r w:rsidRPr="003D2BC0">
        <w:t>humains</w:t>
      </w:r>
      <w:proofErr w:type="spellEnd"/>
      <w:r w:rsidRPr="003D2BC0">
        <w:t xml:space="preserve">, aux </w:t>
      </w:r>
      <w:proofErr w:type="spellStart"/>
      <w:r w:rsidRPr="003D2BC0">
        <w:t>lois</w:t>
      </w:r>
      <w:proofErr w:type="spellEnd"/>
      <w:r w:rsidRPr="003D2BC0">
        <w:t xml:space="preserve"> </w:t>
      </w:r>
      <w:proofErr w:type="spellStart"/>
      <w:r w:rsidRPr="003D2BC0">
        <w:t>pénales</w:t>
      </w:r>
      <w:proofErr w:type="spellEnd"/>
      <w:r w:rsidRPr="003D2BC0">
        <w:t xml:space="preserve"> des États-Unis, aux pratiques </w:t>
      </w:r>
      <w:proofErr w:type="spellStart"/>
      <w:r w:rsidRPr="003D2BC0">
        <w:t>commerciales</w:t>
      </w:r>
      <w:proofErr w:type="spellEnd"/>
      <w:r w:rsidRPr="003D2BC0">
        <w:t xml:space="preserve"> </w:t>
      </w:r>
      <w:proofErr w:type="spellStart"/>
      <w:r w:rsidRPr="003D2BC0">
        <w:t>restrictives</w:t>
      </w:r>
      <w:proofErr w:type="spellEnd"/>
      <w:r w:rsidRPr="003D2BC0">
        <w:t xml:space="preserve">, aux boycotts, et à </w:t>
      </w:r>
      <w:proofErr w:type="spellStart"/>
      <w:r w:rsidRPr="003D2BC0">
        <w:t>toutes</w:t>
      </w:r>
      <w:proofErr w:type="spellEnd"/>
      <w:r w:rsidRPr="003D2BC0">
        <w:t xml:space="preserve"> </w:t>
      </w:r>
      <w:proofErr w:type="spellStart"/>
      <w:r w:rsidRPr="003D2BC0">
        <w:t>autres</w:t>
      </w:r>
      <w:proofErr w:type="spellEnd"/>
      <w:r w:rsidRPr="003D2BC0">
        <w:t xml:space="preserve"> sanctions </w:t>
      </w:r>
      <w:proofErr w:type="spellStart"/>
      <w:r w:rsidRPr="003D2BC0">
        <w:t>économiques</w:t>
      </w:r>
      <w:proofErr w:type="spellEnd"/>
      <w:r w:rsidRPr="003D2BC0">
        <w:t xml:space="preserve">, </w:t>
      </w:r>
      <w:proofErr w:type="spellStart"/>
      <w:r w:rsidRPr="003D2BC0">
        <w:t>promulgués</w:t>
      </w:r>
      <w:proofErr w:type="spellEnd"/>
      <w:r w:rsidRPr="003D2BC0">
        <w:t xml:space="preserve"> le </w:t>
      </w:r>
      <w:proofErr w:type="spellStart"/>
      <w:r w:rsidRPr="003D2BC0">
        <w:t>cas</w:t>
      </w:r>
      <w:proofErr w:type="spellEnd"/>
      <w:r w:rsidRPr="003D2BC0">
        <w:t xml:space="preserve"> </w:t>
      </w:r>
      <w:proofErr w:type="spellStart"/>
      <w:r w:rsidRPr="003D2BC0">
        <w:t>échéant</w:t>
      </w:r>
      <w:proofErr w:type="spellEnd"/>
      <w:r w:rsidRPr="003D2BC0">
        <w:t xml:space="preserve"> par </w:t>
      </w:r>
      <w:proofErr w:type="spellStart"/>
      <w:r w:rsidRPr="003D2BC0">
        <w:t>voie</w:t>
      </w:r>
      <w:proofErr w:type="spellEnd"/>
      <w:r w:rsidRPr="003D2BC0">
        <w:t xml:space="preserve"> </w:t>
      </w:r>
      <w:proofErr w:type="spellStart"/>
      <w:r w:rsidRPr="003D2BC0">
        <w:t>législative</w:t>
      </w:r>
      <w:proofErr w:type="spellEnd"/>
      <w:r w:rsidRPr="003D2BC0">
        <w:t xml:space="preserve">, par </w:t>
      </w:r>
      <w:proofErr w:type="spellStart"/>
      <w:r w:rsidRPr="003D2BC0">
        <w:t>décret</w:t>
      </w:r>
      <w:proofErr w:type="spellEnd"/>
      <w:r w:rsidRPr="003D2BC0">
        <w:t xml:space="preserve">, par </w:t>
      </w:r>
      <w:proofErr w:type="spellStart"/>
      <w:r w:rsidRPr="003D2BC0">
        <w:t>arrêté</w:t>
      </w:r>
      <w:proofErr w:type="spellEnd"/>
      <w:r w:rsidRPr="003D2BC0">
        <w:t xml:space="preserve"> </w:t>
      </w:r>
      <w:proofErr w:type="spellStart"/>
      <w:r w:rsidRPr="003D2BC0">
        <w:t>ou</w:t>
      </w:r>
      <w:proofErr w:type="spellEnd"/>
      <w:r w:rsidRPr="003D2BC0">
        <w:t xml:space="preserve"> par </w:t>
      </w:r>
      <w:proofErr w:type="spellStart"/>
      <w:r w:rsidRPr="003D2BC0">
        <w:t>réglementation</w:t>
      </w:r>
      <w:proofErr w:type="spellEnd"/>
      <w:r w:rsidRPr="003D2BC0">
        <w:t xml:space="preserve">, </w:t>
      </w:r>
      <w:proofErr w:type="spellStart"/>
      <w:r w:rsidRPr="003D2BC0">
        <w:t>ou</w:t>
      </w:r>
      <w:proofErr w:type="spellEnd"/>
      <w:r w:rsidRPr="003D2BC0">
        <w:t xml:space="preserve"> </w:t>
      </w:r>
      <w:proofErr w:type="spellStart"/>
      <w:r w:rsidRPr="003D2BC0">
        <w:t>tels</w:t>
      </w:r>
      <w:proofErr w:type="spellEnd"/>
      <w:r w:rsidRPr="003D2BC0">
        <w:t xml:space="preserve"> </w:t>
      </w:r>
      <w:proofErr w:type="spellStart"/>
      <w:r w:rsidRPr="003D2BC0">
        <w:t>qu’ils</w:t>
      </w:r>
      <w:proofErr w:type="spellEnd"/>
      <w:r w:rsidRPr="003D2BC0">
        <w:t xml:space="preserve"> </w:t>
      </w:r>
      <w:proofErr w:type="spellStart"/>
      <w:r w:rsidRPr="003D2BC0">
        <w:t>sont</w:t>
      </w:r>
      <w:proofErr w:type="spellEnd"/>
      <w:r w:rsidRPr="003D2BC0">
        <w:t xml:space="preserve"> appliqués par le Bureau du Département du Trésor des États-Unis chargé du </w:t>
      </w:r>
      <w:proofErr w:type="spellStart"/>
      <w:r w:rsidRPr="003D2BC0">
        <w:t>Contrôle</w:t>
      </w:r>
      <w:proofErr w:type="spellEnd"/>
      <w:r w:rsidRPr="003D2BC0">
        <w:t xml:space="preserve"> des </w:t>
      </w:r>
      <w:proofErr w:type="spellStart"/>
      <w:r w:rsidRPr="003D2BC0">
        <w:t>Actifs</w:t>
      </w:r>
      <w:proofErr w:type="spellEnd"/>
      <w:r w:rsidRPr="003D2BC0">
        <w:t xml:space="preserve"> à </w:t>
      </w:r>
      <w:proofErr w:type="spellStart"/>
      <w:r w:rsidRPr="003D2BC0">
        <w:t>l’étranger</w:t>
      </w:r>
      <w:proofErr w:type="spellEnd"/>
      <w:r w:rsidRPr="003D2BC0">
        <w:t xml:space="preserve"> </w:t>
      </w:r>
      <w:proofErr w:type="spellStart"/>
      <w:r w:rsidRPr="003D2BC0">
        <w:t>ou</w:t>
      </w:r>
      <w:proofErr w:type="spellEnd"/>
      <w:r w:rsidRPr="003D2BC0">
        <w:t xml:space="preserve"> toute </w:t>
      </w:r>
      <w:proofErr w:type="spellStart"/>
      <w:r w:rsidRPr="003D2BC0">
        <w:t>autorité</w:t>
      </w:r>
      <w:proofErr w:type="spellEnd"/>
      <w:r w:rsidRPr="003D2BC0">
        <w:t xml:space="preserve"> </w:t>
      </w:r>
      <w:proofErr w:type="spellStart"/>
      <w:r w:rsidRPr="003D2BC0">
        <w:t>gouvernementale</w:t>
      </w:r>
      <w:proofErr w:type="spellEnd"/>
      <w:r w:rsidRPr="003D2BC0">
        <w:t xml:space="preserve"> qui </w:t>
      </w:r>
      <w:proofErr w:type="spellStart"/>
      <w:r w:rsidRPr="003D2BC0">
        <w:t>lui</w:t>
      </w:r>
      <w:proofErr w:type="spellEnd"/>
      <w:r w:rsidRPr="003D2BC0">
        <w:t xml:space="preserve"> </w:t>
      </w:r>
      <w:proofErr w:type="spellStart"/>
      <w:r w:rsidRPr="003D2BC0">
        <w:t>succède</w:t>
      </w:r>
      <w:proofErr w:type="spellEnd"/>
      <w:r w:rsidRPr="003D2BC0">
        <w:t xml:space="preserve">, y </w:t>
      </w:r>
      <w:proofErr w:type="spellStart"/>
      <w:r w:rsidRPr="003D2BC0">
        <w:t>compris</w:t>
      </w:r>
      <w:proofErr w:type="spellEnd"/>
      <w:r w:rsidRPr="003D2BC0">
        <w:t xml:space="preserve"> aux articles </w:t>
      </w:r>
      <w:proofErr w:type="spellStart"/>
      <w:r w:rsidRPr="003D2BC0">
        <w:t>suivants</w:t>
      </w:r>
      <w:proofErr w:type="spellEnd"/>
      <w:r w:rsidRPr="003D2BC0">
        <w:t xml:space="preserve"> de la </w:t>
      </w:r>
      <w:proofErr w:type="spellStart"/>
      <w:r w:rsidRPr="003D2BC0">
        <w:t>loi</w:t>
      </w:r>
      <w:proofErr w:type="spellEnd"/>
      <w:r w:rsidRPr="003D2BC0">
        <w:t xml:space="preserve"> : 18 U.S.C. § 1956, 18 U.S.C. § 1957, 18 U.S.C. § 2339A, 18 U.S.C. § 2339B, 18 U.S.C. § 2339C, 18 U.S.C. § 981, 18 U.S.C. § 982, au </w:t>
      </w:r>
      <w:proofErr w:type="spellStart"/>
      <w:r w:rsidRPr="003D2BC0">
        <w:t>Décret</w:t>
      </w:r>
      <w:proofErr w:type="spellEnd"/>
      <w:r w:rsidRPr="003D2BC0">
        <w:t xml:space="preserve"> 13224, au </w:t>
      </w:r>
      <w:proofErr w:type="spellStart"/>
      <w:r w:rsidRPr="003D2BC0">
        <w:t>règlement</w:t>
      </w:r>
      <w:proofErr w:type="spellEnd"/>
      <w:r w:rsidRPr="003D2BC0">
        <w:t xml:space="preserve"> 15 C.F.R. </w:t>
      </w:r>
      <w:proofErr w:type="spellStart"/>
      <w:r w:rsidRPr="003D2BC0">
        <w:t>Partie</w:t>
      </w:r>
      <w:proofErr w:type="spellEnd"/>
      <w:r w:rsidRPr="003D2BC0">
        <w:t xml:space="preserve"> 760, et à </w:t>
      </w:r>
      <w:proofErr w:type="spellStart"/>
      <w:r w:rsidRPr="003D2BC0">
        <w:t>tous</w:t>
      </w:r>
      <w:proofErr w:type="spellEnd"/>
      <w:r w:rsidRPr="003D2BC0">
        <w:t xml:space="preserve"> les </w:t>
      </w:r>
      <w:proofErr w:type="spellStart"/>
      <w:r w:rsidRPr="003D2BC0">
        <w:t>programmes</w:t>
      </w:r>
      <w:proofErr w:type="spellEnd"/>
      <w:r w:rsidRPr="003D2BC0">
        <w:t xml:space="preserve"> de sanctions </w:t>
      </w:r>
      <w:proofErr w:type="spellStart"/>
      <w:r w:rsidRPr="003D2BC0">
        <w:t>économiques</w:t>
      </w:r>
      <w:proofErr w:type="spellEnd"/>
      <w:r w:rsidRPr="003D2BC0">
        <w:t xml:space="preserve"> </w:t>
      </w:r>
      <w:proofErr w:type="spellStart"/>
      <w:r w:rsidRPr="003D2BC0">
        <w:t>énumérés</w:t>
      </w:r>
      <w:proofErr w:type="spellEnd"/>
      <w:r w:rsidRPr="003D2BC0">
        <w:t xml:space="preserve"> dans le </w:t>
      </w:r>
      <w:proofErr w:type="spellStart"/>
      <w:r w:rsidRPr="003D2BC0">
        <w:t>règlement</w:t>
      </w:r>
      <w:proofErr w:type="spellEnd"/>
      <w:r w:rsidRPr="003D2BC0">
        <w:t xml:space="preserve"> 31 C.F.R., Parties 500 à 598, et </w:t>
      </w:r>
      <w:proofErr w:type="spellStart"/>
      <w:r w:rsidRPr="003D2BC0">
        <w:t>s’assure</w:t>
      </w:r>
      <w:proofErr w:type="spellEnd"/>
      <w:r w:rsidRPr="003D2BC0">
        <w:t xml:space="preserve"> que </w:t>
      </w:r>
      <w:proofErr w:type="spellStart"/>
      <w:r w:rsidRPr="003D2BC0">
        <w:t>toutes</w:t>
      </w:r>
      <w:proofErr w:type="spellEnd"/>
      <w:r w:rsidRPr="003D2BC0">
        <w:t xml:space="preserve"> </w:t>
      </w:r>
      <w:proofErr w:type="spellStart"/>
      <w:r w:rsidRPr="003D2BC0">
        <w:t>ses</w:t>
      </w:r>
      <w:proofErr w:type="spellEnd"/>
      <w:r w:rsidRPr="003D2BC0">
        <w:t xml:space="preserve"> </w:t>
      </w:r>
      <w:proofErr w:type="spellStart"/>
      <w:r w:rsidRPr="003D2BC0">
        <w:t>activités</w:t>
      </w:r>
      <w:proofErr w:type="spellEnd"/>
      <w:r w:rsidRPr="003D2BC0">
        <w:t xml:space="preserve"> au </w:t>
      </w:r>
      <w:proofErr w:type="spellStart"/>
      <w:r w:rsidRPr="003D2BC0">
        <w:t>titre</w:t>
      </w:r>
      <w:proofErr w:type="spellEnd"/>
      <w:r w:rsidRPr="003D2BC0">
        <w:t xml:space="preserve"> du </w:t>
      </w:r>
      <w:proofErr w:type="spellStart"/>
      <w:r w:rsidRPr="003D2BC0">
        <w:t>présent</w:t>
      </w:r>
      <w:proofErr w:type="spellEnd"/>
      <w:r w:rsidRPr="003D2BC0">
        <w:t xml:space="preserve"> </w:t>
      </w:r>
      <w:proofErr w:type="spellStart"/>
      <w:r w:rsidRPr="003D2BC0">
        <w:t>Contrat</w:t>
      </w:r>
      <w:proofErr w:type="spellEnd"/>
      <w:r w:rsidRPr="003D2BC0">
        <w:t xml:space="preserve"> </w:t>
      </w:r>
      <w:proofErr w:type="spellStart"/>
      <w:r w:rsidRPr="003D2BC0">
        <w:t>sont</w:t>
      </w:r>
      <w:proofErr w:type="spellEnd"/>
      <w:r w:rsidRPr="003D2BC0">
        <w:t xml:space="preserve"> </w:t>
      </w:r>
      <w:proofErr w:type="spellStart"/>
      <w:r w:rsidRPr="003D2BC0">
        <w:t>conformes</w:t>
      </w:r>
      <w:proofErr w:type="spellEnd"/>
      <w:r w:rsidRPr="003D2BC0">
        <w:t xml:space="preserve"> aux politiques et </w:t>
      </w:r>
      <w:proofErr w:type="spellStart"/>
      <w:r w:rsidRPr="003D2BC0">
        <w:t>procédures</w:t>
      </w:r>
      <w:proofErr w:type="spellEnd"/>
      <w:r w:rsidRPr="003D2BC0">
        <w:t xml:space="preserve"> de </w:t>
      </w:r>
      <w:proofErr w:type="spellStart"/>
      <w:r w:rsidRPr="003D2BC0">
        <w:t>contrôle</w:t>
      </w:r>
      <w:proofErr w:type="spellEnd"/>
      <w:r w:rsidRPr="003D2BC0">
        <w:t xml:space="preserve"> et de surveillance des </w:t>
      </w:r>
      <w:proofErr w:type="spellStart"/>
      <w:r w:rsidRPr="003D2BC0">
        <w:t>opérations</w:t>
      </w:r>
      <w:proofErr w:type="spellEnd"/>
      <w:r w:rsidRPr="003D2BC0">
        <w:t xml:space="preserve"> </w:t>
      </w:r>
      <w:proofErr w:type="spellStart"/>
      <w:r w:rsidRPr="003D2BC0">
        <w:t>visant</w:t>
      </w:r>
      <w:proofErr w:type="spellEnd"/>
      <w:r w:rsidRPr="003D2BC0">
        <w:t xml:space="preserve"> à </w:t>
      </w:r>
      <w:proofErr w:type="spellStart"/>
      <w:r w:rsidRPr="003D2BC0">
        <w:t>vérifier</w:t>
      </w:r>
      <w:proofErr w:type="spellEnd"/>
      <w:r w:rsidRPr="003D2BC0">
        <w:t xml:space="preserve"> la </w:t>
      </w:r>
      <w:proofErr w:type="spellStart"/>
      <w:r w:rsidRPr="003D2BC0">
        <w:t>conformité</w:t>
      </w:r>
      <w:proofErr w:type="spellEnd"/>
      <w:r w:rsidRPr="003D2BC0">
        <w:t xml:space="preserve"> </w:t>
      </w:r>
      <w:proofErr w:type="spellStart"/>
      <w:r w:rsidRPr="003D2BC0">
        <w:t>comme</w:t>
      </w:r>
      <w:proofErr w:type="spellEnd"/>
      <w:r w:rsidRPr="003D2BC0">
        <w:t xml:space="preserve"> </w:t>
      </w:r>
      <w:proofErr w:type="spellStart"/>
      <w:r w:rsidRPr="003D2BC0">
        <w:t>déterminé</w:t>
      </w:r>
      <w:proofErr w:type="spellEnd"/>
      <w:r w:rsidRPr="003D2BC0">
        <w:t xml:space="preserve"> le </w:t>
      </w:r>
      <w:proofErr w:type="spellStart"/>
      <w:r w:rsidRPr="003D2BC0">
        <w:t>cas</w:t>
      </w:r>
      <w:proofErr w:type="spellEnd"/>
      <w:r w:rsidRPr="003D2BC0">
        <w:t xml:space="preserve"> </w:t>
      </w:r>
      <w:proofErr w:type="spellStart"/>
      <w:r w:rsidRPr="003D2BC0">
        <w:t>échéant</w:t>
      </w:r>
      <w:proofErr w:type="spellEnd"/>
      <w:r w:rsidRPr="003D2BC0">
        <w:t xml:space="preserve"> par le MCC, </w:t>
      </w:r>
      <w:proofErr w:type="spellStart"/>
      <w:r w:rsidRPr="003D2BC0">
        <w:t>l’Entité</w:t>
      </w:r>
      <w:proofErr w:type="spellEnd"/>
      <w:r w:rsidRPr="003D2BC0">
        <w:t xml:space="preserve"> </w:t>
      </w:r>
      <w:proofErr w:type="spellStart"/>
      <w:r w:rsidRPr="003D2BC0">
        <w:t>Responsable</w:t>
      </w:r>
      <w:proofErr w:type="spellEnd"/>
      <w:r w:rsidRPr="003D2BC0">
        <w:t xml:space="preserve">, </w:t>
      </w:r>
      <w:proofErr w:type="spellStart"/>
      <w:r w:rsidRPr="003D2BC0">
        <w:t>l’Agent</w:t>
      </w:r>
      <w:proofErr w:type="spellEnd"/>
      <w:r w:rsidRPr="003D2BC0">
        <w:t xml:space="preserve"> financier </w:t>
      </w:r>
      <w:proofErr w:type="spellStart"/>
      <w:r w:rsidRPr="003D2BC0">
        <w:t>ou</w:t>
      </w:r>
      <w:proofErr w:type="spellEnd"/>
      <w:r w:rsidRPr="003D2BC0">
        <w:t xml:space="preserve"> la Banque </w:t>
      </w:r>
      <w:proofErr w:type="spellStart"/>
      <w:r w:rsidRPr="003D2BC0">
        <w:t>autorisée</w:t>
      </w:r>
      <w:proofErr w:type="spellEnd"/>
      <w:r w:rsidRPr="003D2BC0">
        <w:t xml:space="preserve"> par </w:t>
      </w:r>
      <w:proofErr w:type="spellStart"/>
      <w:r w:rsidRPr="003D2BC0">
        <w:t>l’Entité</w:t>
      </w:r>
      <w:proofErr w:type="spellEnd"/>
      <w:r w:rsidRPr="003D2BC0">
        <w:t xml:space="preserve"> </w:t>
      </w:r>
      <w:proofErr w:type="spellStart"/>
      <w:r w:rsidRPr="003D2BC0">
        <w:t>Responsable</w:t>
      </w:r>
      <w:proofErr w:type="spellEnd"/>
      <w:r w:rsidRPr="003D2BC0">
        <w:t xml:space="preserve">, </w:t>
      </w:r>
      <w:proofErr w:type="spellStart"/>
      <w:r w:rsidRPr="003D2BC0">
        <w:t>selon</w:t>
      </w:r>
      <w:proofErr w:type="spellEnd"/>
      <w:r w:rsidRPr="003D2BC0">
        <w:t xml:space="preserve"> les </w:t>
      </w:r>
      <w:proofErr w:type="spellStart"/>
      <w:r w:rsidRPr="003D2BC0">
        <w:t>cas</w:t>
      </w:r>
      <w:proofErr w:type="spellEnd"/>
      <w:r w:rsidRPr="003D2BC0">
        <w:t xml:space="preserve">. La </w:t>
      </w:r>
      <w:proofErr w:type="spellStart"/>
      <w:r w:rsidRPr="003D2BC0">
        <w:t>Partie</w:t>
      </w:r>
      <w:proofErr w:type="spellEnd"/>
      <w:r w:rsidRPr="003D2BC0">
        <w:t xml:space="preserve"> </w:t>
      </w:r>
      <w:r w:rsidRPr="003D2BC0">
        <w:lastRenderedPageBreak/>
        <w:t xml:space="preserve">au </w:t>
      </w:r>
      <w:proofErr w:type="spellStart"/>
      <w:r w:rsidRPr="003D2BC0">
        <w:t>Contrat</w:t>
      </w:r>
      <w:proofErr w:type="spellEnd"/>
      <w:r w:rsidRPr="003D2BC0">
        <w:t xml:space="preserve"> </w:t>
      </w:r>
      <w:proofErr w:type="spellStart"/>
      <w:r w:rsidRPr="003D2BC0">
        <w:t>vérifie</w:t>
      </w:r>
      <w:proofErr w:type="spellEnd"/>
      <w:r w:rsidRPr="003D2BC0">
        <w:t xml:space="preserve">, </w:t>
      </w:r>
      <w:proofErr w:type="spellStart"/>
      <w:r w:rsidRPr="003D2BC0">
        <w:t>ou</w:t>
      </w:r>
      <w:proofErr w:type="spellEnd"/>
      <w:r w:rsidRPr="003D2BC0">
        <w:t xml:space="preserve"> fait </w:t>
      </w:r>
      <w:proofErr w:type="spellStart"/>
      <w:r w:rsidRPr="003D2BC0">
        <w:t>vérifier</w:t>
      </w:r>
      <w:proofErr w:type="spellEnd"/>
      <w:r w:rsidRPr="003D2BC0">
        <w:t xml:space="preserve"> </w:t>
      </w:r>
      <w:proofErr w:type="spellStart"/>
      <w:r w:rsidRPr="003D2BC0">
        <w:t>l’éligibilité</w:t>
      </w:r>
      <w:proofErr w:type="spellEnd"/>
      <w:r w:rsidRPr="003D2BC0">
        <w:t xml:space="preserve"> de toute </w:t>
      </w:r>
      <w:proofErr w:type="spellStart"/>
      <w:r w:rsidRPr="003D2BC0">
        <w:t>personne</w:t>
      </w:r>
      <w:proofErr w:type="spellEnd"/>
      <w:r w:rsidRPr="003D2BC0">
        <w:t xml:space="preserve">, </w:t>
      </w:r>
      <w:proofErr w:type="spellStart"/>
      <w:r w:rsidRPr="003D2BC0">
        <w:t>entreprise</w:t>
      </w:r>
      <w:proofErr w:type="spellEnd"/>
      <w:r w:rsidRPr="003D2BC0">
        <w:t xml:space="preserve"> </w:t>
      </w:r>
      <w:proofErr w:type="spellStart"/>
      <w:r w:rsidRPr="003D2BC0">
        <w:t>ou</w:t>
      </w:r>
      <w:proofErr w:type="spellEnd"/>
      <w:r w:rsidRPr="003D2BC0">
        <w:t xml:space="preserve"> toute </w:t>
      </w:r>
      <w:proofErr w:type="spellStart"/>
      <w:r w:rsidRPr="003D2BC0">
        <w:t>autre</w:t>
      </w:r>
      <w:proofErr w:type="spellEnd"/>
      <w:r w:rsidRPr="003D2BC0">
        <w:t xml:space="preserve"> </w:t>
      </w:r>
      <w:proofErr w:type="spellStart"/>
      <w:r w:rsidRPr="003D2BC0">
        <w:t>entité</w:t>
      </w:r>
      <w:proofErr w:type="spellEnd"/>
      <w:r w:rsidRPr="003D2BC0">
        <w:t xml:space="preserve"> </w:t>
      </w:r>
      <w:proofErr w:type="spellStart"/>
      <w:r w:rsidRPr="003D2BC0">
        <w:t>ayant</w:t>
      </w:r>
      <w:proofErr w:type="spellEnd"/>
      <w:r w:rsidRPr="003D2BC0">
        <w:t xml:space="preserve"> </w:t>
      </w:r>
      <w:proofErr w:type="spellStart"/>
      <w:r w:rsidRPr="003D2BC0">
        <w:t>accès</w:t>
      </w:r>
      <w:proofErr w:type="spellEnd"/>
      <w:r w:rsidRPr="003D2BC0">
        <w:t xml:space="preserve"> aux fonds </w:t>
      </w:r>
      <w:proofErr w:type="spellStart"/>
      <w:r w:rsidRPr="003D2BC0">
        <w:t>ou</w:t>
      </w:r>
      <w:proofErr w:type="spellEnd"/>
      <w:r w:rsidRPr="003D2BC0">
        <w:t xml:space="preserve"> </w:t>
      </w:r>
      <w:proofErr w:type="spellStart"/>
      <w:r w:rsidRPr="003D2BC0">
        <w:t>en</w:t>
      </w:r>
      <w:proofErr w:type="spellEnd"/>
      <w:r w:rsidRPr="003D2BC0">
        <w:t xml:space="preserve"> </w:t>
      </w:r>
      <w:proofErr w:type="spellStart"/>
      <w:r w:rsidRPr="003D2BC0">
        <w:t>bénéficiant</w:t>
      </w:r>
      <w:proofErr w:type="spellEnd"/>
      <w:r w:rsidRPr="003D2BC0">
        <w:t xml:space="preserve">, </w:t>
      </w:r>
      <w:proofErr w:type="spellStart"/>
      <w:r w:rsidRPr="003D2BC0">
        <w:t>cette</w:t>
      </w:r>
      <w:proofErr w:type="spellEnd"/>
      <w:r w:rsidRPr="003D2BC0">
        <w:t xml:space="preserve"> </w:t>
      </w:r>
      <w:proofErr w:type="spellStart"/>
      <w:r w:rsidRPr="003D2BC0">
        <w:t>vérification</w:t>
      </w:r>
      <w:proofErr w:type="spellEnd"/>
      <w:r w:rsidRPr="003D2BC0">
        <w:t xml:space="preserve"> </w:t>
      </w:r>
      <w:proofErr w:type="spellStart"/>
      <w:r w:rsidRPr="003D2BC0">
        <w:t>étant</w:t>
      </w:r>
      <w:proofErr w:type="spellEnd"/>
      <w:r w:rsidRPr="003D2BC0">
        <w:t xml:space="preserve"> </w:t>
      </w:r>
      <w:proofErr w:type="spellStart"/>
      <w:r w:rsidRPr="003D2BC0">
        <w:t>effectuée</w:t>
      </w:r>
      <w:proofErr w:type="spellEnd"/>
      <w:r w:rsidRPr="003D2BC0">
        <w:t xml:space="preserve"> </w:t>
      </w:r>
      <w:proofErr w:type="spellStart"/>
      <w:r w:rsidRPr="003D2BC0">
        <w:t>conformément</w:t>
      </w:r>
      <w:proofErr w:type="spellEnd"/>
      <w:r w:rsidRPr="003D2BC0">
        <w:t xml:space="preserve"> aux </w:t>
      </w:r>
      <w:proofErr w:type="spellStart"/>
      <w:r w:rsidRPr="003D2BC0">
        <w:t>procédures</w:t>
      </w:r>
      <w:proofErr w:type="spellEnd"/>
      <w:r w:rsidRPr="003D2BC0">
        <w:t xml:space="preserve"> </w:t>
      </w:r>
      <w:proofErr w:type="spellStart"/>
      <w:r w:rsidRPr="003D2BC0">
        <w:t>énoncées</w:t>
      </w:r>
      <w:proofErr w:type="spellEnd"/>
      <w:r w:rsidRPr="003D2BC0">
        <w:t xml:space="preserve"> dans la Politique et les Directives relatives à la </w:t>
      </w:r>
      <w:proofErr w:type="spellStart"/>
      <w:r w:rsidRPr="003D2BC0">
        <w:t>Passation</w:t>
      </w:r>
      <w:proofErr w:type="spellEnd"/>
      <w:r w:rsidRPr="003D2BC0">
        <w:t xml:space="preserve"> des </w:t>
      </w:r>
      <w:proofErr w:type="spellStart"/>
      <w:r w:rsidRPr="003D2BC0">
        <w:t>marchés</w:t>
      </w:r>
      <w:proofErr w:type="spellEnd"/>
      <w:r w:rsidRPr="003D2BC0">
        <w:t xml:space="preserve"> du MCC </w:t>
      </w:r>
      <w:proofErr w:type="spellStart"/>
      <w:r w:rsidRPr="003D2BC0">
        <w:t>disponibles</w:t>
      </w:r>
      <w:proofErr w:type="spellEnd"/>
      <w:r w:rsidRPr="003D2BC0">
        <w:t xml:space="preserve"> sur le site web du MCC à l’adresse</w:t>
      </w:r>
      <w:hyperlink r:id="rId41" w:history="1">
        <w:r w:rsidRPr="003D2BC0">
          <w:rPr>
            <w:rStyle w:val="Hyperlink"/>
          </w:rPr>
          <w:t>www.mcc.gov/ppg</w:t>
        </w:r>
      </w:hyperlink>
      <w:r w:rsidRPr="003D2BC0">
        <w:t xml:space="preserve">. La </w:t>
      </w:r>
      <w:proofErr w:type="spellStart"/>
      <w:r w:rsidRPr="003D2BC0">
        <w:t>Partie</w:t>
      </w:r>
      <w:proofErr w:type="spellEnd"/>
      <w:r w:rsidRPr="003D2BC0">
        <w:t xml:space="preserve"> au </w:t>
      </w:r>
      <w:proofErr w:type="spellStart"/>
      <w:r w:rsidRPr="003D2BC0">
        <w:t>Contrat</w:t>
      </w:r>
      <w:proofErr w:type="spellEnd"/>
      <w:r w:rsidRPr="003D2BC0">
        <w:t xml:space="preserve"> (A) </w:t>
      </w:r>
      <w:proofErr w:type="spellStart"/>
      <w:r w:rsidRPr="003D2BC0">
        <w:t>effectue</w:t>
      </w:r>
      <w:proofErr w:type="spellEnd"/>
      <w:r w:rsidRPr="003D2BC0">
        <w:t xml:space="preserve"> la </w:t>
      </w:r>
      <w:proofErr w:type="spellStart"/>
      <w:r w:rsidRPr="003D2BC0">
        <w:t>vérification</w:t>
      </w:r>
      <w:proofErr w:type="spellEnd"/>
      <w:r w:rsidRPr="003D2BC0">
        <w:t xml:space="preserve"> </w:t>
      </w:r>
      <w:proofErr w:type="spellStart"/>
      <w:r w:rsidRPr="003D2BC0">
        <w:t>mentionnée</w:t>
      </w:r>
      <w:proofErr w:type="spellEnd"/>
      <w:r w:rsidRPr="003D2BC0">
        <w:t xml:space="preserve"> dans ce </w:t>
      </w:r>
      <w:proofErr w:type="spellStart"/>
      <w:r w:rsidRPr="003D2BC0">
        <w:t>paragraphe</w:t>
      </w:r>
      <w:proofErr w:type="spellEnd"/>
      <w:r w:rsidRPr="003D2BC0">
        <w:t xml:space="preserve"> au </w:t>
      </w:r>
      <w:proofErr w:type="spellStart"/>
      <w:r w:rsidRPr="003D2BC0">
        <w:t>moins</w:t>
      </w:r>
      <w:proofErr w:type="spellEnd"/>
      <w:r w:rsidRPr="003D2BC0">
        <w:t xml:space="preserve"> </w:t>
      </w:r>
      <w:proofErr w:type="spellStart"/>
      <w:r w:rsidRPr="003D2BC0">
        <w:t>tous</w:t>
      </w:r>
      <w:proofErr w:type="spellEnd"/>
      <w:r w:rsidRPr="003D2BC0">
        <w:t xml:space="preserve"> les </w:t>
      </w:r>
      <w:proofErr w:type="spellStart"/>
      <w:r w:rsidRPr="003D2BC0">
        <w:t>trimestres</w:t>
      </w:r>
      <w:proofErr w:type="spellEnd"/>
      <w:r w:rsidRPr="003D2BC0">
        <w:t xml:space="preserve">, </w:t>
      </w:r>
      <w:proofErr w:type="spellStart"/>
      <w:r w:rsidRPr="003D2BC0">
        <w:t>ou</w:t>
      </w:r>
      <w:proofErr w:type="spellEnd"/>
      <w:r w:rsidRPr="003D2BC0">
        <w:t xml:space="preserve"> </w:t>
      </w:r>
      <w:proofErr w:type="spellStart"/>
      <w:r w:rsidRPr="003D2BC0">
        <w:t>selon</w:t>
      </w:r>
      <w:proofErr w:type="spellEnd"/>
      <w:r w:rsidRPr="003D2BC0">
        <w:t xml:space="preserve"> toute </w:t>
      </w:r>
      <w:proofErr w:type="spellStart"/>
      <w:r w:rsidRPr="003D2BC0">
        <w:t>autre</w:t>
      </w:r>
      <w:proofErr w:type="spellEnd"/>
      <w:r w:rsidRPr="003D2BC0">
        <w:t xml:space="preserve"> </w:t>
      </w:r>
      <w:proofErr w:type="spellStart"/>
      <w:r w:rsidRPr="003D2BC0">
        <w:t>périodicité</w:t>
      </w:r>
      <w:proofErr w:type="spellEnd"/>
      <w:r w:rsidRPr="003D2BC0">
        <w:t xml:space="preserve"> </w:t>
      </w:r>
      <w:proofErr w:type="spellStart"/>
      <w:r w:rsidRPr="003D2BC0">
        <w:t>raisonnable</w:t>
      </w:r>
      <w:proofErr w:type="spellEnd"/>
      <w:r w:rsidRPr="003D2BC0">
        <w:t xml:space="preserve"> </w:t>
      </w:r>
      <w:proofErr w:type="spellStart"/>
      <w:r w:rsidRPr="003D2BC0">
        <w:t>demandée</w:t>
      </w:r>
      <w:proofErr w:type="spellEnd"/>
      <w:r w:rsidRPr="003D2BC0">
        <w:t xml:space="preserve"> par </w:t>
      </w:r>
      <w:proofErr w:type="spellStart"/>
      <w:r w:rsidRPr="003D2BC0">
        <w:t>l’Entité</w:t>
      </w:r>
      <w:proofErr w:type="spellEnd"/>
      <w:r w:rsidRPr="003D2BC0">
        <w:t xml:space="preserve"> </w:t>
      </w:r>
      <w:proofErr w:type="spellStart"/>
      <w:r w:rsidRPr="003D2BC0">
        <w:t>Responsable</w:t>
      </w:r>
      <w:proofErr w:type="spellEnd"/>
      <w:r w:rsidRPr="003D2BC0">
        <w:t xml:space="preserve"> </w:t>
      </w:r>
      <w:proofErr w:type="spellStart"/>
      <w:r w:rsidRPr="003D2BC0">
        <w:t>ou</w:t>
      </w:r>
      <w:proofErr w:type="spellEnd"/>
      <w:r w:rsidRPr="003D2BC0">
        <w:t xml:space="preserve"> le MCC, le </w:t>
      </w:r>
      <w:proofErr w:type="spellStart"/>
      <w:r w:rsidRPr="003D2BC0">
        <w:t>cas</w:t>
      </w:r>
      <w:proofErr w:type="spellEnd"/>
      <w:r w:rsidRPr="003D2BC0">
        <w:t xml:space="preserve"> </w:t>
      </w:r>
      <w:proofErr w:type="spellStart"/>
      <w:r w:rsidRPr="003D2BC0">
        <w:t>échéant</w:t>
      </w:r>
      <w:proofErr w:type="spellEnd"/>
      <w:r w:rsidRPr="003D2BC0">
        <w:t xml:space="preserve">, et (B) </w:t>
      </w:r>
      <w:proofErr w:type="spellStart"/>
      <w:r w:rsidRPr="003D2BC0">
        <w:t>remet</w:t>
      </w:r>
      <w:proofErr w:type="spellEnd"/>
      <w:r w:rsidRPr="003D2BC0">
        <w:t xml:space="preserve"> un rapport sur </w:t>
      </w:r>
      <w:proofErr w:type="spellStart"/>
      <w:r w:rsidRPr="003D2BC0">
        <w:t>cette</w:t>
      </w:r>
      <w:proofErr w:type="spellEnd"/>
      <w:r w:rsidRPr="003D2BC0">
        <w:t xml:space="preserve"> </w:t>
      </w:r>
      <w:proofErr w:type="spellStart"/>
      <w:r w:rsidRPr="003D2BC0">
        <w:t>vérification</w:t>
      </w:r>
      <w:proofErr w:type="spellEnd"/>
      <w:r w:rsidRPr="003D2BC0">
        <w:t xml:space="preserve"> </w:t>
      </w:r>
      <w:proofErr w:type="spellStart"/>
      <w:r w:rsidRPr="003D2BC0">
        <w:t>périodique</w:t>
      </w:r>
      <w:proofErr w:type="spellEnd"/>
      <w:r w:rsidRPr="003D2BC0">
        <w:t xml:space="preserve"> à </w:t>
      </w:r>
      <w:proofErr w:type="spellStart"/>
      <w:r w:rsidRPr="003D2BC0">
        <w:t>l’Entité</w:t>
      </w:r>
      <w:proofErr w:type="spellEnd"/>
      <w:r w:rsidRPr="003D2BC0">
        <w:t xml:space="preserve"> </w:t>
      </w:r>
      <w:proofErr w:type="spellStart"/>
      <w:r w:rsidRPr="003D2BC0">
        <w:t>Responsable</w:t>
      </w:r>
      <w:proofErr w:type="spellEnd"/>
      <w:r w:rsidRPr="003D2BC0">
        <w:t xml:space="preserve"> et un </w:t>
      </w:r>
      <w:proofErr w:type="spellStart"/>
      <w:r w:rsidRPr="003D2BC0">
        <w:t>exemplaire</w:t>
      </w:r>
      <w:proofErr w:type="spellEnd"/>
      <w:r w:rsidRPr="003D2BC0">
        <w:t xml:space="preserve"> </w:t>
      </w:r>
      <w:proofErr w:type="spellStart"/>
      <w:r w:rsidRPr="003D2BC0">
        <w:t>dudit</w:t>
      </w:r>
      <w:proofErr w:type="spellEnd"/>
      <w:r w:rsidRPr="003D2BC0">
        <w:t xml:space="preserve"> rapport à MCC.</w:t>
      </w:r>
      <w:bookmarkEnd w:id="625"/>
      <w:bookmarkEnd w:id="626"/>
      <w:bookmarkEnd w:id="627"/>
    </w:p>
    <w:p w14:paraId="0CCF219D" w14:textId="77777777" w:rsidR="008F41F3" w:rsidRPr="003D2BC0" w:rsidRDefault="008F41F3" w:rsidP="003D2BC0"/>
    <w:p w14:paraId="014941B5" w14:textId="77777777" w:rsidR="008F41F3" w:rsidRPr="003D2BC0" w:rsidRDefault="008F41F3" w:rsidP="00B608D9">
      <w:pPr>
        <w:pStyle w:val="ListParagraph"/>
        <w:numPr>
          <w:ilvl w:val="0"/>
          <w:numId w:val="76"/>
        </w:numPr>
        <w:ind w:left="567" w:hanging="425"/>
        <w:jc w:val="both"/>
      </w:pPr>
      <w:bookmarkStart w:id="628" w:name="_Toc147166516"/>
      <w:bookmarkStart w:id="629" w:name="_Toc147171374"/>
      <w:bookmarkStart w:id="630" w:name="_Toc147362522"/>
      <w:r w:rsidRPr="003D2BC0">
        <w:t xml:space="preserve">La </w:t>
      </w:r>
      <w:proofErr w:type="spellStart"/>
      <w:r w:rsidRPr="003D2BC0">
        <w:t>Partie</w:t>
      </w:r>
      <w:proofErr w:type="spellEnd"/>
      <w:r w:rsidRPr="003D2BC0">
        <w:t xml:space="preserve"> au </w:t>
      </w:r>
      <w:proofErr w:type="spellStart"/>
      <w:r w:rsidRPr="003D2BC0">
        <w:t>Contrat</w:t>
      </w:r>
      <w:proofErr w:type="spellEnd"/>
      <w:r w:rsidRPr="003D2BC0">
        <w:t xml:space="preserve"> </w:t>
      </w:r>
      <w:proofErr w:type="spellStart"/>
      <w:r w:rsidRPr="003D2BC0">
        <w:t>est</w:t>
      </w:r>
      <w:proofErr w:type="spellEnd"/>
      <w:r w:rsidRPr="003D2BC0">
        <w:t xml:space="preserve"> </w:t>
      </w:r>
      <w:proofErr w:type="spellStart"/>
      <w:r w:rsidRPr="003D2BC0">
        <w:t>soumise</w:t>
      </w:r>
      <w:proofErr w:type="spellEnd"/>
      <w:r w:rsidRPr="003D2BC0">
        <w:t xml:space="preserve"> à </w:t>
      </w:r>
      <w:proofErr w:type="spellStart"/>
      <w:r w:rsidRPr="003D2BC0">
        <w:t>d’autres</w:t>
      </w:r>
      <w:proofErr w:type="spellEnd"/>
      <w:r w:rsidRPr="003D2BC0">
        <w:t xml:space="preserve"> restrictions </w:t>
      </w:r>
      <w:proofErr w:type="spellStart"/>
      <w:r w:rsidRPr="003D2BC0">
        <w:t>énoncées</w:t>
      </w:r>
      <w:proofErr w:type="spellEnd"/>
      <w:r w:rsidRPr="003D2BC0">
        <w:t xml:space="preserve"> à la Clause 5.4(b) du Compact et relatives au </w:t>
      </w:r>
      <w:proofErr w:type="spellStart"/>
      <w:r w:rsidRPr="003D2BC0">
        <w:t>trafic</w:t>
      </w:r>
      <w:proofErr w:type="spellEnd"/>
      <w:r w:rsidRPr="003D2BC0">
        <w:t xml:space="preserve"> de </w:t>
      </w:r>
      <w:proofErr w:type="spellStart"/>
      <w:r w:rsidRPr="003D2BC0">
        <w:t>stupéfiants</w:t>
      </w:r>
      <w:proofErr w:type="spellEnd"/>
      <w:r w:rsidRPr="003D2BC0">
        <w:t xml:space="preserve">, au </w:t>
      </w:r>
      <w:proofErr w:type="spellStart"/>
      <w:r w:rsidRPr="003D2BC0">
        <w:t>terrorisme</w:t>
      </w:r>
      <w:proofErr w:type="spellEnd"/>
      <w:r w:rsidRPr="003D2BC0">
        <w:t xml:space="preserve">, au </w:t>
      </w:r>
      <w:proofErr w:type="spellStart"/>
      <w:r w:rsidRPr="003D2BC0">
        <w:t>trafic</w:t>
      </w:r>
      <w:proofErr w:type="spellEnd"/>
      <w:r w:rsidRPr="003D2BC0">
        <w:t xml:space="preserve"> </w:t>
      </w:r>
      <w:proofErr w:type="spellStart"/>
      <w:r w:rsidRPr="003D2BC0">
        <w:t>sexuel</w:t>
      </w:r>
      <w:proofErr w:type="spellEnd"/>
      <w:r w:rsidRPr="003D2BC0">
        <w:t xml:space="preserve">, à la prostitution, à la </w:t>
      </w:r>
      <w:proofErr w:type="spellStart"/>
      <w:r w:rsidRPr="003D2BC0">
        <w:t>fraude</w:t>
      </w:r>
      <w:proofErr w:type="spellEnd"/>
      <w:r w:rsidRPr="003D2BC0">
        <w:t xml:space="preserve">, au crime, à toute </w:t>
      </w:r>
      <w:proofErr w:type="spellStart"/>
      <w:r w:rsidRPr="003D2BC0">
        <w:t>mauvaise</w:t>
      </w:r>
      <w:proofErr w:type="spellEnd"/>
      <w:r w:rsidRPr="003D2BC0">
        <w:t xml:space="preserve"> </w:t>
      </w:r>
      <w:proofErr w:type="spellStart"/>
      <w:r w:rsidRPr="003D2BC0">
        <w:t>conduite</w:t>
      </w:r>
      <w:proofErr w:type="spellEnd"/>
      <w:r w:rsidRPr="003D2BC0">
        <w:t xml:space="preserve"> </w:t>
      </w:r>
      <w:proofErr w:type="spellStart"/>
      <w:r w:rsidRPr="003D2BC0">
        <w:t>nuisible</w:t>
      </w:r>
      <w:proofErr w:type="spellEnd"/>
      <w:r w:rsidRPr="003D2BC0">
        <w:t xml:space="preserve"> à MCC </w:t>
      </w:r>
      <w:proofErr w:type="spellStart"/>
      <w:r w:rsidRPr="003D2BC0">
        <w:t>ou</w:t>
      </w:r>
      <w:proofErr w:type="spellEnd"/>
      <w:r w:rsidRPr="003D2BC0">
        <w:t xml:space="preserve"> à </w:t>
      </w:r>
      <w:proofErr w:type="spellStart"/>
      <w:r w:rsidRPr="003D2BC0">
        <w:t>l’Entité</w:t>
      </w:r>
      <w:proofErr w:type="spellEnd"/>
      <w:r w:rsidRPr="003D2BC0">
        <w:t xml:space="preserve"> </w:t>
      </w:r>
      <w:proofErr w:type="spellStart"/>
      <w:r w:rsidRPr="003D2BC0">
        <w:t>Responsable</w:t>
      </w:r>
      <w:proofErr w:type="spellEnd"/>
      <w:r w:rsidRPr="003D2BC0">
        <w:t xml:space="preserve">, à toute </w:t>
      </w:r>
      <w:proofErr w:type="spellStart"/>
      <w:r w:rsidRPr="003D2BC0">
        <w:t>activité</w:t>
      </w:r>
      <w:proofErr w:type="spellEnd"/>
      <w:r w:rsidRPr="003D2BC0">
        <w:t xml:space="preserve"> contraire à la </w:t>
      </w:r>
      <w:proofErr w:type="spellStart"/>
      <w:r w:rsidRPr="003D2BC0">
        <w:t>sécurité</w:t>
      </w:r>
      <w:proofErr w:type="spellEnd"/>
      <w:r w:rsidRPr="003D2BC0">
        <w:t xml:space="preserve"> </w:t>
      </w:r>
      <w:proofErr w:type="spellStart"/>
      <w:r w:rsidRPr="003D2BC0">
        <w:t>nationale</w:t>
      </w:r>
      <w:proofErr w:type="spellEnd"/>
      <w:r w:rsidRPr="003D2BC0">
        <w:t xml:space="preserve"> des États-Unis </w:t>
      </w:r>
      <w:proofErr w:type="spellStart"/>
      <w:r w:rsidRPr="003D2BC0">
        <w:t>ou</w:t>
      </w:r>
      <w:proofErr w:type="spellEnd"/>
      <w:r w:rsidRPr="003D2BC0">
        <w:t xml:space="preserve"> à toute </w:t>
      </w:r>
      <w:proofErr w:type="spellStart"/>
      <w:r w:rsidRPr="003D2BC0">
        <w:t>autre</w:t>
      </w:r>
      <w:proofErr w:type="spellEnd"/>
      <w:r w:rsidRPr="003D2BC0">
        <w:t xml:space="preserve"> </w:t>
      </w:r>
      <w:proofErr w:type="spellStart"/>
      <w:r w:rsidRPr="003D2BC0">
        <w:t>activité</w:t>
      </w:r>
      <w:proofErr w:type="spellEnd"/>
      <w:r w:rsidRPr="003D2BC0">
        <w:t xml:space="preserve"> </w:t>
      </w:r>
      <w:proofErr w:type="spellStart"/>
      <w:r w:rsidRPr="003D2BC0">
        <w:t>pouvant</w:t>
      </w:r>
      <w:proofErr w:type="spellEnd"/>
      <w:r w:rsidRPr="003D2BC0">
        <w:t xml:space="preserve"> affecter </w:t>
      </w:r>
      <w:proofErr w:type="spellStart"/>
      <w:r w:rsidRPr="003D2BC0">
        <w:t>fortement</w:t>
      </w:r>
      <w:proofErr w:type="spellEnd"/>
      <w:r w:rsidRPr="003D2BC0">
        <w:t xml:space="preserve"> </w:t>
      </w:r>
      <w:proofErr w:type="spellStart"/>
      <w:r w:rsidRPr="003D2BC0">
        <w:t>ou</w:t>
      </w:r>
      <w:proofErr w:type="spellEnd"/>
      <w:r w:rsidRPr="003D2BC0">
        <w:t xml:space="preserve"> </w:t>
      </w:r>
      <w:proofErr w:type="spellStart"/>
      <w:r w:rsidRPr="003D2BC0">
        <w:t>négativement</w:t>
      </w:r>
      <w:proofErr w:type="spellEnd"/>
      <w:r w:rsidRPr="003D2BC0">
        <w:t xml:space="preserve"> la </w:t>
      </w:r>
      <w:proofErr w:type="spellStart"/>
      <w:r w:rsidRPr="003D2BC0">
        <w:t>capacité</w:t>
      </w:r>
      <w:proofErr w:type="spellEnd"/>
      <w:r w:rsidRPr="003D2BC0">
        <w:t xml:space="preserve"> du </w:t>
      </w:r>
      <w:proofErr w:type="spellStart"/>
      <w:r w:rsidRPr="003D2BC0">
        <w:t>Gouvernement</w:t>
      </w:r>
      <w:proofErr w:type="spellEnd"/>
      <w:r w:rsidRPr="003D2BC0">
        <w:t xml:space="preserve"> </w:t>
      </w:r>
      <w:proofErr w:type="spellStart"/>
      <w:r w:rsidRPr="003D2BC0">
        <w:t>ou</w:t>
      </w:r>
      <w:proofErr w:type="spellEnd"/>
      <w:r w:rsidRPr="003D2BC0">
        <w:t xml:space="preserve"> de toute </w:t>
      </w:r>
      <w:proofErr w:type="spellStart"/>
      <w:r w:rsidRPr="003D2BC0">
        <w:t>autre</w:t>
      </w:r>
      <w:proofErr w:type="spellEnd"/>
      <w:r w:rsidRPr="003D2BC0">
        <w:t xml:space="preserve"> </w:t>
      </w:r>
      <w:proofErr w:type="spellStart"/>
      <w:r w:rsidRPr="003D2BC0">
        <w:t>partie</w:t>
      </w:r>
      <w:proofErr w:type="spellEnd"/>
      <w:r w:rsidRPr="003D2BC0">
        <w:t xml:space="preserve"> à assurer la mise </w:t>
      </w:r>
      <w:proofErr w:type="spellStart"/>
      <w:r w:rsidRPr="003D2BC0">
        <w:t>en</w:t>
      </w:r>
      <w:proofErr w:type="spellEnd"/>
      <w:r w:rsidRPr="003D2BC0">
        <w:t xml:space="preserve"> </w:t>
      </w:r>
      <w:proofErr w:type="spellStart"/>
      <w:r w:rsidRPr="003D2BC0">
        <w:t>œuvre</w:t>
      </w:r>
      <w:proofErr w:type="spellEnd"/>
      <w:r w:rsidRPr="003D2BC0">
        <w:t xml:space="preserve"> </w:t>
      </w:r>
      <w:proofErr w:type="spellStart"/>
      <w:r w:rsidRPr="003D2BC0">
        <w:t>efficace</w:t>
      </w:r>
      <w:proofErr w:type="spellEnd"/>
      <w:r w:rsidRPr="003D2BC0">
        <w:t xml:space="preserve"> du </w:t>
      </w:r>
      <w:proofErr w:type="spellStart"/>
      <w:r w:rsidRPr="003D2BC0">
        <w:t>Programme</w:t>
      </w:r>
      <w:proofErr w:type="spellEnd"/>
      <w:r w:rsidRPr="003D2BC0">
        <w:t xml:space="preserve">, </w:t>
      </w:r>
      <w:proofErr w:type="spellStart"/>
      <w:r w:rsidRPr="003D2BC0">
        <w:t>ou</w:t>
      </w:r>
      <w:proofErr w:type="spellEnd"/>
      <w:r w:rsidRPr="003D2BC0">
        <w:t xml:space="preserve"> de tout </w:t>
      </w:r>
      <w:proofErr w:type="spellStart"/>
      <w:r w:rsidRPr="003D2BC0">
        <w:t>autre</w:t>
      </w:r>
      <w:proofErr w:type="spellEnd"/>
      <w:r w:rsidRPr="003D2BC0">
        <w:t xml:space="preserve"> </w:t>
      </w:r>
      <w:proofErr w:type="spellStart"/>
      <w:r w:rsidRPr="003D2BC0">
        <w:t>Projet</w:t>
      </w:r>
      <w:proofErr w:type="spellEnd"/>
      <w:r w:rsidRPr="003D2BC0">
        <w:t xml:space="preserve"> </w:t>
      </w:r>
      <w:proofErr w:type="spellStart"/>
      <w:r w:rsidRPr="003D2BC0">
        <w:t>ou</w:t>
      </w:r>
      <w:proofErr w:type="spellEnd"/>
      <w:r w:rsidRPr="003D2BC0">
        <w:t xml:space="preserve"> à </w:t>
      </w:r>
      <w:proofErr w:type="spellStart"/>
      <w:r w:rsidRPr="003D2BC0">
        <w:t>en</w:t>
      </w:r>
      <w:proofErr w:type="spellEnd"/>
      <w:r w:rsidRPr="003D2BC0">
        <w:t xml:space="preserve"> </w:t>
      </w:r>
      <w:proofErr w:type="spellStart"/>
      <w:r w:rsidRPr="003D2BC0">
        <w:t>garantir</w:t>
      </w:r>
      <w:proofErr w:type="spellEnd"/>
      <w:r w:rsidRPr="003D2BC0">
        <w:t xml:space="preserve"> la mise </w:t>
      </w:r>
      <w:proofErr w:type="spellStart"/>
      <w:r w:rsidRPr="003D2BC0">
        <w:t>en</w:t>
      </w:r>
      <w:proofErr w:type="spellEnd"/>
      <w:r w:rsidRPr="003D2BC0">
        <w:t xml:space="preserve"> </w:t>
      </w:r>
      <w:proofErr w:type="spellStart"/>
      <w:r w:rsidRPr="003D2BC0">
        <w:t>œuvre</w:t>
      </w:r>
      <w:proofErr w:type="spellEnd"/>
      <w:r w:rsidRPr="003D2BC0">
        <w:t xml:space="preserve">, </w:t>
      </w:r>
      <w:proofErr w:type="spellStart"/>
      <w:r w:rsidRPr="003D2BC0">
        <w:t>ou</w:t>
      </w:r>
      <w:proofErr w:type="spellEnd"/>
      <w:r w:rsidRPr="003D2BC0">
        <w:t xml:space="preserve"> la mise </w:t>
      </w:r>
      <w:proofErr w:type="spellStart"/>
      <w:r w:rsidRPr="003D2BC0">
        <w:t>en</w:t>
      </w:r>
      <w:proofErr w:type="spellEnd"/>
      <w:r w:rsidRPr="003D2BC0">
        <w:t xml:space="preserve"> </w:t>
      </w:r>
      <w:proofErr w:type="spellStart"/>
      <w:r w:rsidRPr="003D2BC0">
        <w:t>œuvre</w:t>
      </w:r>
      <w:proofErr w:type="spellEnd"/>
      <w:r w:rsidRPr="003D2BC0">
        <w:t xml:space="preserve"> de tout </w:t>
      </w:r>
      <w:proofErr w:type="spellStart"/>
      <w:r w:rsidRPr="003D2BC0">
        <w:t>autre</w:t>
      </w:r>
      <w:proofErr w:type="spellEnd"/>
      <w:r w:rsidRPr="003D2BC0">
        <w:t xml:space="preserve"> </w:t>
      </w:r>
      <w:proofErr w:type="spellStart"/>
      <w:r w:rsidRPr="003D2BC0">
        <w:t>Projet</w:t>
      </w:r>
      <w:proofErr w:type="spellEnd"/>
      <w:r w:rsidRPr="003D2BC0">
        <w:t xml:space="preserve">, </w:t>
      </w:r>
      <w:proofErr w:type="spellStart"/>
      <w:r w:rsidRPr="003D2BC0">
        <w:t>ou</w:t>
      </w:r>
      <w:proofErr w:type="spellEnd"/>
      <w:r w:rsidRPr="003D2BC0">
        <w:t xml:space="preserve"> à </w:t>
      </w:r>
      <w:proofErr w:type="spellStart"/>
      <w:r w:rsidRPr="003D2BC0">
        <w:t>s’acquitter</w:t>
      </w:r>
      <w:proofErr w:type="spellEnd"/>
      <w:r w:rsidRPr="003D2BC0">
        <w:t xml:space="preserve"> de </w:t>
      </w:r>
      <w:proofErr w:type="spellStart"/>
      <w:r w:rsidRPr="003D2BC0">
        <w:t>ses</w:t>
      </w:r>
      <w:proofErr w:type="spellEnd"/>
      <w:r w:rsidRPr="003D2BC0">
        <w:t xml:space="preserve"> </w:t>
      </w:r>
      <w:proofErr w:type="spellStart"/>
      <w:r w:rsidRPr="003D2BC0">
        <w:t>responsabilités</w:t>
      </w:r>
      <w:proofErr w:type="spellEnd"/>
      <w:r w:rsidRPr="003D2BC0">
        <w:t xml:space="preserve"> </w:t>
      </w:r>
      <w:proofErr w:type="spellStart"/>
      <w:r w:rsidRPr="003D2BC0">
        <w:t>ou</w:t>
      </w:r>
      <w:proofErr w:type="spellEnd"/>
      <w:r w:rsidRPr="003D2BC0">
        <w:t xml:space="preserve"> obligations dans le cadre du Compact </w:t>
      </w:r>
      <w:proofErr w:type="spellStart"/>
      <w:r w:rsidRPr="003D2BC0">
        <w:t>ou</w:t>
      </w:r>
      <w:proofErr w:type="spellEnd"/>
      <w:r w:rsidRPr="003D2BC0">
        <w:t xml:space="preserve"> de tout </w:t>
      </w:r>
      <w:proofErr w:type="spellStart"/>
      <w:r w:rsidRPr="003D2BC0">
        <w:t>autre</w:t>
      </w:r>
      <w:proofErr w:type="spellEnd"/>
      <w:r w:rsidRPr="003D2BC0">
        <w:t xml:space="preserve"> document </w:t>
      </w:r>
      <w:proofErr w:type="spellStart"/>
      <w:r w:rsidRPr="003D2BC0">
        <w:t>connexe</w:t>
      </w:r>
      <w:proofErr w:type="spellEnd"/>
      <w:r w:rsidRPr="003D2BC0">
        <w:t xml:space="preserve">, </w:t>
      </w:r>
      <w:proofErr w:type="spellStart"/>
      <w:r w:rsidRPr="003D2BC0">
        <w:t>ou</w:t>
      </w:r>
      <w:proofErr w:type="spellEnd"/>
      <w:r w:rsidRPr="003D2BC0">
        <w:t xml:space="preserve"> </w:t>
      </w:r>
      <w:proofErr w:type="spellStart"/>
      <w:r w:rsidRPr="003D2BC0">
        <w:t>affectant</w:t>
      </w:r>
      <w:proofErr w:type="spellEnd"/>
      <w:r w:rsidRPr="003D2BC0">
        <w:t xml:space="preserve"> </w:t>
      </w:r>
      <w:proofErr w:type="spellStart"/>
      <w:r w:rsidRPr="003D2BC0">
        <w:t>négativement</w:t>
      </w:r>
      <w:proofErr w:type="spellEnd"/>
      <w:r w:rsidRPr="003D2BC0">
        <w:t xml:space="preserve"> et </w:t>
      </w:r>
      <w:proofErr w:type="spellStart"/>
      <w:r w:rsidRPr="003D2BC0">
        <w:t>fortement</w:t>
      </w:r>
      <w:proofErr w:type="spellEnd"/>
      <w:r w:rsidRPr="003D2BC0">
        <w:t xml:space="preserve"> les </w:t>
      </w:r>
      <w:proofErr w:type="spellStart"/>
      <w:r w:rsidRPr="003D2BC0">
        <w:t>actifs</w:t>
      </w:r>
      <w:proofErr w:type="spellEnd"/>
      <w:r w:rsidRPr="003D2BC0">
        <w:t xml:space="preserve"> du </w:t>
      </w:r>
      <w:proofErr w:type="spellStart"/>
      <w:r w:rsidRPr="003D2BC0">
        <w:t>Programme</w:t>
      </w:r>
      <w:proofErr w:type="spellEnd"/>
      <w:r w:rsidRPr="003D2BC0">
        <w:t xml:space="preserve"> </w:t>
      </w:r>
      <w:proofErr w:type="spellStart"/>
      <w:r w:rsidRPr="003D2BC0">
        <w:t>ou</w:t>
      </w:r>
      <w:proofErr w:type="spellEnd"/>
      <w:r w:rsidRPr="003D2BC0">
        <w:t xml:space="preserve"> les </w:t>
      </w:r>
      <w:proofErr w:type="spellStart"/>
      <w:r w:rsidRPr="003D2BC0">
        <w:t>Comptes</w:t>
      </w:r>
      <w:proofErr w:type="spellEnd"/>
      <w:r w:rsidRPr="003D2BC0">
        <w:t xml:space="preserve"> </w:t>
      </w:r>
      <w:proofErr w:type="spellStart"/>
      <w:r w:rsidRPr="003D2BC0">
        <w:t>autorisés</w:t>
      </w:r>
      <w:proofErr w:type="spellEnd"/>
      <w:r w:rsidRPr="003D2BC0">
        <w:t>.</w:t>
      </w:r>
      <w:bookmarkEnd w:id="628"/>
      <w:bookmarkEnd w:id="629"/>
      <w:bookmarkEnd w:id="630"/>
    </w:p>
    <w:p w14:paraId="726A5CAC" w14:textId="77777777" w:rsidR="008F41F3" w:rsidRPr="003D2BC0" w:rsidRDefault="008F41F3" w:rsidP="003D2BC0"/>
    <w:p w14:paraId="75721ADC" w14:textId="77777777" w:rsidR="008F41F3" w:rsidRPr="003D2BC0" w:rsidRDefault="008F41F3" w:rsidP="003D2BC0"/>
    <w:p w14:paraId="357D505A" w14:textId="77777777" w:rsidR="008F41F3" w:rsidRPr="0096059D" w:rsidRDefault="008F41F3" w:rsidP="003D2BC0">
      <w:pPr>
        <w:rPr>
          <w:b/>
          <w:lang w:val="fr-FR"/>
        </w:rPr>
      </w:pPr>
    </w:p>
    <w:p w14:paraId="4EE7CC23" w14:textId="22FC2F54" w:rsidR="003C1941" w:rsidRPr="0096059D" w:rsidRDefault="003C1941" w:rsidP="00A428D9">
      <w:pPr>
        <w:jc w:val="center"/>
        <w:rPr>
          <w:i/>
          <w:iCs/>
          <w:lang w:val="fr-FR"/>
        </w:rPr>
        <w:sectPr w:rsidR="003C1941" w:rsidRPr="0096059D" w:rsidSect="009C7BF0">
          <w:pgSz w:w="12240" w:h="15840"/>
          <w:pgMar w:top="1440" w:right="1440" w:bottom="1440" w:left="1440" w:header="720" w:footer="720" w:gutter="0"/>
          <w:cols w:space="720"/>
          <w:noEndnote/>
          <w:docGrid w:linePitch="326"/>
        </w:sectPr>
      </w:pPr>
    </w:p>
    <w:p w14:paraId="32B5042F" w14:textId="2DD543B9" w:rsidR="00A12122" w:rsidRPr="0096059D" w:rsidRDefault="00216EF1" w:rsidP="00D36B96">
      <w:pPr>
        <w:pStyle w:val="Heading2Sections"/>
        <w:rPr>
          <w:rFonts w:hint="eastAsia"/>
          <w:lang w:val="fr-FR"/>
        </w:rPr>
      </w:pPr>
      <w:bookmarkStart w:id="631" w:name="_Toc191882791"/>
      <w:bookmarkStart w:id="632" w:name="_Toc192129757"/>
      <w:bookmarkStart w:id="633" w:name="_Toc193002185"/>
      <w:bookmarkStart w:id="634" w:name="_Toc193002325"/>
      <w:bookmarkStart w:id="635" w:name="_Toc198097385"/>
      <w:bookmarkStart w:id="636" w:name="_Toc202785781"/>
      <w:bookmarkStart w:id="637" w:name="_Toc202787333"/>
      <w:bookmarkStart w:id="638" w:name="_Toc421026086"/>
      <w:bookmarkStart w:id="639" w:name="_Toc428437574"/>
      <w:bookmarkStart w:id="640" w:name="_Toc428443407"/>
      <w:bookmarkStart w:id="641" w:name="_Toc434935902"/>
      <w:bookmarkStart w:id="642" w:name="_Toc442272057"/>
      <w:bookmarkStart w:id="643" w:name="_Toc442272260"/>
      <w:bookmarkStart w:id="644" w:name="_Toc442273016"/>
      <w:bookmarkStart w:id="645" w:name="_Toc442280172"/>
      <w:bookmarkStart w:id="646" w:name="_Toc442280565"/>
      <w:bookmarkStart w:id="647" w:name="_Toc442280694"/>
      <w:bookmarkStart w:id="648" w:name="_Toc444789250"/>
      <w:bookmarkStart w:id="649" w:name="_Toc444844569"/>
      <w:bookmarkStart w:id="650" w:name="_Toc447549517"/>
      <w:bookmarkStart w:id="651" w:name="_Toc38385952"/>
      <w:bookmarkStart w:id="652" w:name="_Toc55946889"/>
      <w:bookmarkStart w:id="653" w:name="_Toc56009427"/>
      <w:bookmarkStart w:id="654" w:name="_Toc56010604"/>
      <w:bookmarkStart w:id="655" w:name="_Toc56064166"/>
      <w:bookmarkStart w:id="656" w:name="_Toc56118632"/>
      <w:bookmarkStart w:id="657" w:name="_Toc56165363"/>
      <w:bookmarkStart w:id="658" w:name="_Toc143706933"/>
      <w:bookmarkStart w:id="659" w:name="_Toc185227874"/>
      <w:r w:rsidRPr="0096059D">
        <w:rPr>
          <w:lang w:val="fr-FR"/>
        </w:rPr>
        <w:lastRenderedPageBreak/>
        <w:t>Section IV B</w:t>
      </w:r>
      <w:r w:rsidR="001F0A88" w:rsidRPr="0096059D">
        <w:rPr>
          <w:lang w:val="fr-FR"/>
        </w:rPr>
        <w:t>.</w:t>
      </w:r>
      <w:r w:rsidR="00A12122" w:rsidRPr="0096059D">
        <w:rPr>
          <w:lang w:val="fr-FR"/>
        </w:rPr>
        <w:t xml:space="preserve"> F</w:t>
      </w:r>
      <w:r w:rsidR="008F41F3" w:rsidRPr="0096059D">
        <w:rPr>
          <w:lang w:val="fr-FR"/>
        </w:rPr>
        <w:t>ormulaires</w:t>
      </w:r>
      <w:r w:rsidR="00A12122" w:rsidRPr="0096059D">
        <w:rPr>
          <w:lang w:val="fr-FR"/>
        </w:rPr>
        <w:t xml:space="preserve"> </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8F41F3" w:rsidRPr="0096059D">
        <w:rPr>
          <w:lang w:val="fr-FR"/>
        </w:rPr>
        <w:t xml:space="preserve">De Soumission De L’offre </w:t>
      </w:r>
      <w:proofErr w:type="spellStart"/>
      <w:r w:rsidR="008F41F3" w:rsidRPr="0096059D">
        <w:rPr>
          <w:lang w:val="fr-FR"/>
        </w:rPr>
        <w:t>Financiere</w:t>
      </w:r>
      <w:bookmarkEnd w:id="659"/>
      <w:proofErr w:type="spellEnd"/>
    </w:p>
    <w:p w14:paraId="54697CF5" w14:textId="77777777" w:rsidR="008F41F3" w:rsidRPr="0096059D" w:rsidRDefault="008F41F3" w:rsidP="008F41F3">
      <w:pPr>
        <w:pStyle w:val="Text"/>
        <w:rPr>
          <w:b/>
          <w:lang w:val="fr-FR"/>
        </w:rPr>
      </w:pPr>
      <w:r w:rsidRPr="0096059D">
        <w:rPr>
          <w:b/>
          <w:lang w:val="fr-FR"/>
        </w:rPr>
        <w:t xml:space="preserve">Les formulaires types des Offres financières servent à l’élaboration des Offres financières, conformément aux dispositions de la </w:t>
      </w:r>
      <w:proofErr w:type="spellStart"/>
      <w:r w:rsidRPr="0096059D">
        <w:rPr>
          <w:b/>
          <w:lang w:val="fr-FR"/>
        </w:rPr>
        <w:t>Sous-clause</w:t>
      </w:r>
      <w:proofErr w:type="spellEnd"/>
      <w:r w:rsidRPr="0096059D">
        <w:rPr>
          <w:b/>
          <w:lang w:val="fr-FR"/>
        </w:rPr>
        <w:t xml:space="preserve"> 12.10 de la Section I, Instructions aux Offrants.</w:t>
      </w:r>
    </w:p>
    <w:p w14:paraId="6DEBB558" w14:textId="4989A11E" w:rsidR="008F41F3" w:rsidRPr="0096059D" w:rsidRDefault="008F41F3" w:rsidP="008F41F3">
      <w:pPr>
        <w:pStyle w:val="Text"/>
        <w:rPr>
          <w:b/>
          <w:i/>
          <w:lang w:val="fr-FR"/>
        </w:rPr>
      </w:pPr>
      <w:r w:rsidRPr="0096059D">
        <w:rPr>
          <w:b/>
          <w:i/>
          <w:lang w:val="fr-FR"/>
        </w:rPr>
        <w:t>[</w:t>
      </w:r>
      <w:r w:rsidRPr="0096059D">
        <w:rPr>
          <w:i/>
          <w:lang w:val="fr-FR"/>
        </w:rPr>
        <w:t>Ajouter des formulaires supplémentaires, le cas échéant]</w:t>
      </w:r>
    </w:p>
    <w:p w14:paraId="2031F730" w14:textId="77777777" w:rsidR="001F0A88" w:rsidRPr="0096059D" w:rsidRDefault="001F0A88" w:rsidP="001F0A88">
      <w:pPr>
        <w:pStyle w:val="Text"/>
        <w:spacing w:line="480" w:lineRule="auto"/>
        <w:rPr>
          <w:iCs/>
          <w:lang w:val="fr-FR"/>
        </w:rPr>
      </w:pPr>
    </w:p>
    <w:p w14:paraId="0A12BC59" w14:textId="122E9A12" w:rsidR="005E13A5" w:rsidRDefault="00F82184">
      <w:pPr>
        <w:pStyle w:val="TOC3"/>
        <w:tabs>
          <w:tab w:val="left" w:pos="2146"/>
        </w:tabs>
        <w:rPr>
          <w:rFonts w:asciiTheme="minorHAnsi" w:eastAsiaTheme="minorEastAsia" w:hAnsiTheme="minorHAnsi" w:cstheme="minorBidi"/>
          <w:b w:val="0"/>
          <w:bCs w:val="0"/>
          <w:kern w:val="2"/>
          <w:szCs w:val="21"/>
          <w:u w:val="none"/>
          <w:lang w:eastAsia="en-US" w:bidi="hi-IN"/>
          <w14:ligatures w14:val="standardContextual"/>
        </w:rPr>
      </w:pPr>
      <w:r w:rsidRPr="0061351E">
        <w:rPr>
          <w:iCs/>
          <w:u w:val="none"/>
          <w:lang w:val="fr-FR"/>
        </w:rPr>
        <w:fldChar w:fldCharType="begin"/>
      </w:r>
      <w:r w:rsidRPr="0061351E">
        <w:rPr>
          <w:iCs/>
          <w:u w:val="none"/>
          <w:lang w:val="fr-FR"/>
        </w:rPr>
        <w:instrText xml:space="preserve"> TOC \h \z \t "Heading 3FPF (financial proposal,3" </w:instrText>
      </w:r>
      <w:r w:rsidRPr="0061351E">
        <w:rPr>
          <w:iCs/>
          <w:u w:val="none"/>
          <w:lang w:val="fr-FR"/>
        </w:rPr>
        <w:fldChar w:fldCharType="separate"/>
      </w:r>
      <w:hyperlink w:anchor="_Toc185227753" w:history="1">
        <w:r w:rsidR="005E13A5" w:rsidRPr="0074224B">
          <w:rPr>
            <w:rStyle w:val="Hyperlink"/>
            <w:lang w:val="fr-FR"/>
          </w:rPr>
          <w:t>Formulaire FIN-1.</w:t>
        </w:r>
        <w:r w:rsidR="005E13A5">
          <w:rPr>
            <w:rFonts w:asciiTheme="minorHAnsi" w:eastAsiaTheme="minorEastAsia" w:hAnsiTheme="minorHAnsi" w:cstheme="minorBidi"/>
            <w:b w:val="0"/>
            <w:bCs w:val="0"/>
            <w:kern w:val="2"/>
            <w:szCs w:val="21"/>
            <w:u w:val="none"/>
            <w:lang w:eastAsia="en-US" w:bidi="hi-IN"/>
            <w14:ligatures w14:val="standardContextual"/>
          </w:rPr>
          <w:tab/>
        </w:r>
        <w:r w:rsidR="005E13A5" w:rsidRPr="0074224B">
          <w:rPr>
            <w:rStyle w:val="Hyperlink"/>
            <w:lang w:val="fr-FR"/>
          </w:rPr>
          <w:t>Lettre de Soumission de l’Offre Financière</w:t>
        </w:r>
        <w:r w:rsidR="005E13A5">
          <w:rPr>
            <w:webHidden/>
          </w:rPr>
          <w:tab/>
        </w:r>
        <w:r w:rsidR="005E13A5">
          <w:rPr>
            <w:webHidden/>
          </w:rPr>
          <w:fldChar w:fldCharType="begin"/>
        </w:r>
        <w:r w:rsidR="005E13A5">
          <w:rPr>
            <w:webHidden/>
          </w:rPr>
          <w:instrText xml:space="preserve"> PAGEREF _Toc185227753 \h </w:instrText>
        </w:r>
        <w:r w:rsidR="005E13A5">
          <w:rPr>
            <w:webHidden/>
          </w:rPr>
        </w:r>
        <w:r w:rsidR="005E13A5">
          <w:rPr>
            <w:webHidden/>
          </w:rPr>
          <w:fldChar w:fldCharType="separate"/>
        </w:r>
        <w:r w:rsidR="005E13A5">
          <w:rPr>
            <w:webHidden/>
          </w:rPr>
          <w:t>58</w:t>
        </w:r>
        <w:r w:rsidR="005E13A5">
          <w:rPr>
            <w:webHidden/>
          </w:rPr>
          <w:fldChar w:fldCharType="end"/>
        </w:r>
      </w:hyperlink>
    </w:p>
    <w:p w14:paraId="0BD0622D" w14:textId="47E3255A" w:rsidR="005E13A5" w:rsidRDefault="005E13A5">
      <w:pPr>
        <w:pStyle w:val="TOC3"/>
        <w:tabs>
          <w:tab w:val="left" w:pos="2146"/>
        </w:tabs>
        <w:rPr>
          <w:rFonts w:asciiTheme="minorHAnsi" w:eastAsiaTheme="minorEastAsia" w:hAnsiTheme="minorHAnsi" w:cstheme="minorBidi"/>
          <w:b w:val="0"/>
          <w:bCs w:val="0"/>
          <w:kern w:val="2"/>
          <w:szCs w:val="21"/>
          <w:u w:val="none"/>
          <w:lang w:eastAsia="en-US" w:bidi="hi-IN"/>
          <w14:ligatures w14:val="standardContextual"/>
        </w:rPr>
      </w:pPr>
      <w:hyperlink w:anchor="_Toc185227754" w:history="1">
        <w:r w:rsidRPr="0074224B">
          <w:rPr>
            <w:rStyle w:val="Hyperlink"/>
            <w:lang w:val="fr-FR"/>
          </w:rPr>
          <w:t>Formulaire FIN-2.</w:t>
        </w:r>
        <w:r>
          <w:rPr>
            <w:rFonts w:asciiTheme="minorHAnsi" w:eastAsiaTheme="minorEastAsia" w:hAnsiTheme="minorHAnsi" w:cstheme="minorBidi"/>
            <w:b w:val="0"/>
            <w:bCs w:val="0"/>
            <w:kern w:val="2"/>
            <w:szCs w:val="21"/>
            <w:u w:val="none"/>
            <w:lang w:eastAsia="en-US" w:bidi="hi-IN"/>
            <w14:ligatures w14:val="standardContextual"/>
          </w:rPr>
          <w:tab/>
        </w:r>
        <w:r w:rsidRPr="0074224B">
          <w:rPr>
            <w:rStyle w:val="Hyperlink"/>
            <w:lang w:val="fr-FR"/>
          </w:rPr>
          <w:t>État récapitulatif des prix</w:t>
        </w:r>
        <w:r>
          <w:rPr>
            <w:webHidden/>
          </w:rPr>
          <w:tab/>
        </w:r>
        <w:r>
          <w:rPr>
            <w:webHidden/>
          </w:rPr>
          <w:fldChar w:fldCharType="begin"/>
        </w:r>
        <w:r>
          <w:rPr>
            <w:webHidden/>
          </w:rPr>
          <w:instrText xml:space="preserve"> PAGEREF _Toc185227754 \h </w:instrText>
        </w:r>
        <w:r>
          <w:rPr>
            <w:webHidden/>
          </w:rPr>
        </w:r>
        <w:r>
          <w:rPr>
            <w:webHidden/>
          </w:rPr>
          <w:fldChar w:fldCharType="separate"/>
        </w:r>
        <w:r>
          <w:rPr>
            <w:webHidden/>
          </w:rPr>
          <w:t>59</w:t>
        </w:r>
        <w:r>
          <w:rPr>
            <w:webHidden/>
          </w:rPr>
          <w:fldChar w:fldCharType="end"/>
        </w:r>
      </w:hyperlink>
    </w:p>
    <w:p w14:paraId="54530288" w14:textId="39317E33" w:rsidR="005E13A5" w:rsidRDefault="005E13A5">
      <w:pPr>
        <w:pStyle w:val="TOC3"/>
        <w:tabs>
          <w:tab w:val="left" w:pos="2146"/>
        </w:tabs>
        <w:rPr>
          <w:rFonts w:asciiTheme="minorHAnsi" w:eastAsiaTheme="minorEastAsia" w:hAnsiTheme="minorHAnsi" w:cstheme="minorBidi"/>
          <w:b w:val="0"/>
          <w:bCs w:val="0"/>
          <w:kern w:val="2"/>
          <w:szCs w:val="21"/>
          <w:u w:val="none"/>
          <w:lang w:eastAsia="en-US" w:bidi="hi-IN"/>
          <w14:ligatures w14:val="standardContextual"/>
        </w:rPr>
      </w:pPr>
      <w:hyperlink w:anchor="_Toc185227755" w:history="1">
        <w:r w:rsidRPr="0074224B">
          <w:rPr>
            <w:rStyle w:val="Hyperlink"/>
            <w:lang w:val="fr-FR"/>
          </w:rPr>
          <w:t>Formulaire FIN-3.</w:t>
        </w:r>
        <w:r>
          <w:rPr>
            <w:rFonts w:asciiTheme="minorHAnsi" w:eastAsiaTheme="minorEastAsia" w:hAnsiTheme="minorHAnsi" w:cstheme="minorBidi"/>
            <w:b w:val="0"/>
            <w:bCs w:val="0"/>
            <w:kern w:val="2"/>
            <w:szCs w:val="21"/>
            <w:u w:val="none"/>
            <w:lang w:eastAsia="en-US" w:bidi="hi-IN"/>
            <w14:ligatures w14:val="standardContextual"/>
          </w:rPr>
          <w:tab/>
        </w:r>
        <w:r w:rsidRPr="0074224B">
          <w:rPr>
            <w:rStyle w:val="Hyperlink"/>
            <w:lang w:val="fr-FR"/>
          </w:rPr>
          <w:t>Ventilation des taux de rémunération</w:t>
        </w:r>
        <w:r>
          <w:rPr>
            <w:webHidden/>
          </w:rPr>
          <w:tab/>
        </w:r>
        <w:r>
          <w:rPr>
            <w:webHidden/>
          </w:rPr>
          <w:fldChar w:fldCharType="begin"/>
        </w:r>
        <w:r>
          <w:rPr>
            <w:webHidden/>
          </w:rPr>
          <w:instrText xml:space="preserve"> PAGEREF _Toc185227755 \h </w:instrText>
        </w:r>
        <w:r>
          <w:rPr>
            <w:webHidden/>
          </w:rPr>
        </w:r>
        <w:r>
          <w:rPr>
            <w:webHidden/>
          </w:rPr>
          <w:fldChar w:fldCharType="separate"/>
        </w:r>
        <w:r>
          <w:rPr>
            <w:webHidden/>
          </w:rPr>
          <w:t>61</w:t>
        </w:r>
        <w:r>
          <w:rPr>
            <w:webHidden/>
          </w:rPr>
          <w:fldChar w:fldCharType="end"/>
        </w:r>
      </w:hyperlink>
    </w:p>
    <w:p w14:paraId="288C8030" w14:textId="0F94FF5D" w:rsidR="00F82184" w:rsidRPr="0096059D" w:rsidRDefault="00F82184" w:rsidP="001F0A88">
      <w:pPr>
        <w:pStyle w:val="Text"/>
        <w:spacing w:line="480" w:lineRule="auto"/>
        <w:rPr>
          <w:iCs/>
          <w:lang w:val="fr-FR"/>
        </w:rPr>
      </w:pPr>
      <w:r w:rsidRPr="0061351E">
        <w:rPr>
          <w:iCs/>
          <w:lang w:val="fr-FR"/>
        </w:rPr>
        <w:fldChar w:fldCharType="end"/>
      </w:r>
    </w:p>
    <w:p w14:paraId="311E697C" w14:textId="77777777" w:rsidR="00F82184" w:rsidRPr="0096059D" w:rsidRDefault="00F82184" w:rsidP="00932FA0">
      <w:pPr>
        <w:pStyle w:val="Text"/>
        <w:rPr>
          <w:lang w:val="fr-FR"/>
        </w:rPr>
      </w:pPr>
    </w:p>
    <w:p w14:paraId="4EE7CC2D" w14:textId="77777777" w:rsidR="00932FA0" w:rsidRPr="0096059D" w:rsidRDefault="00932FA0" w:rsidP="007C6D54">
      <w:pPr>
        <w:pStyle w:val="Heading3"/>
        <w:spacing w:after="240"/>
        <w:rPr>
          <w:rFonts w:hint="eastAsia"/>
          <w:b w:val="0"/>
          <w:szCs w:val="28"/>
          <w:lang w:val="fr-FR"/>
        </w:rPr>
        <w:sectPr w:rsidR="00932FA0" w:rsidRPr="0096059D" w:rsidSect="009C7BF0">
          <w:headerReference w:type="default" r:id="rId42"/>
          <w:pgSz w:w="12240" w:h="15840"/>
          <w:pgMar w:top="1440" w:right="1440" w:bottom="1440" w:left="1440" w:header="720" w:footer="720" w:gutter="0"/>
          <w:cols w:space="720"/>
          <w:noEndnote/>
        </w:sectPr>
      </w:pPr>
      <w:bookmarkStart w:id="660" w:name="_Toc191882792"/>
      <w:bookmarkStart w:id="661" w:name="_Toc192129758"/>
      <w:bookmarkStart w:id="662" w:name="_Toc193002186"/>
      <w:bookmarkStart w:id="663" w:name="_Toc193002326"/>
      <w:bookmarkStart w:id="664" w:name="_Toc198097386"/>
    </w:p>
    <w:p w14:paraId="4EE7CC2E" w14:textId="08EB1123" w:rsidR="009E69A7" w:rsidRPr="0096059D" w:rsidRDefault="009E69A7" w:rsidP="00F82184">
      <w:pPr>
        <w:pStyle w:val="Heading3FPFfinancialproposal"/>
        <w:rPr>
          <w:rFonts w:hint="eastAsia"/>
          <w:lang w:val="fr-FR"/>
        </w:rPr>
      </w:pPr>
      <w:bookmarkStart w:id="665" w:name="_Toc202785782"/>
      <w:bookmarkStart w:id="666" w:name="_Toc202787334"/>
      <w:bookmarkStart w:id="667" w:name="_Toc421026087"/>
      <w:bookmarkStart w:id="668" w:name="_Toc428437575"/>
      <w:bookmarkStart w:id="669" w:name="_Toc428443408"/>
      <w:bookmarkStart w:id="670" w:name="_Toc434935903"/>
      <w:bookmarkStart w:id="671" w:name="_Toc442272058"/>
      <w:bookmarkStart w:id="672" w:name="_Toc442272261"/>
      <w:bookmarkStart w:id="673" w:name="_Toc442273017"/>
      <w:bookmarkStart w:id="674" w:name="_Toc442280173"/>
      <w:bookmarkStart w:id="675" w:name="_Toc442280566"/>
      <w:bookmarkStart w:id="676" w:name="_Toc442280695"/>
      <w:bookmarkStart w:id="677" w:name="_Toc444789251"/>
      <w:bookmarkStart w:id="678" w:name="_Toc444844570"/>
      <w:bookmarkStart w:id="679" w:name="_Toc447549518"/>
      <w:bookmarkStart w:id="680" w:name="_Toc38385953"/>
      <w:bookmarkStart w:id="681" w:name="_Toc56064167"/>
      <w:bookmarkStart w:id="682" w:name="_Toc56118633"/>
      <w:bookmarkStart w:id="683" w:name="_Toc185227753"/>
      <w:r w:rsidRPr="0096059D">
        <w:rPr>
          <w:lang w:val="fr-FR"/>
        </w:rPr>
        <w:lastRenderedPageBreak/>
        <w:t>Form</w:t>
      </w:r>
      <w:r w:rsidR="008F41F3" w:rsidRPr="0096059D">
        <w:rPr>
          <w:lang w:val="fr-FR"/>
        </w:rPr>
        <w:t>ulaire</w:t>
      </w:r>
      <w:r w:rsidRPr="0096059D">
        <w:rPr>
          <w:lang w:val="fr-FR"/>
        </w:rPr>
        <w:t xml:space="preserve"> FIN-1.</w:t>
      </w:r>
      <w:r w:rsidR="0066268A" w:rsidRPr="0096059D">
        <w:rPr>
          <w:lang w:val="fr-FR"/>
        </w:rPr>
        <w:tab/>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008F41F3" w:rsidRPr="0096059D">
        <w:rPr>
          <w:lang w:val="fr-FR"/>
        </w:rPr>
        <w:t>Lettre de Soumission de l’Offre Financière</w:t>
      </w:r>
      <w:bookmarkEnd w:id="683"/>
    </w:p>
    <w:p w14:paraId="06269C65" w14:textId="77777777" w:rsidR="00005BC7" w:rsidRPr="0096059D" w:rsidRDefault="00005BC7" w:rsidP="00932FA0">
      <w:pPr>
        <w:pStyle w:val="Text"/>
        <w:jc w:val="right"/>
        <w:rPr>
          <w:b/>
          <w:lang w:val="fr-FR"/>
        </w:rPr>
      </w:pPr>
    </w:p>
    <w:p w14:paraId="4EE7CC2F" w14:textId="43347072" w:rsidR="009E69A7" w:rsidRPr="0096059D" w:rsidRDefault="009E69A7" w:rsidP="00A7719D">
      <w:pPr>
        <w:pStyle w:val="Text"/>
        <w:ind w:left="5760" w:firstLine="720"/>
        <w:jc w:val="center"/>
        <w:rPr>
          <w:b/>
          <w:lang w:val="fr-FR"/>
        </w:rPr>
      </w:pPr>
      <w:r w:rsidRPr="0096059D">
        <w:rPr>
          <w:b/>
          <w:lang w:val="fr-FR"/>
        </w:rPr>
        <w:t>[</w:t>
      </w:r>
      <w:r w:rsidR="008F41F3" w:rsidRPr="0096059D">
        <w:rPr>
          <w:b/>
          <w:lang w:val="fr-FR"/>
        </w:rPr>
        <w:t>Lieu</w:t>
      </w:r>
      <w:r w:rsidRPr="0096059D">
        <w:rPr>
          <w:b/>
          <w:lang w:val="fr-FR"/>
        </w:rPr>
        <w:t>, Date]</w:t>
      </w:r>
    </w:p>
    <w:p w14:paraId="4621F246" w14:textId="77777777" w:rsidR="008F41F3" w:rsidRPr="0096059D" w:rsidRDefault="008F41F3" w:rsidP="008F41F3">
      <w:pPr>
        <w:widowControl/>
        <w:suppressAutoHyphens/>
        <w:overflowPunct w:val="0"/>
        <w:jc w:val="both"/>
        <w:textAlignment w:val="baseline"/>
        <w:rPr>
          <w:rFonts w:eastAsia="Times New Roman"/>
          <w:lang w:val="fr-FR"/>
        </w:rPr>
      </w:pPr>
      <w:bookmarkStart w:id="684" w:name="_Toc191882793"/>
      <w:bookmarkStart w:id="685" w:name="_Toc192129759"/>
      <w:bookmarkStart w:id="686" w:name="_Toc193002187"/>
      <w:bookmarkStart w:id="687" w:name="_Toc193002327"/>
      <w:bookmarkStart w:id="688" w:name="_Toc198097387"/>
      <w:bookmarkStart w:id="689" w:name="_Toc202785783"/>
      <w:bookmarkStart w:id="690" w:name="_Toc202787335"/>
      <w:bookmarkStart w:id="691" w:name="_Toc421026088"/>
      <w:bookmarkStart w:id="692" w:name="_Toc428437576"/>
      <w:bookmarkStart w:id="693" w:name="_Toc428443409"/>
      <w:bookmarkStart w:id="694" w:name="_Toc434935904"/>
      <w:bookmarkStart w:id="695" w:name="_Toc442272059"/>
      <w:bookmarkStart w:id="696" w:name="_Toc442272262"/>
      <w:bookmarkStart w:id="697" w:name="_Toc442273018"/>
      <w:bookmarkStart w:id="698" w:name="_Toc442280174"/>
      <w:bookmarkStart w:id="699" w:name="_Toc442280567"/>
      <w:bookmarkStart w:id="700" w:name="_Toc442280696"/>
      <w:bookmarkStart w:id="701" w:name="_Toc444789252"/>
      <w:bookmarkStart w:id="702" w:name="_Toc444844571"/>
      <w:bookmarkStart w:id="703" w:name="_Toc447549519"/>
      <w:r w:rsidRPr="0096059D">
        <w:rPr>
          <w:color w:val="000000"/>
          <w:lang w:val="fr-FR"/>
        </w:rPr>
        <w:t xml:space="preserve">À l’attention de : </w:t>
      </w:r>
      <w:r w:rsidRPr="0096059D">
        <w:rPr>
          <w:color w:val="000000"/>
          <w:lang w:val="fr-FR"/>
        </w:rPr>
        <w:tab/>
        <w:t>Le Président de l’Entité Responsable</w:t>
      </w:r>
      <w:r w:rsidRPr="0096059D">
        <w:rPr>
          <w:lang w:val="fr-FR"/>
        </w:rPr>
        <w:t>/l’Agent de passation des marchés</w:t>
      </w:r>
    </w:p>
    <w:p w14:paraId="1F5853A1" w14:textId="77777777" w:rsidR="008F41F3" w:rsidRPr="0096059D" w:rsidRDefault="008F41F3" w:rsidP="008F41F3">
      <w:pPr>
        <w:widowControl/>
        <w:suppressAutoHyphens/>
        <w:overflowPunct w:val="0"/>
        <w:jc w:val="both"/>
        <w:textAlignment w:val="baseline"/>
        <w:rPr>
          <w:rFonts w:eastAsia="Times New Roman"/>
          <w:lang w:val="fr-FR"/>
        </w:rPr>
      </w:pPr>
      <w:r w:rsidRPr="0096059D">
        <w:rPr>
          <w:lang w:val="fr-FR"/>
        </w:rPr>
        <w:t>Adresse :</w:t>
      </w:r>
    </w:p>
    <w:p w14:paraId="2F2E1443" w14:textId="77777777" w:rsidR="008F41F3" w:rsidRPr="0096059D" w:rsidRDefault="008F41F3" w:rsidP="008F41F3">
      <w:pPr>
        <w:widowControl/>
        <w:suppressAutoHyphens/>
        <w:overflowPunct w:val="0"/>
        <w:jc w:val="both"/>
        <w:textAlignment w:val="baseline"/>
        <w:rPr>
          <w:rFonts w:eastAsia="Times New Roman"/>
          <w:color w:val="000000"/>
          <w:lang w:val="fr-FR" w:eastAsia="en-US"/>
        </w:rPr>
      </w:pPr>
    </w:p>
    <w:p w14:paraId="15CC2BA1" w14:textId="77777777" w:rsidR="008F41F3" w:rsidRPr="0096059D" w:rsidRDefault="008F41F3" w:rsidP="008F41F3">
      <w:pPr>
        <w:widowControl/>
        <w:suppressAutoHyphens/>
        <w:overflowPunct w:val="0"/>
        <w:jc w:val="both"/>
        <w:textAlignment w:val="baseline"/>
        <w:rPr>
          <w:rFonts w:eastAsia="Times New Roman"/>
          <w:color w:val="000000"/>
          <w:lang w:val="fr-FR"/>
        </w:rPr>
      </w:pPr>
      <w:r w:rsidRPr="0096059D">
        <w:rPr>
          <w:color w:val="000000"/>
          <w:lang w:val="fr-FR"/>
        </w:rPr>
        <w:t>Madame, Monsieur,</w:t>
      </w:r>
    </w:p>
    <w:p w14:paraId="54B2786F" w14:textId="77777777" w:rsidR="008F41F3" w:rsidRPr="0096059D" w:rsidRDefault="008F41F3" w:rsidP="008F41F3">
      <w:pPr>
        <w:widowControl/>
        <w:suppressAutoHyphens/>
        <w:overflowPunct w:val="0"/>
        <w:jc w:val="both"/>
        <w:textAlignment w:val="baseline"/>
        <w:rPr>
          <w:rFonts w:eastAsia="Times New Roman"/>
          <w:color w:val="000000"/>
          <w:lang w:val="fr-FR" w:eastAsia="en-US"/>
        </w:rPr>
      </w:pPr>
    </w:p>
    <w:p w14:paraId="5DC315F6" w14:textId="77777777" w:rsidR="008F41F3" w:rsidRPr="0096059D" w:rsidRDefault="008F41F3" w:rsidP="008F41F3">
      <w:pPr>
        <w:pStyle w:val="Text"/>
        <w:jc w:val="center"/>
        <w:rPr>
          <w:lang w:val="fr-FR"/>
        </w:rPr>
      </w:pPr>
      <w:r w:rsidRPr="0096059D">
        <w:rPr>
          <w:b/>
          <w:bCs/>
          <w:lang w:val="fr-FR"/>
        </w:rPr>
        <w:t>Objet : [Insérer</w:t>
      </w:r>
      <w:r w:rsidRPr="0096059D">
        <w:rPr>
          <w:b/>
          <w:bCs/>
          <w:iCs/>
          <w:lang w:val="fr-FR"/>
        </w:rPr>
        <w:t xml:space="preserve"> le nom de la mission]</w:t>
      </w:r>
      <w:r w:rsidRPr="0096059D">
        <w:rPr>
          <w:lang w:val="fr-FR"/>
        </w:rPr>
        <w:br/>
      </w:r>
      <w:r w:rsidRPr="0096059D">
        <w:rPr>
          <w:b/>
          <w:bCs/>
          <w:lang w:val="fr-FR"/>
        </w:rPr>
        <w:t xml:space="preserve">Réf </w:t>
      </w:r>
      <w:proofErr w:type="gramStart"/>
      <w:r w:rsidRPr="0096059D">
        <w:rPr>
          <w:b/>
          <w:bCs/>
          <w:lang w:val="fr-FR"/>
        </w:rPr>
        <w:t>AO:</w:t>
      </w:r>
      <w:proofErr w:type="gramEnd"/>
      <w:r w:rsidRPr="0096059D">
        <w:rPr>
          <w:b/>
          <w:bCs/>
          <w:lang w:val="fr-FR"/>
        </w:rPr>
        <w:t xml:space="preserve"> </w:t>
      </w:r>
      <w:r w:rsidRPr="0096059D">
        <w:rPr>
          <w:b/>
          <w:bCs/>
          <w:iCs/>
          <w:lang w:val="fr-FR"/>
        </w:rPr>
        <w:t>[Insérer la référence reprise sur la page de couverture]</w:t>
      </w:r>
    </w:p>
    <w:p w14:paraId="202E5DD4" w14:textId="77777777" w:rsidR="008F41F3" w:rsidRPr="0096059D" w:rsidRDefault="008F41F3" w:rsidP="008F41F3">
      <w:pPr>
        <w:pStyle w:val="Text"/>
        <w:rPr>
          <w:lang w:val="fr-FR"/>
        </w:rPr>
      </w:pPr>
      <w:r w:rsidRPr="0096059D">
        <w:rPr>
          <w:lang w:val="fr-FR"/>
        </w:rPr>
        <w:t xml:space="preserve">Nous, soussignés, vous proposons nos Services à titre de Consultant, pour la mission susmentionnée conformément à votre Appel d’Offres (AO) du </w:t>
      </w:r>
      <w:r w:rsidRPr="0096059D">
        <w:rPr>
          <w:b/>
          <w:bCs/>
          <w:lang w:val="fr-FR"/>
        </w:rPr>
        <w:t>[Insérer la Date]</w:t>
      </w:r>
      <w:r w:rsidRPr="0096059D">
        <w:rPr>
          <w:lang w:val="fr-FR"/>
        </w:rPr>
        <w:t xml:space="preserve"> et à notre Offre Technique. </w:t>
      </w:r>
    </w:p>
    <w:p w14:paraId="2DD2513A" w14:textId="58E76CEE" w:rsidR="008F41F3" w:rsidRPr="0096059D" w:rsidRDefault="008F41F3" w:rsidP="008F41F3">
      <w:pPr>
        <w:pStyle w:val="Text"/>
        <w:rPr>
          <w:lang w:val="fr-FR"/>
        </w:rPr>
      </w:pPr>
      <w:r w:rsidRPr="0096059D">
        <w:rPr>
          <w:lang w:val="fr-FR"/>
        </w:rPr>
        <w:t>Notre Offre Financière ci-jointe s’élève à [</w:t>
      </w:r>
      <w:r w:rsidRPr="0096059D">
        <w:rPr>
          <w:b/>
          <w:bCs/>
          <w:lang w:val="fr-FR"/>
        </w:rPr>
        <w:t>Insérer le montant en lettres et en chiffres</w:t>
      </w:r>
      <w:r w:rsidR="006F7770">
        <w:rPr>
          <w:b/>
          <w:bCs/>
          <w:lang w:val="fr-FR"/>
        </w:rPr>
        <w:t> ; le montant doit être le même que le Prix Total sur le Formulaire FIN-2</w:t>
      </w:r>
      <w:r w:rsidRPr="0096059D">
        <w:rPr>
          <w:lang w:val="fr-FR"/>
        </w:rPr>
        <w:t>].</w:t>
      </w:r>
    </w:p>
    <w:p w14:paraId="7882F549" w14:textId="77777777" w:rsidR="008F41F3" w:rsidRPr="0096059D" w:rsidRDefault="008F41F3" w:rsidP="008F41F3">
      <w:pPr>
        <w:pStyle w:val="Text"/>
        <w:rPr>
          <w:lang w:val="fr-FR"/>
        </w:rPr>
      </w:pPr>
      <w:r w:rsidRPr="0096059D">
        <w:rPr>
          <w:lang w:val="fr-FR"/>
        </w:rPr>
        <w:t>Notre Offre Financière a pour nous force obligatoire sous réserve des modifications résultant de la négociation du Contrat, jusqu’à l’expiration de la durée de validité de l’Offre, comme indiqué au Paragraphe IO 16.1 des DP.</w:t>
      </w:r>
    </w:p>
    <w:p w14:paraId="5308DBD8" w14:textId="77777777" w:rsidR="008F41F3" w:rsidRPr="0096059D" w:rsidRDefault="008F41F3" w:rsidP="008F41F3">
      <w:pPr>
        <w:pStyle w:val="Text"/>
        <w:rPr>
          <w:color w:val="FF0000"/>
          <w:lang w:val="fr-FR"/>
        </w:rPr>
      </w:pPr>
      <w:r w:rsidRPr="0096059D">
        <w:rPr>
          <w:lang w:val="fr-FR"/>
        </w:rPr>
        <w:t>Les commissions ou gratifications, le cas échéant, que nous avons payées ou que nous comptons payer à des représentants en lien avec cette Offre et avec l’exécution du Contrat si le Contrat nous est adjugé, sont indiquées ci-dessous :</w:t>
      </w:r>
      <w:r w:rsidRPr="0096059D">
        <w:rPr>
          <w:rStyle w:val="FootnoteReference"/>
          <w:sz w:val="28"/>
          <w:lang w:val="fr-FR"/>
        </w:rPr>
        <w:footnoteReference w:id="8"/>
      </w:r>
    </w:p>
    <w:tbl>
      <w:tblPr>
        <w:tblW w:w="9575" w:type="dxa"/>
        <w:tblInd w:w="198" w:type="dxa"/>
        <w:tblLayout w:type="fixed"/>
        <w:tblLook w:val="0000" w:firstRow="0" w:lastRow="0" w:firstColumn="0" w:lastColumn="0" w:noHBand="0" w:noVBand="0"/>
      </w:tblPr>
      <w:tblGrid>
        <w:gridCol w:w="2883"/>
        <w:gridCol w:w="2723"/>
        <w:gridCol w:w="3969"/>
      </w:tblGrid>
      <w:tr w:rsidR="008F41F3" w:rsidRPr="0096059D" w14:paraId="6359BE30" w14:textId="77777777" w:rsidTr="008F41F3">
        <w:tc>
          <w:tcPr>
            <w:tcW w:w="2883" w:type="dxa"/>
            <w:tcBorders>
              <w:top w:val="single" w:sz="6" w:space="0" w:color="auto"/>
              <w:left w:val="single" w:sz="6" w:space="0" w:color="auto"/>
              <w:bottom w:val="single" w:sz="6" w:space="0" w:color="auto"/>
              <w:right w:val="single" w:sz="6" w:space="0" w:color="auto"/>
            </w:tcBorders>
          </w:tcPr>
          <w:p w14:paraId="15E6BDB8" w14:textId="77777777" w:rsidR="008F41F3" w:rsidRPr="0096059D" w:rsidRDefault="008F41F3" w:rsidP="008F41F3">
            <w:pPr>
              <w:spacing w:before="80" w:after="80"/>
              <w:rPr>
                <w:lang w:val="fr-FR"/>
              </w:rPr>
            </w:pPr>
            <w:r w:rsidRPr="0096059D">
              <w:rPr>
                <w:lang w:val="fr-FR"/>
              </w:rPr>
              <w:t>Nom et Adresse des Agents</w:t>
            </w:r>
          </w:p>
        </w:tc>
        <w:tc>
          <w:tcPr>
            <w:tcW w:w="2723" w:type="dxa"/>
            <w:tcBorders>
              <w:top w:val="single" w:sz="6" w:space="0" w:color="auto"/>
              <w:left w:val="single" w:sz="6" w:space="0" w:color="auto"/>
              <w:bottom w:val="single" w:sz="6" w:space="0" w:color="auto"/>
              <w:right w:val="single" w:sz="6" w:space="0" w:color="auto"/>
            </w:tcBorders>
          </w:tcPr>
          <w:p w14:paraId="500903ED" w14:textId="77777777" w:rsidR="008F41F3" w:rsidRPr="0096059D" w:rsidRDefault="008F41F3" w:rsidP="008F41F3">
            <w:pPr>
              <w:spacing w:before="80" w:after="80"/>
              <w:rPr>
                <w:lang w:val="fr-FR"/>
              </w:rPr>
            </w:pPr>
            <w:r w:rsidRPr="0096059D">
              <w:rPr>
                <w:lang w:val="fr-FR"/>
              </w:rPr>
              <w:t>Montant et Monnaie</w:t>
            </w:r>
          </w:p>
        </w:tc>
        <w:tc>
          <w:tcPr>
            <w:tcW w:w="3969" w:type="dxa"/>
            <w:tcBorders>
              <w:top w:val="single" w:sz="6" w:space="0" w:color="auto"/>
              <w:left w:val="single" w:sz="6" w:space="0" w:color="auto"/>
              <w:bottom w:val="single" w:sz="6" w:space="0" w:color="auto"/>
              <w:right w:val="single" w:sz="6" w:space="0" w:color="auto"/>
            </w:tcBorders>
          </w:tcPr>
          <w:p w14:paraId="04E86AE6" w14:textId="77777777" w:rsidR="008F41F3" w:rsidRPr="0096059D" w:rsidRDefault="008F41F3" w:rsidP="008F41F3">
            <w:pPr>
              <w:spacing w:before="80" w:after="80"/>
              <w:rPr>
                <w:lang w:val="fr-FR"/>
              </w:rPr>
            </w:pPr>
            <w:r w:rsidRPr="0096059D">
              <w:rPr>
                <w:lang w:val="fr-FR"/>
              </w:rPr>
              <w:t>Objet de la commission ou de la prime</w:t>
            </w:r>
          </w:p>
        </w:tc>
      </w:tr>
      <w:tr w:rsidR="008F41F3" w:rsidRPr="0096059D" w14:paraId="240971CE" w14:textId="77777777" w:rsidTr="008F41F3">
        <w:tc>
          <w:tcPr>
            <w:tcW w:w="2883" w:type="dxa"/>
            <w:tcBorders>
              <w:top w:val="single" w:sz="6" w:space="0" w:color="auto"/>
              <w:left w:val="single" w:sz="6" w:space="0" w:color="auto"/>
              <w:bottom w:val="single" w:sz="6" w:space="0" w:color="auto"/>
              <w:right w:val="single" w:sz="6" w:space="0" w:color="auto"/>
            </w:tcBorders>
          </w:tcPr>
          <w:p w14:paraId="04E21FF7" w14:textId="77777777" w:rsidR="008F41F3" w:rsidRPr="0096059D" w:rsidRDefault="008F41F3" w:rsidP="008F41F3">
            <w:pPr>
              <w:spacing w:before="80" w:after="80"/>
              <w:rPr>
                <w:lang w:val="fr-FR"/>
              </w:rPr>
            </w:pPr>
          </w:p>
        </w:tc>
        <w:tc>
          <w:tcPr>
            <w:tcW w:w="2723" w:type="dxa"/>
            <w:tcBorders>
              <w:top w:val="single" w:sz="6" w:space="0" w:color="auto"/>
              <w:left w:val="single" w:sz="6" w:space="0" w:color="auto"/>
              <w:bottom w:val="single" w:sz="6" w:space="0" w:color="auto"/>
              <w:right w:val="single" w:sz="6" w:space="0" w:color="auto"/>
            </w:tcBorders>
          </w:tcPr>
          <w:p w14:paraId="71F1091D" w14:textId="77777777" w:rsidR="008F41F3" w:rsidRPr="0096059D" w:rsidRDefault="008F41F3" w:rsidP="008F41F3">
            <w:pPr>
              <w:spacing w:before="80" w:after="80"/>
              <w:rPr>
                <w:lang w:val="fr-FR"/>
              </w:rPr>
            </w:pPr>
          </w:p>
        </w:tc>
        <w:tc>
          <w:tcPr>
            <w:tcW w:w="3969" w:type="dxa"/>
            <w:tcBorders>
              <w:top w:val="single" w:sz="6" w:space="0" w:color="auto"/>
              <w:left w:val="single" w:sz="6" w:space="0" w:color="auto"/>
              <w:bottom w:val="single" w:sz="6" w:space="0" w:color="auto"/>
              <w:right w:val="single" w:sz="6" w:space="0" w:color="auto"/>
            </w:tcBorders>
          </w:tcPr>
          <w:p w14:paraId="46F79B31" w14:textId="77777777" w:rsidR="008F41F3" w:rsidRPr="0096059D" w:rsidRDefault="008F41F3" w:rsidP="008F41F3">
            <w:pPr>
              <w:spacing w:before="80" w:after="80"/>
              <w:rPr>
                <w:lang w:val="fr-FR"/>
              </w:rPr>
            </w:pPr>
          </w:p>
        </w:tc>
      </w:tr>
      <w:tr w:rsidR="008F41F3" w:rsidRPr="0096059D" w14:paraId="04F1BD88" w14:textId="77777777" w:rsidTr="008F41F3">
        <w:tc>
          <w:tcPr>
            <w:tcW w:w="2883" w:type="dxa"/>
            <w:tcBorders>
              <w:top w:val="single" w:sz="6" w:space="0" w:color="auto"/>
              <w:left w:val="single" w:sz="6" w:space="0" w:color="auto"/>
              <w:bottom w:val="single" w:sz="6" w:space="0" w:color="auto"/>
              <w:right w:val="single" w:sz="6" w:space="0" w:color="auto"/>
            </w:tcBorders>
          </w:tcPr>
          <w:p w14:paraId="195FBEDC" w14:textId="77777777" w:rsidR="008F41F3" w:rsidRPr="0096059D" w:rsidRDefault="008F41F3" w:rsidP="008F41F3">
            <w:pPr>
              <w:spacing w:before="80" w:after="80"/>
              <w:rPr>
                <w:lang w:val="fr-FR"/>
              </w:rPr>
            </w:pPr>
          </w:p>
        </w:tc>
        <w:tc>
          <w:tcPr>
            <w:tcW w:w="2723" w:type="dxa"/>
            <w:tcBorders>
              <w:top w:val="single" w:sz="6" w:space="0" w:color="auto"/>
              <w:left w:val="single" w:sz="6" w:space="0" w:color="auto"/>
              <w:bottom w:val="single" w:sz="6" w:space="0" w:color="auto"/>
              <w:right w:val="single" w:sz="6" w:space="0" w:color="auto"/>
            </w:tcBorders>
          </w:tcPr>
          <w:p w14:paraId="0929BB4B" w14:textId="77777777" w:rsidR="008F41F3" w:rsidRPr="0096059D" w:rsidRDefault="008F41F3" w:rsidP="008F41F3">
            <w:pPr>
              <w:spacing w:before="80" w:after="80"/>
              <w:rPr>
                <w:lang w:val="fr-FR"/>
              </w:rPr>
            </w:pPr>
          </w:p>
        </w:tc>
        <w:tc>
          <w:tcPr>
            <w:tcW w:w="3969" w:type="dxa"/>
            <w:tcBorders>
              <w:top w:val="single" w:sz="6" w:space="0" w:color="auto"/>
              <w:left w:val="single" w:sz="6" w:space="0" w:color="auto"/>
              <w:bottom w:val="single" w:sz="6" w:space="0" w:color="auto"/>
              <w:right w:val="single" w:sz="6" w:space="0" w:color="auto"/>
            </w:tcBorders>
          </w:tcPr>
          <w:p w14:paraId="2102D6A8" w14:textId="77777777" w:rsidR="008F41F3" w:rsidRPr="0096059D" w:rsidRDefault="008F41F3" w:rsidP="008F41F3">
            <w:pPr>
              <w:spacing w:before="80" w:after="80"/>
              <w:rPr>
                <w:lang w:val="fr-FR"/>
              </w:rPr>
            </w:pPr>
          </w:p>
        </w:tc>
      </w:tr>
    </w:tbl>
    <w:p w14:paraId="4900BD5B" w14:textId="77777777" w:rsidR="008F41F3" w:rsidRPr="0096059D" w:rsidRDefault="008F41F3" w:rsidP="008F41F3">
      <w:pPr>
        <w:pStyle w:val="Text"/>
        <w:rPr>
          <w:lang w:val="fr-FR"/>
        </w:rPr>
      </w:pPr>
      <w:r w:rsidRPr="0096059D">
        <w:rPr>
          <w:lang w:val="fr-FR"/>
        </w:rPr>
        <w:t>Il est entendu que vous n’êtes pas tenus d’accepter aucune des Offres reçues.</w:t>
      </w:r>
    </w:p>
    <w:p w14:paraId="3C6D39AE" w14:textId="77777777" w:rsidR="008F41F3" w:rsidRPr="0096059D" w:rsidRDefault="008F41F3" w:rsidP="008F41F3">
      <w:pPr>
        <w:pStyle w:val="Text"/>
        <w:rPr>
          <w:lang w:val="fr-FR"/>
        </w:rPr>
      </w:pPr>
      <w:r w:rsidRPr="0096059D">
        <w:rPr>
          <w:lang w:val="fr-FR"/>
        </w:rPr>
        <w:t>Nous reconnaissons que notre signature numérique/numérisée est valide et juridiquement contraignante.</w:t>
      </w:r>
    </w:p>
    <w:p w14:paraId="454A9816" w14:textId="77777777" w:rsidR="008F41F3" w:rsidRPr="0096059D" w:rsidRDefault="008F41F3" w:rsidP="008F41F3">
      <w:pPr>
        <w:pStyle w:val="Text"/>
        <w:rPr>
          <w:lang w:val="fr-FR"/>
        </w:rPr>
      </w:pPr>
      <w:r w:rsidRPr="0096059D">
        <w:rPr>
          <w:lang w:val="fr-FR"/>
        </w:rPr>
        <w:t>Veuillez agréer, Madame/Monsieur l’assurance de notre considération distinguée,</w:t>
      </w:r>
    </w:p>
    <w:tbl>
      <w:tblPr>
        <w:tblW w:w="0" w:type="auto"/>
        <w:tblInd w:w="198" w:type="dxa"/>
        <w:tblLayout w:type="fixed"/>
        <w:tblLook w:val="0000" w:firstRow="0" w:lastRow="0" w:firstColumn="0" w:lastColumn="0" w:noHBand="0" w:noVBand="0"/>
      </w:tblPr>
      <w:tblGrid>
        <w:gridCol w:w="3618"/>
        <w:gridCol w:w="5175"/>
      </w:tblGrid>
      <w:tr w:rsidR="008F41F3" w:rsidRPr="0096059D" w14:paraId="754DE2E2" w14:textId="77777777" w:rsidTr="00A67E70">
        <w:tc>
          <w:tcPr>
            <w:tcW w:w="3618" w:type="dxa"/>
            <w:tcBorders>
              <w:top w:val="nil"/>
              <w:left w:val="nil"/>
              <w:bottom w:val="nil"/>
              <w:right w:val="nil"/>
            </w:tcBorders>
          </w:tcPr>
          <w:p w14:paraId="59B94F98" w14:textId="77777777" w:rsidR="008F41F3" w:rsidRPr="0096059D" w:rsidRDefault="008F41F3" w:rsidP="008F41F3">
            <w:pPr>
              <w:spacing w:before="80" w:after="80"/>
              <w:rPr>
                <w:b/>
                <w:bCs/>
                <w:lang w:val="fr-FR"/>
              </w:rPr>
            </w:pPr>
            <w:r w:rsidRPr="0096059D">
              <w:rPr>
                <w:b/>
                <w:bCs/>
                <w:lang w:val="fr-FR"/>
              </w:rPr>
              <w:t>[Signataire autorisé]</w:t>
            </w:r>
          </w:p>
        </w:tc>
        <w:tc>
          <w:tcPr>
            <w:tcW w:w="5175" w:type="dxa"/>
            <w:tcBorders>
              <w:top w:val="nil"/>
              <w:left w:val="nil"/>
              <w:bottom w:val="nil"/>
              <w:right w:val="nil"/>
            </w:tcBorders>
          </w:tcPr>
          <w:p w14:paraId="352F5EA0" w14:textId="77777777" w:rsidR="008F41F3" w:rsidRPr="0096059D" w:rsidRDefault="008F41F3" w:rsidP="008F41F3">
            <w:pPr>
              <w:pStyle w:val="Text"/>
              <w:spacing w:before="80" w:after="80"/>
              <w:rPr>
                <w:lang w:val="fr-FR"/>
              </w:rPr>
            </w:pPr>
          </w:p>
        </w:tc>
      </w:tr>
      <w:tr w:rsidR="008F41F3" w:rsidRPr="0096059D" w14:paraId="2EC656B7" w14:textId="77777777" w:rsidTr="00A67E70">
        <w:tc>
          <w:tcPr>
            <w:tcW w:w="3618" w:type="dxa"/>
            <w:tcBorders>
              <w:top w:val="nil"/>
              <w:left w:val="nil"/>
              <w:bottom w:val="nil"/>
              <w:right w:val="nil"/>
            </w:tcBorders>
          </w:tcPr>
          <w:p w14:paraId="4805F23C" w14:textId="77777777" w:rsidR="008F41F3" w:rsidRPr="0096059D" w:rsidRDefault="008F41F3" w:rsidP="008F41F3">
            <w:pPr>
              <w:spacing w:before="80" w:after="80"/>
              <w:rPr>
                <w:b/>
                <w:bCs/>
                <w:lang w:val="fr-FR"/>
              </w:rPr>
            </w:pPr>
            <w:r w:rsidRPr="0096059D">
              <w:rPr>
                <w:b/>
                <w:bCs/>
                <w:lang w:val="fr-FR"/>
              </w:rPr>
              <w:t>Nom et fonction du Signataire :</w:t>
            </w:r>
          </w:p>
        </w:tc>
        <w:tc>
          <w:tcPr>
            <w:tcW w:w="5175" w:type="dxa"/>
            <w:tcBorders>
              <w:top w:val="nil"/>
              <w:left w:val="nil"/>
              <w:bottom w:val="nil"/>
              <w:right w:val="nil"/>
            </w:tcBorders>
          </w:tcPr>
          <w:p w14:paraId="272AC4A3" w14:textId="77777777" w:rsidR="008F41F3" w:rsidRPr="0096059D" w:rsidRDefault="008F41F3" w:rsidP="008F41F3">
            <w:pPr>
              <w:pStyle w:val="Text"/>
              <w:spacing w:before="80" w:after="80"/>
              <w:rPr>
                <w:lang w:val="fr-FR"/>
              </w:rPr>
            </w:pPr>
          </w:p>
        </w:tc>
      </w:tr>
      <w:tr w:rsidR="008F41F3" w:rsidRPr="0096059D" w14:paraId="2526A089" w14:textId="77777777" w:rsidTr="00A67E70">
        <w:tc>
          <w:tcPr>
            <w:tcW w:w="3618" w:type="dxa"/>
            <w:tcBorders>
              <w:top w:val="nil"/>
              <w:left w:val="nil"/>
              <w:bottom w:val="nil"/>
              <w:right w:val="nil"/>
            </w:tcBorders>
          </w:tcPr>
          <w:p w14:paraId="09F9787C" w14:textId="77777777" w:rsidR="008F41F3" w:rsidRPr="0096059D" w:rsidRDefault="008F41F3" w:rsidP="008F41F3">
            <w:pPr>
              <w:spacing w:before="80" w:after="80"/>
              <w:rPr>
                <w:b/>
                <w:bCs/>
                <w:lang w:val="fr-FR"/>
              </w:rPr>
            </w:pPr>
            <w:r w:rsidRPr="0096059D">
              <w:rPr>
                <w:b/>
                <w:bCs/>
                <w:lang w:val="fr-FR"/>
              </w:rPr>
              <w:t>[Nom de l’Offrant]</w:t>
            </w:r>
          </w:p>
        </w:tc>
        <w:tc>
          <w:tcPr>
            <w:tcW w:w="5175" w:type="dxa"/>
            <w:tcBorders>
              <w:top w:val="nil"/>
              <w:left w:val="nil"/>
              <w:bottom w:val="nil"/>
              <w:right w:val="nil"/>
            </w:tcBorders>
          </w:tcPr>
          <w:p w14:paraId="428FE3E5" w14:textId="77777777" w:rsidR="008F41F3" w:rsidRPr="0096059D" w:rsidRDefault="008F41F3" w:rsidP="008F41F3">
            <w:pPr>
              <w:pStyle w:val="Text"/>
              <w:spacing w:before="80" w:after="80"/>
              <w:rPr>
                <w:lang w:val="fr-FR"/>
              </w:rPr>
            </w:pPr>
          </w:p>
        </w:tc>
      </w:tr>
    </w:tbl>
    <w:p w14:paraId="23C78AAD" w14:textId="77777777" w:rsidR="003C1941" w:rsidRPr="0096059D" w:rsidRDefault="003C1941" w:rsidP="00996489">
      <w:pPr>
        <w:outlineLvl w:val="1"/>
        <w:rPr>
          <w:lang w:val="fr-FR"/>
        </w:rPr>
        <w:sectPr w:rsidR="003C1941" w:rsidRPr="0096059D" w:rsidSect="009C7BF0">
          <w:pgSz w:w="12240" w:h="15840" w:code="1"/>
          <w:pgMar w:top="1440" w:right="1440" w:bottom="1440" w:left="1440" w:header="720" w:footer="720" w:gutter="0"/>
          <w:cols w:space="720"/>
          <w:noEndnote/>
        </w:sectPr>
      </w:pPr>
    </w:p>
    <w:p w14:paraId="4EE7CC56" w14:textId="6EACB5E5" w:rsidR="009E69A7" w:rsidRPr="0096059D" w:rsidRDefault="009E69A7" w:rsidP="00F82184">
      <w:pPr>
        <w:pStyle w:val="Heading3FPFfinancialproposal"/>
        <w:rPr>
          <w:rFonts w:hint="eastAsia"/>
          <w:lang w:val="fr-FR"/>
        </w:rPr>
      </w:pPr>
      <w:bookmarkStart w:id="704" w:name="_Toc38385954"/>
      <w:bookmarkStart w:id="705" w:name="_Toc56064168"/>
      <w:bookmarkStart w:id="706" w:name="_Toc56118634"/>
      <w:bookmarkStart w:id="707" w:name="_Toc185227754"/>
      <w:r w:rsidRPr="0096059D">
        <w:rPr>
          <w:lang w:val="fr-FR"/>
        </w:rPr>
        <w:lastRenderedPageBreak/>
        <w:t>Form</w:t>
      </w:r>
      <w:r w:rsidR="008F41F3" w:rsidRPr="0096059D">
        <w:rPr>
          <w:lang w:val="fr-FR"/>
        </w:rPr>
        <w:t>ulaire</w:t>
      </w:r>
      <w:r w:rsidRPr="0096059D">
        <w:rPr>
          <w:lang w:val="fr-FR"/>
        </w:rPr>
        <w:t xml:space="preserve"> FIN-2.</w:t>
      </w:r>
      <w:r w:rsidRPr="0096059D">
        <w:rPr>
          <w:lang w:val="fr-FR"/>
        </w:rPr>
        <w:tab/>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008F41F3" w:rsidRPr="0096059D">
        <w:rPr>
          <w:lang w:val="fr-FR"/>
        </w:rPr>
        <w:t>État récapitulatif des prix</w:t>
      </w:r>
      <w:bookmarkEnd w:id="707"/>
    </w:p>
    <w:p w14:paraId="0E141A8C" w14:textId="77777777" w:rsidR="008F41F3" w:rsidRPr="0096059D" w:rsidRDefault="008F41F3" w:rsidP="008F41F3">
      <w:pPr>
        <w:pStyle w:val="Text"/>
        <w:jc w:val="center"/>
        <w:rPr>
          <w:b/>
          <w:lang w:val="fr-FR"/>
        </w:rPr>
      </w:pPr>
      <w:r w:rsidRPr="0096059D">
        <w:rPr>
          <w:b/>
          <w:lang w:val="fr-FR"/>
        </w:rPr>
        <w:t>Objet : [Insérer le nom de la mission]</w:t>
      </w:r>
      <w:r w:rsidRPr="0096059D">
        <w:rPr>
          <w:b/>
          <w:lang w:val="fr-FR"/>
        </w:rPr>
        <w:br/>
        <w:t>Réf AO : [Insérer la référence reprise sur la page de couverture]</w:t>
      </w:r>
    </w:p>
    <w:p w14:paraId="344B1579" w14:textId="77777777" w:rsidR="008F41F3" w:rsidRPr="0096059D" w:rsidRDefault="008F41F3" w:rsidP="008F41F3">
      <w:pPr>
        <w:jc w:val="both"/>
        <w:rPr>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1985"/>
      </w:tblGrid>
      <w:tr w:rsidR="008F41F3" w:rsidRPr="0096059D" w14:paraId="5D909FE1" w14:textId="77777777" w:rsidTr="00471FCD">
        <w:trPr>
          <w:trHeight w:val="300"/>
          <w:jc w:val="center"/>
        </w:trPr>
        <w:tc>
          <w:tcPr>
            <w:tcW w:w="4536" w:type="dxa"/>
            <w:vMerge w:val="restart"/>
            <w:vAlign w:val="center"/>
          </w:tcPr>
          <w:p w14:paraId="3F8387AB" w14:textId="77777777" w:rsidR="008F41F3" w:rsidRPr="0096059D" w:rsidRDefault="008F41F3" w:rsidP="008F41F3">
            <w:pPr>
              <w:spacing w:before="40" w:after="40"/>
              <w:rPr>
                <w:lang w:val="fr-FR"/>
              </w:rPr>
            </w:pPr>
          </w:p>
        </w:tc>
        <w:tc>
          <w:tcPr>
            <w:tcW w:w="3970" w:type="dxa"/>
            <w:gridSpan w:val="2"/>
            <w:vAlign w:val="center"/>
          </w:tcPr>
          <w:p w14:paraId="33F87441" w14:textId="77777777" w:rsidR="008F41F3" w:rsidRPr="0096059D" w:rsidRDefault="008F41F3" w:rsidP="008F41F3">
            <w:pPr>
              <w:spacing w:before="40" w:after="40"/>
              <w:jc w:val="center"/>
              <w:rPr>
                <w:lang w:val="fr-FR"/>
              </w:rPr>
            </w:pPr>
            <w:r w:rsidRPr="0096059D">
              <w:rPr>
                <w:lang w:val="fr-FR"/>
              </w:rPr>
              <w:t>Prix</w:t>
            </w:r>
            <w:r w:rsidRPr="0096059D">
              <w:rPr>
                <w:vertAlign w:val="superscript"/>
                <w:lang w:val="fr-FR"/>
              </w:rPr>
              <w:t>1</w:t>
            </w:r>
          </w:p>
        </w:tc>
      </w:tr>
      <w:tr w:rsidR="008F41F3" w:rsidRPr="0096059D" w14:paraId="40336C9C" w14:textId="77777777" w:rsidTr="00471FCD">
        <w:trPr>
          <w:trHeight w:val="60"/>
          <w:jc w:val="center"/>
        </w:trPr>
        <w:tc>
          <w:tcPr>
            <w:tcW w:w="4536" w:type="dxa"/>
            <w:vMerge/>
          </w:tcPr>
          <w:p w14:paraId="10525268" w14:textId="77777777" w:rsidR="008F41F3" w:rsidRPr="0096059D" w:rsidRDefault="008F41F3" w:rsidP="008F41F3">
            <w:pPr>
              <w:spacing w:before="40" w:after="40"/>
              <w:rPr>
                <w:lang w:val="fr-FR"/>
              </w:rPr>
            </w:pPr>
          </w:p>
        </w:tc>
        <w:tc>
          <w:tcPr>
            <w:tcW w:w="1985" w:type="dxa"/>
            <w:vAlign w:val="center"/>
          </w:tcPr>
          <w:p w14:paraId="41302730" w14:textId="77777777" w:rsidR="008F41F3" w:rsidRPr="0096059D" w:rsidRDefault="008F41F3" w:rsidP="008F41F3">
            <w:pPr>
              <w:spacing w:before="40" w:after="40"/>
              <w:rPr>
                <w:lang w:val="fr-FR"/>
              </w:rPr>
            </w:pPr>
            <w:r w:rsidRPr="0096059D">
              <w:rPr>
                <w:lang w:val="fr-FR"/>
              </w:rPr>
              <w:t>USD</w:t>
            </w:r>
          </w:p>
        </w:tc>
        <w:tc>
          <w:tcPr>
            <w:tcW w:w="1985" w:type="dxa"/>
            <w:vAlign w:val="center"/>
          </w:tcPr>
          <w:p w14:paraId="6F5C3A3F" w14:textId="77777777" w:rsidR="008F41F3" w:rsidRPr="0096059D" w:rsidRDefault="008F41F3" w:rsidP="008F41F3">
            <w:pPr>
              <w:spacing w:before="40" w:after="40"/>
              <w:rPr>
                <w:lang w:val="fr-FR"/>
              </w:rPr>
            </w:pPr>
            <w:r w:rsidRPr="0096059D">
              <w:rPr>
                <w:lang w:val="fr-FR"/>
              </w:rPr>
              <w:t>[Monnaie nationale]</w:t>
            </w:r>
          </w:p>
        </w:tc>
      </w:tr>
      <w:tr w:rsidR="008F41F3" w:rsidRPr="0096059D" w14:paraId="195082FB" w14:textId="77777777" w:rsidTr="00471FCD">
        <w:trPr>
          <w:trHeight w:val="825"/>
          <w:jc w:val="center"/>
        </w:trPr>
        <w:tc>
          <w:tcPr>
            <w:tcW w:w="4536" w:type="dxa"/>
            <w:vAlign w:val="center"/>
          </w:tcPr>
          <w:p w14:paraId="0FDA81E7" w14:textId="77777777" w:rsidR="008F41F3" w:rsidRPr="0096059D" w:rsidRDefault="008F41F3" w:rsidP="008F41F3">
            <w:pPr>
              <w:spacing w:before="40" w:after="40"/>
              <w:rPr>
                <w:i/>
                <w:lang w:val="fr-FR"/>
              </w:rPr>
            </w:pPr>
            <w:r w:rsidRPr="0096059D">
              <w:rPr>
                <w:i/>
                <w:lang w:val="fr-FR"/>
              </w:rPr>
              <w:t>Période de base (ou Tâche de base)</w:t>
            </w:r>
          </w:p>
        </w:tc>
        <w:tc>
          <w:tcPr>
            <w:tcW w:w="1985" w:type="dxa"/>
            <w:vAlign w:val="center"/>
          </w:tcPr>
          <w:p w14:paraId="4CB63D9B" w14:textId="77777777" w:rsidR="008F41F3" w:rsidRPr="0096059D" w:rsidRDefault="008F41F3" w:rsidP="008F41F3">
            <w:pPr>
              <w:spacing w:before="40" w:after="40"/>
              <w:rPr>
                <w:lang w:val="fr-FR"/>
              </w:rPr>
            </w:pPr>
          </w:p>
        </w:tc>
        <w:tc>
          <w:tcPr>
            <w:tcW w:w="1985" w:type="dxa"/>
          </w:tcPr>
          <w:p w14:paraId="0666301D" w14:textId="77777777" w:rsidR="008F41F3" w:rsidRPr="0096059D" w:rsidRDefault="008F41F3" w:rsidP="008F41F3">
            <w:pPr>
              <w:spacing w:before="40" w:after="40"/>
              <w:rPr>
                <w:lang w:val="fr-FR"/>
              </w:rPr>
            </w:pPr>
          </w:p>
        </w:tc>
      </w:tr>
      <w:tr w:rsidR="008F41F3" w:rsidRPr="0096059D" w14:paraId="5F3CFF76" w14:textId="77777777" w:rsidTr="00471FCD">
        <w:trPr>
          <w:trHeight w:val="825"/>
          <w:jc w:val="center"/>
        </w:trPr>
        <w:tc>
          <w:tcPr>
            <w:tcW w:w="4536" w:type="dxa"/>
            <w:vAlign w:val="center"/>
          </w:tcPr>
          <w:p w14:paraId="40BDA4BC" w14:textId="77777777" w:rsidR="008F41F3" w:rsidRPr="0096059D" w:rsidRDefault="008F41F3" w:rsidP="008F41F3">
            <w:pPr>
              <w:spacing w:before="40" w:after="40"/>
              <w:rPr>
                <w:i/>
                <w:lang w:val="fr-FR"/>
              </w:rPr>
            </w:pPr>
            <w:r w:rsidRPr="0096059D">
              <w:rPr>
                <w:i/>
                <w:lang w:val="fr-FR"/>
              </w:rPr>
              <w:t>Période d’option (ou Tâche optionnelle) (1) [le cas échéant]</w:t>
            </w:r>
          </w:p>
        </w:tc>
        <w:tc>
          <w:tcPr>
            <w:tcW w:w="1985" w:type="dxa"/>
            <w:vAlign w:val="center"/>
          </w:tcPr>
          <w:p w14:paraId="46659A10" w14:textId="77777777" w:rsidR="008F41F3" w:rsidRPr="0096059D" w:rsidRDefault="008F41F3" w:rsidP="008F41F3">
            <w:pPr>
              <w:spacing w:before="40" w:after="40"/>
              <w:rPr>
                <w:lang w:val="fr-FR"/>
              </w:rPr>
            </w:pPr>
          </w:p>
        </w:tc>
        <w:tc>
          <w:tcPr>
            <w:tcW w:w="1985" w:type="dxa"/>
          </w:tcPr>
          <w:p w14:paraId="42D42284" w14:textId="77777777" w:rsidR="008F41F3" w:rsidRPr="0096059D" w:rsidRDefault="008F41F3" w:rsidP="008F41F3">
            <w:pPr>
              <w:spacing w:before="40" w:after="40"/>
              <w:rPr>
                <w:lang w:val="fr-FR"/>
              </w:rPr>
            </w:pPr>
          </w:p>
        </w:tc>
      </w:tr>
      <w:tr w:rsidR="008F41F3" w:rsidRPr="0096059D" w14:paraId="1615C583" w14:textId="77777777" w:rsidTr="00471FCD">
        <w:trPr>
          <w:trHeight w:val="825"/>
          <w:jc w:val="center"/>
        </w:trPr>
        <w:tc>
          <w:tcPr>
            <w:tcW w:w="4536" w:type="dxa"/>
            <w:vAlign w:val="center"/>
          </w:tcPr>
          <w:p w14:paraId="42214615" w14:textId="77777777" w:rsidR="008F41F3" w:rsidRPr="0096059D" w:rsidRDefault="008F41F3" w:rsidP="008F41F3">
            <w:pPr>
              <w:spacing w:before="40" w:after="40"/>
              <w:rPr>
                <w:i/>
                <w:lang w:val="fr-FR"/>
              </w:rPr>
            </w:pPr>
            <w:r w:rsidRPr="0096059D">
              <w:rPr>
                <w:i/>
                <w:lang w:val="fr-FR"/>
              </w:rPr>
              <w:t>Période d’option (ou Tâche optionnelle) (2) [le cas échéant]</w:t>
            </w:r>
          </w:p>
        </w:tc>
        <w:tc>
          <w:tcPr>
            <w:tcW w:w="1985" w:type="dxa"/>
            <w:vAlign w:val="center"/>
          </w:tcPr>
          <w:p w14:paraId="118A62E8" w14:textId="77777777" w:rsidR="008F41F3" w:rsidRPr="0096059D" w:rsidRDefault="008F41F3" w:rsidP="008F41F3">
            <w:pPr>
              <w:spacing w:before="40" w:after="40"/>
              <w:rPr>
                <w:lang w:val="fr-FR"/>
              </w:rPr>
            </w:pPr>
          </w:p>
        </w:tc>
        <w:tc>
          <w:tcPr>
            <w:tcW w:w="1985" w:type="dxa"/>
          </w:tcPr>
          <w:p w14:paraId="05011881" w14:textId="77777777" w:rsidR="008F41F3" w:rsidRPr="0096059D" w:rsidRDefault="008F41F3" w:rsidP="008F41F3">
            <w:pPr>
              <w:spacing w:before="40" w:after="40"/>
              <w:rPr>
                <w:lang w:val="fr-FR"/>
              </w:rPr>
            </w:pPr>
          </w:p>
        </w:tc>
      </w:tr>
      <w:tr w:rsidR="008F41F3" w:rsidRPr="0096059D" w14:paraId="10336330" w14:textId="77777777" w:rsidTr="00471FCD">
        <w:trPr>
          <w:trHeight w:val="825"/>
          <w:jc w:val="center"/>
        </w:trPr>
        <w:tc>
          <w:tcPr>
            <w:tcW w:w="4536" w:type="dxa"/>
            <w:vAlign w:val="center"/>
          </w:tcPr>
          <w:p w14:paraId="5C46F25A" w14:textId="77777777" w:rsidR="008F41F3" w:rsidRPr="0096059D" w:rsidRDefault="008F41F3" w:rsidP="008F41F3">
            <w:pPr>
              <w:spacing w:before="40" w:after="40"/>
              <w:rPr>
                <w:lang w:val="fr-FR"/>
              </w:rPr>
            </w:pPr>
          </w:p>
        </w:tc>
        <w:tc>
          <w:tcPr>
            <w:tcW w:w="1985" w:type="dxa"/>
            <w:vAlign w:val="center"/>
          </w:tcPr>
          <w:p w14:paraId="28CC56A4" w14:textId="77777777" w:rsidR="008F41F3" w:rsidRPr="0096059D" w:rsidRDefault="008F41F3" w:rsidP="008F41F3">
            <w:pPr>
              <w:spacing w:before="40" w:after="40"/>
              <w:rPr>
                <w:lang w:val="fr-FR"/>
              </w:rPr>
            </w:pPr>
          </w:p>
        </w:tc>
        <w:tc>
          <w:tcPr>
            <w:tcW w:w="1985" w:type="dxa"/>
          </w:tcPr>
          <w:p w14:paraId="4224934A" w14:textId="77777777" w:rsidR="008F41F3" w:rsidRPr="0096059D" w:rsidRDefault="008F41F3" w:rsidP="008F41F3">
            <w:pPr>
              <w:spacing w:before="40" w:after="40"/>
              <w:rPr>
                <w:lang w:val="fr-FR"/>
              </w:rPr>
            </w:pPr>
          </w:p>
        </w:tc>
      </w:tr>
      <w:tr w:rsidR="008F41F3" w:rsidRPr="0096059D" w14:paraId="244B1344" w14:textId="77777777" w:rsidTr="00471FCD">
        <w:trPr>
          <w:trHeight w:val="825"/>
          <w:jc w:val="center"/>
        </w:trPr>
        <w:tc>
          <w:tcPr>
            <w:tcW w:w="4536" w:type="dxa"/>
            <w:vAlign w:val="center"/>
          </w:tcPr>
          <w:p w14:paraId="1E70F218" w14:textId="77777777" w:rsidR="008F41F3" w:rsidRPr="0096059D" w:rsidRDefault="008F41F3" w:rsidP="008F41F3">
            <w:pPr>
              <w:spacing w:before="40" w:after="40"/>
              <w:rPr>
                <w:lang w:val="fr-FR"/>
              </w:rPr>
            </w:pPr>
            <w:r w:rsidRPr="0096059D">
              <w:rPr>
                <w:lang w:val="fr-FR"/>
              </w:rPr>
              <w:t xml:space="preserve">Montant total de l’Offre Financière </w:t>
            </w:r>
          </w:p>
        </w:tc>
        <w:tc>
          <w:tcPr>
            <w:tcW w:w="1985" w:type="dxa"/>
            <w:vAlign w:val="center"/>
          </w:tcPr>
          <w:p w14:paraId="6E044B66" w14:textId="77777777" w:rsidR="008F41F3" w:rsidRPr="0096059D" w:rsidRDefault="008F41F3" w:rsidP="008F41F3">
            <w:pPr>
              <w:spacing w:before="40" w:after="40"/>
              <w:rPr>
                <w:lang w:val="fr-FR"/>
              </w:rPr>
            </w:pPr>
          </w:p>
        </w:tc>
        <w:tc>
          <w:tcPr>
            <w:tcW w:w="1985" w:type="dxa"/>
          </w:tcPr>
          <w:p w14:paraId="35CD693D" w14:textId="77777777" w:rsidR="008F41F3" w:rsidRPr="0096059D" w:rsidRDefault="008F41F3" w:rsidP="008F41F3">
            <w:pPr>
              <w:spacing w:before="40" w:after="40"/>
              <w:rPr>
                <w:lang w:val="fr-FR"/>
              </w:rPr>
            </w:pPr>
          </w:p>
        </w:tc>
      </w:tr>
    </w:tbl>
    <w:p w14:paraId="63632018" w14:textId="724CCD53" w:rsidR="008F41F3" w:rsidRPr="0096059D" w:rsidRDefault="008F41F3" w:rsidP="008F41F3">
      <w:pPr>
        <w:jc w:val="both"/>
        <w:rPr>
          <w:i/>
          <w:lang w:val="fr-FR"/>
        </w:rPr>
      </w:pPr>
      <w:r w:rsidRPr="0096059D">
        <w:rPr>
          <w:i/>
          <w:lang w:val="fr-FR"/>
        </w:rPr>
        <w:t>[</w:t>
      </w:r>
      <w:r w:rsidRPr="0096059D">
        <w:rPr>
          <w:b/>
          <w:i/>
          <w:lang w:val="fr-FR"/>
        </w:rPr>
        <w:t>Note à l'intention de l’Entité Responsable :</w:t>
      </w:r>
      <w:r w:rsidRPr="0096059D">
        <w:rPr>
          <w:i/>
          <w:lang w:val="fr-FR"/>
        </w:rPr>
        <w:t xml:space="preserve"> Si les </w:t>
      </w:r>
      <w:proofErr w:type="spellStart"/>
      <w:r w:rsidRPr="0096059D">
        <w:rPr>
          <w:i/>
          <w:lang w:val="fr-FR"/>
        </w:rPr>
        <w:t>TdR</w:t>
      </w:r>
      <w:proofErr w:type="spellEnd"/>
      <w:r w:rsidRPr="0096059D">
        <w:rPr>
          <w:i/>
          <w:lang w:val="fr-FR"/>
        </w:rPr>
        <w:t xml:space="preserve"> sont divisés en tâche/période de base et tâches/périodes optionnelles, insérer ces tâches/périodes de base et tâches/périodes optionnelles dans la première colonne avant d’émettre l’AO. Dans le cas où il n’y aurait pas d’options, une simple rangée représentant le prix proposé total de la mission suffit.]</w:t>
      </w:r>
    </w:p>
    <w:p w14:paraId="6CD31627" w14:textId="77777777" w:rsidR="008F41F3" w:rsidRPr="0096059D" w:rsidRDefault="008F41F3" w:rsidP="008F41F3">
      <w:pPr>
        <w:jc w:val="both"/>
        <w:rPr>
          <w:sz w:val="28"/>
          <w:szCs w:val="28"/>
          <w:lang w:val="fr-FR"/>
        </w:rPr>
      </w:pPr>
      <w:r w:rsidRPr="0096059D">
        <w:rPr>
          <w:i/>
          <w:lang w:val="fr-FR"/>
        </w:rPr>
        <w:t>[</w:t>
      </w:r>
      <w:r w:rsidRPr="0096059D">
        <w:rPr>
          <w:b/>
          <w:i/>
          <w:lang w:val="fr-FR"/>
        </w:rPr>
        <w:t>Note à l'intention de l’Entité Responsable :</w:t>
      </w:r>
      <w:r w:rsidRPr="0096059D">
        <w:rPr>
          <w:i/>
          <w:lang w:val="fr-FR"/>
        </w:rPr>
        <w:t xml:space="preserve"> Si des éléments de coûts ne doivent pas être chiffrés par l’Offrant, mais doivent être remboursés séparément et sont les mêmes pour tous Les Offrants, ils doivent être identifiés sur une ligne séparée avec pour instruction de ne pas inclure ce coût dans le prix proposé. S’il y a des options et que leur coût se répète, la ligne et les instructions y relatives doivent être répétées sous la rangée pour chaque option applicable. (Ce type de coûts est atypique.)]</w:t>
      </w:r>
    </w:p>
    <w:p w14:paraId="6D268D0D" w14:textId="076DCB63" w:rsidR="008F41F3" w:rsidRPr="0096059D" w:rsidRDefault="008F41F3" w:rsidP="00B608D9">
      <w:pPr>
        <w:pStyle w:val="SimpleList"/>
        <w:numPr>
          <w:ilvl w:val="0"/>
          <w:numId w:val="6"/>
        </w:numPr>
      </w:pPr>
      <w:r w:rsidRPr="0096059D">
        <w:t>Indiquer le montant total à payer par l’Entité Responsable dans chaque monnaie. (Les dispositions fiscales relatives à cet AO figurent à la Section VI- Conditions Générales du Contrat.)</w:t>
      </w:r>
    </w:p>
    <w:p w14:paraId="7AFE19F0" w14:textId="77777777" w:rsidR="008F41F3" w:rsidRPr="0096059D" w:rsidRDefault="008F41F3" w:rsidP="00B608D9">
      <w:pPr>
        <w:pStyle w:val="SimpleList"/>
        <w:numPr>
          <w:ilvl w:val="0"/>
          <w:numId w:val="6"/>
        </w:numPr>
      </w:pPr>
      <w:r w:rsidRPr="0096059D">
        <w:t>Si l’AO contient des options, le coût de ces options doit être fixé et ces options doivent être évaluées à 100%.</w:t>
      </w:r>
    </w:p>
    <w:p w14:paraId="08B88117" w14:textId="77777777" w:rsidR="002D7A22" w:rsidRPr="002D7A22" w:rsidRDefault="002D7A22" w:rsidP="002D7A22">
      <w:pPr>
        <w:pStyle w:val="CommentText"/>
        <w:numPr>
          <w:ilvl w:val="0"/>
          <w:numId w:val="6"/>
        </w:numPr>
        <w:jc w:val="both"/>
        <w:rPr>
          <w:sz w:val="24"/>
          <w:szCs w:val="24"/>
        </w:rPr>
      </w:pPr>
      <w:proofErr w:type="spellStart"/>
      <w:r w:rsidRPr="002D7A22">
        <w:rPr>
          <w:sz w:val="24"/>
          <w:szCs w:val="24"/>
        </w:rPr>
        <w:t>Fournir</w:t>
      </w:r>
      <w:proofErr w:type="spellEnd"/>
      <w:r w:rsidRPr="002D7A22">
        <w:rPr>
          <w:sz w:val="24"/>
          <w:szCs w:val="24"/>
        </w:rPr>
        <w:t xml:space="preserve"> </w:t>
      </w:r>
      <w:r w:rsidRPr="002D7A22">
        <w:rPr>
          <w:b/>
          <w:bCs/>
          <w:sz w:val="24"/>
          <w:szCs w:val="24"/>
        </w:rPr>
        <w:t xml:space="preserve">des prix </w:t>
      </w:r>
      <w:proofErr w:type="spellStart"/>
      <w:r w:rsidRPr="002D7A22">
        <w:rPr>
          <w:b/>
          <w:bCs/>
          <w:sz w:val="24"/>
          <w:szCs w:val="24"/>
        </w:rPr>
        <w:t>complets</w:t>
      </w:r>
      <w:proofErr w:type="spellEnd"/>
      <w:r w:rsidRPr="002D7A22">
        <w:rPr>
          <w:sz w:val="24"/>
          <w:szCs w:val="24"/>
        </w:rPr>
        <w:t xml:space="preserve"> (</w:t>
      </w:r>
      <w:proofErr w:type="spellStart"/>
      <w:r w:rsidRPr="002D7A22">
        <w:rPr>
          <w:sz w:val="24"/>
          <w:szCs w:val="24"/>
        </w:rPr>
        <w:t>couvrant</w:t>
      </w:r>
      <w:proofErr w:type="spellEnd"/>
      <w:r w:rsidRPr="002D7A22">
        <w:rPr>
          <w:sz w:val="24"/>
          <w:szCs w:val="24"/>
        </w:rPr>
        <w:t xml:space="preserve"> les frais des </w:t>
      </w:r>
      <w:proofErr w:type="spellStart"/>
      <w:r w:rsidRPr="002D7A22">
        <w:rPr>
          <w:sz w:val="24"/>
          <w:szCs w:val="24"/>
        </w:rPr>
        <w:t>déplacements</w:t>
      </w:r>
      <w:proofErr w:type="spellEnd"/>
      <w:r w:rsidRPr="002D7A22">
        <w:rPr>
          <w:sz w:val="24"/>
          <w:szCs w:val="24"/>
        </w:rPr>
        <w:t xml:space="preserve"> </w:t>
      </w:r>
      <w:proofErr w:type="spellStart"/>
      <w:r w:rsidRPr="002D7A22">
        <w:rPr>
          <w:sz w:val="24"/>
          <w:szCs w:val="24"/>
        </w:rPr>
        <w:t>internationaux</w:t>
      </w:r>
      <w:proofErr w:type="spellEnd"/>
      <w:r w:rsidRPr="002D7A22">
        <w:rPr>
          <w:sz w:val="24"/>
          <w:szCs w:val="24"/>
        </w:rPr>
        <w:t xml:space="preserve">, de communication, des transports </w:t>
      </w:r>
      <w:proofErr w:type="spellStart"/>
      <w:r w:rsidRPr="002D7A22">
        <w:rPr>
          <w:sz w:val="24"/>
          <w:szCs w:val="24"/>
        </w:rPr>
        <w:t>locaux</w:t>
      </w:r>
      <w:proofErr w:type="spellEnd"/>
      <w:r w:rsidRPr="002D7A22">
        <w:rPr>
          <w:sz w:val="24"/>
          <w:szCs w:val="24"/>
        </w:rPr>
        <w:t xml:space="preserve">, les frais de bureau, frais </w:t>
      </w:r>
      <w:proofErr w:type="spellStart"/>
      <w:r w:rsidRPr="002D7A22">
        <w:rPr>
          <w:sz w:val="24"/>
          <w:szCs w:val="24"/>
        </w:rPr>
        <w:t>d’expédition</w:t>
      </w:r>
      <w:proofErr w:type="spellEnd"/>
      <w:r w:rsidRPr="002D7A22">
        <w:rPr>
          <w:sz w:val="24"/>
          <w:szCs w:val="24"/>
        </w:rPr>
        <w:t xml:space="preserve"> des </w:t>
      </w:r>
      <w:proofErr w:type="spellStart"/>
      <w:r w:rsidRPr="002D7A22">
        <w:rPr>
          <w:sz w:val="24"/>
          <w:szCs w:val="24"/>
        </w:rPr>
        <w:t>effets</w:t>
      </w:r>
      <w:proofErr w:type="spellEnd"/>
      <w:r w:rsidRPr="002D7A22">
        <w:rPr>
          <w:sz w:val="24"/>
          <w:szCs w:val="24"/>
        </w:rPr>
        <w:t xml:space="preserve"> personnels, les </w:t>
      </w:r>
      <w:proofErr w:type="spellStart"/>
      <w:r w:rsidRPr="002D7A22">
        <w:rPr>
          <w:sz w:val="24"/>
          <w:szCs w:val="24"/>
        </w:rPr>
        <w:t>coûts</w:t>
      </w:r>
      <w:proofErr w:type="spellEnd"/>
      <w:r w:rsidRPr="002D7A22">
        <w:rPr>
          <w:sz w:val="24"/>
          <w:szCs w:val="24"/>
        </w:rPr>
        <w:t xml:space="preserve"> directs et </w:t>
      </w:r>
      <w:proofErr w:type="spellStart"/>
      <w:r w:rsidRPr="002D7A22">
        <w:rPr>
          <w:sz w:val="24"/>
          <w:szCs w:val="24"/>
        </w:rPr>
        <w:t>indirects</w:t>
      </w:r>
      <w:proofErr w:type="spellEnd"/>
      <w:r w:rsidRPr="002D7A22">
        <w:rPr>
          <w:sz w:val="24"/>
          <w:szCs w:val="24"/>
        </w:rPr>
        <w:t xml:space="preserve">, assurances, frais </w:t>
      </w:r>
      <w:proofErr w:type="spellStart"/>
      <w:r w:rsidRPr="002D7A22">
        <w:rPr>
          <w:sz w:val="24"/>
          <w:szCs w:val="24"/>
        </w:rPr>
        <w:t>généraux</w:t>
      </w:r>
      <w:proofErr w:type="spellEnd"/>
      <w:r w:rsidRPr="002D7A22">
        <w:rPr>
          <w:sz w:val="24"/>
          <w:szCs w:val="24"/>
        </w:rPr>
        <w:t xml:space="preserve">, </w:t>
      </w:r>
      <w:proofErr w:type="spellStart"/>
      <w:r w:rsidRPr="002D7A22">
        <w:rPr>
          <w:sz w:val="24"/>
          <w:szCs w:val="24"/>
        </w:rPr>
        <w:t>bénéfices</w:t>
      </w:r>
      <w:proofErr w:type="spellEnd"/>
      <w:r w:rsidRPr="002D7A22">
        <w:rPr>
          <w:sz w:val="24"/>
          <w:szCs w:val="24"/>
        </w:rPr>
        <w:t xml:space="preserve"> et </w:t>
      </w:r>
      <w:proofErr w:type="spellStart"/>
      <w:r w:rsidRPr="002D7A22">
        <w:rPr>
          <w:sz w:val="24"/>
          <w:szCs w:val="24"/>
        </w:rPr>
        <w:t>autres</w:t>
      </w:r>
      <w:proofErr w:type="spellEnd"/>
      <w:r w:rsidRPr="002D7A22">
        <w:rPr>
          <w:sz w:val="24"/>
          <w:szCs w:val="24"/>
        </w:rPr>
        <w:t xml:space="preserve"> </w:t>
      </w:r>
      <w:proofErr w:type="spellStart"/>
      <w:r w:rsidRPr="002D7A22">
        <w:rPr>
          <w:sz w:val="24"/>
          <w:szCs w:val="24"/>
        </w:rPr>
        <w:t>dépenses</w:t>
      </w:r>
      <w:proofErr w:type="spellEnd"/>
      <w:r w:rsidRPr="002D7A22">
        <w:rPr>
          <w:sz w:val="24"/>
          <w:szCs w:val="24"/>
        </w:rPr>
        <w:t xml:space="preserve"> </w:t>
      </w:r>
      <w:proofErr w:type="spellStart"/>
      <w:r w:rsidRPr="002D7A22">
        <w:rPr>
          <w:sz w:val="24"/>
          <w:szCs w:val="24"/>
        </w:rPr>
        <w:t>nécessaires</w:t>
      </w:r>
      <w:proofErr w:type="spellEnd"/>
      <w:r w:rsidRPr="002D7A22">
        <w:rPr>
          <w:sz w:val="24"/>
          <w:szCs w:val="24"/>
        </w:rPr>
        <w:t xml:space="preserve"> pour la mission </w:t>
      </w:r>
      <w:proofErr w:type="spellStart"/>
      <w:r w:rsidRPr="002D7A22">
        <w:rPr>
          <w:sz w:val="24"/>
          <w:szCs w:val="24"/>
        </w:rPr>
        <w:t>conformément</w:t>
      </w:r>
      <w:proofErr w:type="spellEnd"/>
      <w:r w:rsidRPr="002D7A22">
        <w:rPr>
          <w:sz w:val="24"/>
          <w:szCs w:val="24"/>
        </w:rPr>
        <w:t xml:space="preserve"> aux Terms de reference et aux conditions du </w:t>
      </w:r>
      <w:proofErr w:type="spellStart"/>
      <w:r w:rsidRPr="002D7A22">
        <w:rPr>
          <w:sz w:val="24"/>
          <w:szCs w:val="24"/>
        </w:rPr>
        <w:t>Contrat</w:t>
      </w:r>
      <w:proofErr w:type="spellEnd"/>
      <w:r w:rsidRPr="002D7A22">
        <w:rPr>
          <w:sz w:val="24"/>
          <w:szCs w:val="24"/>
        </w:rPr>
        <w:t>)</w:t>
      </w:r>
    </w:p>
    <w:p w14:paraId="4EE7CC7C" w14:textId="666A7B43" w:rsidR="007B5645" w:rsidRPr="0096059D" w:rsidRDefault="008F41F3" w:rsidP="00B608D9">
      <w:pPr>
        <w:pStyle w:val="SimpleList"/>
        <w:numPr>
          <w:ilvl w:val="0"/>
          <w:numId w:val="6"/>
        </w:numPr>
      </w:pPr>
      <w:r w:rsidRPr="0096059D">
        <w:lastRenderedPageBreak/>
        <w:t>Voir la clause IT 12.10 des DP pour les frais de déplacement</w:t>
      </w:r>
      <w:r w:rsidR="00FB3470">
        <w:t>, le cas échéant.</w:t>
      </w:r>
    </w:p>
    <w:p w14:paraId="4EE7CCA3" w14:textId="70EC7036" w:rsidR="00CA7C20" w:rsidRPr="0096059D" w:rsidRDefault="00D13CCC" w:rsidP="000449D4">
      <w:pPr>
        <w:pStyle w:val="Text"/>
        <w:jc w:val="center"/>
        <w:rPr>
          <w:sz w:val="28"/>
          <w:lang w:val="fr-FR"/>
        </w:rPr>
      </w:pPr>
      <w:r w:rsidRPr="0096059D">
        <w:rPr>
          <w:b/>
          <w:lang w:val="fr-FR"/>
        </w:rPr>
        <w:br/>
      </w:r>
    </w:p>
    <w:p w14:paraId="4EE7CCA4" w14:textId="4DD0EAF5" w:rsidR="009E69A7" w:rsidRPr="0096059D" w:rsidRDefault="009E69A7" w:rsidP="00F82184">
      <w:pPr>
        <w:pStyle w:val="Heading3FPFfinancialproposal"/>
        <w:rPr>
          <w:rFonts w:hint="eastAsia"/>
          <w:lang w:val="fr-FR"/>
        </w:rPr>
      </w:pPr>
      <w:bookmarkStart w:id="708" w:name="_Toc191882795"/>
      <w:bookmarkStart w:id="709" w:name="_Toc192129761"/>
      <w:bookmarkStart w:id="710" w:name="_Toc193002189"/>
      <w:bookmarkStart w:id="711" w:name="_Toc193002329"/>
      <w:bookmarkStart w:id="712" w:name="_Toc198097389"/>
      <w:bookmarkStart w:id="713" w:name="_Toc202785785"/>
      <w:bookmarkStart w:id="714" w:name="_Toc202787337"/>
      <w:bookmarkStart w:id="715" w:name="_Toc421026090"/>
      <w:bookmarkStart w:id="716" w:name="_Toc428437578"/>
      <w:bookmarkStart w:id="717" w:name="_Toc428443411"/>
      <w:bookmarkStart w:id="718" w:name="_Toc434935906"/>
      <w:bookmarkStart w:id="719" w:name="_Toc442272061"/>
      <w:bookmarkStart w:id="720" w:name="_Toc442272264"/>
      <w:bookmarkStart w:id="721" w:name="_Toc442273020"/>
      <w:bookmarkStart w:id="722" w:name="_Toc442280176"/>
      <w:bookmarkStart w:id="723" w:name="_Toc442280569"/>
      <w:bookmarkStart w:id="724" w:name="_Toc442280698"/>
      <w:bookmarkStart w:id="725" w:name="_Toc444789254"/>
      <w:bookmarkStart w:id="726" w:name="_Toc444844573"/>
      <w:bookmarkStart w:id="727" w:name="_Toc447549521"/>
      <w:bookmarkStart w:id="728" w:name="_Toc38385956"/>
      <w:bookmarkStart w:id="729" w:name="_Toc56064170"/>
      <w:bookmarkStart w:id="730" w:name="_Toc56118636"/>
      <w:bookmarkStart w:id="731" w:name="_Toc185227755"/>
      <w:r w:rsidRPr="0096059D">
        <w:rPr>
          <w:lang w:val="fr-FR"/>
        </w:rPr>
        <w:lastRenderedPageBreak/>
        <w:t>Form</w:t>
      </w:r>
      <w:r w:rsidR="008F41F3" w:rsidRPr="0096059D">
        <w:rPr>
          <w:lang w:val="fr-FR"/>
        </w:rPr>
        <w:t>ulaire</w:t>
      </w:r>
      <w:r w:rsidRPr="0096059D">
        <w:rPr>
          <w:lang w:val="fr-FR"/>
        </w:rPr>
        <w:t xml:space="preserve"> FIN-</w:t>
      </w:r>
      <w:r w:rsidR="00DB40DE">
        <w:rPr>
          <w:lang w:val="fr-FR"/>
        </w:rPr>
        <w:t>3</w:t>
      </w:r>
      <w:r w:rsidRPr="0096059D">
        <w:rPr>
          <w:lang w:val="fr-FR"/>
        </w:rPr>
        <w:t>.</w:t>
      </w:r>
      <w:r w:rsidRPr="0096059D">
        <w:rPr>
          <w:lang w:val="fr-FR"/>
        </w:rPr>
        <w:tab/>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008F41F3" w:rsidRPr="0096059D">
        <w:rPr>
          <w:lang w:val="fr-FR"/>
        </w:rPr>
        <w:t>Ventilation des taux de rémunération</w:t>
      </w:r>
      <w:bookmarkEnd w:id="731"/>
    </w:p>
    <w:p w14:paraId="0E5DE361" w14:textId="77777777" w:rsidR="008F41F3" w:rsidRPr="0096059D" w:rsidRDefault="008F41F3" w:rsidP="008F41F3">
      <w:pPr>
        <w:jc w:val="center"/>
        <w:rPr>
          <w:b/>
          <w:lang w:val="fr-FR"/>
        </w:rPr>
      </w:pPr>
      <w:r w:rsidRPr="0096059D">
        <w:rPr>
          <w:b/>
          <w:lang w:val="fr-FR"/>
        </w:rPr>
        <w:t>Objet : [Insérer le nom de la mission]</w:t>
      </w:r>
      <w:r w:rsidRPr="0096059D">
        <w:rPr>
          <w:b/>
          <w:lang w:val="fr-FR"/>
        </w:rPr>
        <w:cr/>
      </w:r>
    </w:p>
    <w:p w14:paraId="42E8A7BA" w14:textId="77777777" w:rsidR="008F41F3" w:rsidRPr="0096059D" w:rsidRDefault="008F41F3" w:rsidP="008F41F3">
      <w:pPr>
        <w:jc w:val="center"/>
        <w:rPr>
          <w:b/>
          <w:lang w:val="fr-FR"/>
        </w:rPr>
      </w:pPr>
      <w:r w:rsidRPr="0096059D">
        <w:rPr>
          <w:b/>
          <w:lang w:val="fr-FR"/>
        </w:rPr>
        <w:t>Réf de l’AO : Insérer la référence reprise sur la page de couverture]</w:t>
      </w:r>
    </w:p>
    <w:p w14:paraId="727759D7" w14:textId="2E6BD9F6" w:rsidR="008F41F3" w:rsidRDefault="008F41F3" w:rsidP="008F41F3">
      <w:pPr>
        <w:pStyle w:val="Text"/>
        <w:rPr>
          <w:lang w:val="fr-FR"/>
        </w:rPr>
      </w:pPr>
      <w:r w:rsidRPr="0096059D">
        <w:rPr>
          <w:lang w:val="fr-FR"/>
        </w:rPr>
        <w:t xml:space="preserve">[Les informations fournies dans ce Formulaire ne peuvent être utilisées que pour établir le caractère raisonnable du prix et les montants à payer </w:t>
      </w:r>
      <w:r w:rsidR="00CB1DD0">
        <w:rPr>
          <w:lang w:val="fr-FR"/>
        </w:rPr>
        <w:t>à l’Offrant</w:t>
      </w:r>
      <w:r w:rsidRPr="0096059D">
        <w:rPr>
          <w:lang w:val="fr-FR"/>
        </w:rPr>
        <w:t xml:space="preserve"> pour d’éventuels services supplémentaires demandés par l’Entité Responsable.]</w:t>
      </w:r>
    </w:p>
    <w:p w14:paraId="57A41278" w14:textId="77777777" w:rsidR="00DB40DE" w:rsidRDefault="00DB40DE" w:rsidP="008F41F3">
      <w:pPr>
        <w:pStyle w:val="Text"/>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404"/>
        <w:gridCol w:w="1457"/>
        <w:gridCol w:w="2379"/>
        <w:gridCol w:w="2409"/>
      </w:tblGrid>
      <w:tr w:rsidR="00DB40DE" w:rsidRPr="000B4F24" w14:paraId="3DB7B38B" w14:textId="77777777" w:rsidTr="002566EC">
        <w:tc>
          <w:tcPr>
            <w:tcW w:w="1444" w:type="pct"/>
            <w:vMerge w:val="restart"/>
            <w:tcBorders>
              <w:right w:val="nil"/>
            </w:tcBorders>
            <w:shd w:val="clear" w:color="auto" w:fill="auto"/>
          </w:tcPr>
          <w:p w14:paraId="03B10926" w14:textId="5E670E8D" w:rsidR="00DB40DE" w:rsidRPr="002566EC" w:rsidRDefault="00DB40DE" w:rsidP="002566EC">
            <w:pPr>
              <w:spacing w:before="0" w:after="0"/>
              <w:jc w:val="center"/>
              <w:rPr>
                <w:b/>
                <w:bCs/>
              </w:rPr>
            </w:pPr>
            <w:r>
              <w:rPr>
                <w:b/>
                <w:bCs/>
              </w:rPr>
              <w:t xml:space="preserve">Nom </w:t>
            </w:r>
          </w:p>
        </w:tc>
        <w:tc>
          <w:tcPr>
            <w:tcW w:w="216" w:type="pct"/>
            <w:tcBorders>
              <w:left w:val="nil"/>
            </w:tcBorders>
            <w:shd w:val="clear" w:color="auto" w:fill="auto"/>
          </w:tcPr>
          <w:p w14:paraId="39B8ABEE" w14:textId="77777777" w:rsidR="00DB40DE" w:rsidRPr="002566EC" w:rsidRDefault="00DB40DE" w:rsidP="002566EC">
            <w:pPr>
              <w:spacing w:before="0" w:after="0"/>
              <w:jc w:val="center"/>
              <w:rPr>
                <w:b/>
                <w:bCs/>
              </w:rPr>
            </w:pPr>
          </w:p>
        </w:tc>
        <w:tc>
          <w:tcPr>
            <w:tcW w:w="779" w:type="pct"/>
            <w:vMerge w:val="restart"/>
            <w:shd w:val="clear" w:color="auto" w:fill="auto"/>
          </w:tcPr>
          <w:p w14:paraId="7CA89AFB" w14:textId="42D46D34" w:rsidR="00DB40DE" w:rsidRPr="002566EC" w:rsidRDefault="00DB40DE" w:rsidP="002566EC">
            <w:pPr>
              <w:spacing w:before="0" w:after="0"/>
              <w:jc w:val="center"/>
              <w:rPr>
                <w:b/>
                <w:bCs/>
              </w:rPr>
            </w:pPr>
            <w:r>
              <w:rPr>
                <w:b/>
                <w:bCs/>
              </w:rPr>
              <w:t>Poste</w:t>
            </w:r>
          </w:p>
        </w:tc>
        <w:tc>
          <w:tcPr>
            <w:tcW w:w="2560" w:type="pct"/>
            <w:gridSpan w:val="2"/>
            <w:shd w:val="clear" w:color="auto" w:fill="auto"/>
          </w:tcPr>
          <w:p w14:paraId="6B4E80FF" w14:textId="75E83063" w:rsidR="00DB40DE" w:rsidRPr="000B4F24" w:rsidRDefault="00DB40DE" w:rsidP="002566EC">
            <w:pPr>
              <w:spacing w:before="0" w:after="0"/>
              <w:jc w:val="center"/>
              <w:rPr>
                <w:b/>
              </w:rPr>
            </w:pPr>
            <w:r w:rsidRPr="0096059D">
              <w:rPr>
                <w:lang w:val="fr-FR"/>
              </w:rPr>
              <w:t>Taux Plein par Personne et par Mois</w:t>
            </w:r>
            <w:r w:rsidRPr="0096059D">
              <w:rPr>
                <w:vertAlign w:val="superscript"/>
                <w:lang w:val="fr-FR"/>
              </w:rPr>
              <w:t>4</w:t>
            </w:r>
          </w:p>
        </w:tc>
      </w:tr>
      <w:tr w:rsidR="00DB40DE" w:rsidRPr="000B4F24" w14:paraId="69DACF5A" w14:textId="77777777" w:rsidTr="002566EC">
        <w:tc>
          <w:tcPr>
            <w:tcW w:w="1444" w:type="pct"/>
            <w:vMerge/>
            <w:tcBorders>
              <w:right w:val="nil"/>
            </w:tcBorders>
            <w:shd w:val="clear" w:color="auto" w:fill="auto"/>
          </w:tcPr>
          <w:p w14:paraId="4B6FAD8B" w14:textId="77777777" w:rsidR="00DB40DE" w:rsidRPr="000B4F24" w:rsidDel="00214DF2" w:rsidRDefault="00DB40DE" w:rsidP="002566EC">
            <w:pPr>
              <w:spacing w:before="0" w:after="0"/>
              <w:jc w:val="center"/>
            </w:pPr>
          </w:p>
        </w:tc>
        <w:tc>
          <w:tcPr>
            <w:tcW w:w="216" w:type="pct"/>
            <w:tcBorders>
              <w:left w:val="nil"/>
            </w:tcBorders>
            <w:shd w:val="clear" w:color="auto" w:fill="auto"/>
          </w:tcPr>
          <w:p w14:paraId="1661835E" w14:textId="77777777" w:rsidR="00DB40DE" w:rsidRPr="000B4F24" w:rsidRDefault="00DB40DE" w:rsidP="002566EC">
            <w:pPr>
              <w:spacing w:before="0" w:after="0"/>
              <w:jc w:val="center"/>
            </w:pPr>
          </w:p>
        </w:tc>
        <w:tc>
          <w:tcPr>
            <w:tcW w:w="779" w:type="pct"/>
            <w:vMerge/>
            <w:shd w:val="clear" w:color="auto" w:fill="auto"/>
          </w:tcPr>
          <w:p w14:paraId="35F966C5" w14:textId="77777777" w:rsidR="00DB40DE" w:rsidRPr="000B4F24" w:rsidRDefault="00DB40DE" w:rsidP="002566EC">
            <w:pPr>
              <w:spacing w:before="0" w:after="0"/>
              <w:jc w:val="center"/>
            </w:pPr>
          </w:p>
        </w:tc>
        <w:tc>
          <w:tcPr>
            <w:tcW w:w="1272" w:type="pct"/>
            <w:shd w:val="clear" w:color="auto" w:fill="auto"/>
          </w:tcPr>
          <w:p w14:paraId="3BE86131" w14:textId="77777777" w:rsidR="00DB40DE" w:rsidRDefault="00DB40DE" w:rsidP="002566EC">
            <w:pPr>
              <w:spacing w:before="0" w:after="0"/>
              <w:jc w:val="center"/>
              <w:rPr>
                <w:b/>
                <w:bCs/>
              </w:rPr>
            </w:pPr>
            <w:r>
              <w:rPr>
                <w:b/>
                <w:bCs/>
              </w:rPr>
              <w:t>US$</w:t>
            </w:r>
          </w:p>
        </w:tc>
        <w:tc>
          <w:tcPr>
            <w:tcW w:w="1288" w:type="pct"/>
            <w:shd w:val="clear" w:color="auto" w:fill="auto"/>
          </w:tcPr>
          <w:p w14:paraId="5CE57588" w14:textId="0C565179" w:rsidR="00DB40DE" w:rsidRDefault="00DB40DE" w:rsidP="002566EC">
            <w:pPr>
              <w:spacing w:before="0" w:after="0"/>
              <w:jc w:val="center"/>
              <w:rPr>
                <w:b/>
              </w:rPr>
            </w:pPr>
            <w:r w:rsidRPr="0096059D">
              <w:rPr>
                <w:b/>
                <w:lang w:val="fr-FR"/>
              </w:rPr>
              <w:t>[Monnaie nationale]</w:t>
            </w:r>
          </w:p>
        </w:tc>
      </w:tr>
      <w:tr w:rsidR="00DB40DE" w:rsidRPr="000B4F24" w14:paraId="43CF6BAD" w14:textId="77777777" w:rsidTr="002566EC">
        <w:tc>
          <w:tcPr>
            <w:tcW w:w="1444" w:type="pct"/>
            <w:tcBorders>
              <w:right w:val="nil"/>
            </w:tcBorders>
            <w:shd w:val="clear" w:color="auto" w:fill="auto"/>
          </w:tcPr>
          <w:p w14:paraId="0A518D96" w14:textId="14FCEDEF" w:rsidR="00DB40DE" w:rsidRPr="000B4F24" w:rsidRDefault="00DB40DE" w:rsidP="002566EC">
            <w:pPr>
              <w:spacing w:before="0" w:after="0"/>
            </w:pPr>
            <w:r w:rsidRPr="0096059D">
              <w:rPr>
                <w:lang w:val="fr-FR"/>
              </w:rPr>
              <w:t>Personnel Étranger</w:t>
            </w:r>
          </w:p>
        </w:tc>
        <w:tc>
          <w:tcPr>
            <w:tcW w:w="216" w:type="pct"/>
            <w:tcBorders>
              <w:left w:val="nil"/>
            </w:tcBorders>
            <w:shd w:val="clear" w:color="auto" w:fill="auto"/>
          </w:tcPr>
          <w:p w14:paraId="75B15774" w14:textId="77777777" w:rsidR="00DB40DE" w:rsidRPr="000B4F24" w:rsidRDefault="00DB40DE" w:rsidP="002566EC">
            <w:pPr>
              <w:spacing w:before="0" w:after="0"/>
            </w:pPr>
          </w:p>
        </w:tc>
        <w:tc>
          <w:tcPr>
            <w:tcW w:w="779" w:type="pct"/>
            <w:shd w:val="clear" w:color="auto" w:fill="auto"/>
          </w:tcPr>
          <w:p w14:paraId="2F75048A" w14:textId="77777777" w:rsidR="00DB40DE" w:rsidRPr="000B4F24" w:rsidRDefault="00DB40DE" w:rsidP="002566EC">
            <w:pPr>
              <w:spacing w:before="0" w:after="0"/>
            </w:pPr>
          </w:p>
        </w:tc>
        <w:tc>
          <w:tcPr>
            <w:tcW w:w="1272" w:type="pct"/>
            <w:shd w:val="clear" w:color="auto" w:fill="auto"/>
          </w:tcPr>
          <w:p w14:paraId="373BDE4D" w14:textId="77777777" w:rsidR="00DB40DE" w:rsidRPr="00214DF2" w:rsidDel="006B714A" w:rsidRDefault="00DB40DE" w:rsidP="002566EC">
            <w:pPr>
              <w:spacing w:before="0" w:after="0"/>
              <w:jc w:val="center"/>
              <w:rPr>
                <w:b/>
                <w:bCs/>
              </w:rPr>
            </w:pPr>
          </w:p>
        </w:tc>
        <w:tc>
          <w:tcPr>
            <w:tcW w:w="1288" w:type="pct"/>
            <w:shd w:val="clear" w:color="auto" w:fill="auto"/>
          </w:tcPr>
          <w:p w14:paraId="0ECC0458" w14:textId="77777777" w:rsidR="00DB40DE" w:rsidRPr="000B4F24" w:rsidDel="006B714A" w:rsidRDefault="00DB40DE" w:rsidP="002566EC">
            <w:pPr>
              <w:spacing w:before="0" w:after="0"/>
              <w:jc w:val="center"/>
              <w:rPr>
                <w:b/>
              </w:rPr>
            </w:pPr>
          </w:p>
        </w:tc>
      </w:tr>
      <w:tr w:rsidR="00DB40DE" w:rsidRPr="000B4F24" w14:paraId="25DE3249" w14:textId="77777777" w:rsidTr="002566EC">
        <w:tc>
          <w:tcPr>
            <w:tcW w:w="1660" w:type="pct"/>
            <w:gridSpan w:val="2"/>
            <w:tcBorders>
              <w:bottom w:val="nil"/>
            </w:tcBorders>
            <w:shd w:val="clear" w:color="auto" w:fill="auto"/>
          </w:tcPr>
          <w:p w14:paraId="07629F2C" w14:textId="77777777" w:rsidR="00DB40DE" w:rsidRPr="000B4F24" w:rsidRDefault="00DB40DE" w:rsidP="00DB40DE">
            <w:pPr>
              <w:spacing w:before="0" w:after="0"/>
            </w:pPr>
          </w:p>
        </w:tc>
        <w:tc>
          <w:tcPr>
            <w:tcW w:w="779" w:type="pct"/>
            <w:shd w:val="clear" w:color="auto" w:fill="auto"/>
          </w:tcPr>
          <w:p w14:paraId="6D810DDC" w14:textId="2C78EE0F" w:rsidR="00DB40DE" w:rsidRPr="000B4F24" w:rsidRDefault="00DB40DE" w:rsidP="00DB40DE">
            <w:pPr>
              <w:spacing w:before="0" w:after="0"/>
            </w:pPr>
            <w:r w:rsidRPr="0096059D">
              <w:rPr>
                <w:lang w:val="fr-FR"/>
              </w:rPr>
              <w:t>Siège</w:t>
            </w:r>
          </w:p>
        </w:tc>
        <w:tc>
          <w:tcPr>
            <w:tcW w:w="1272" w:type="pct"/>
            <w:shd w:val="clear" w:color="auto" w:fill="auto"/>
          </w:tcPr>
          <w:p w14:paraId="0AFD9794" w14:textId="77777777" w:rsidR="00DB40DE" w:rsidRPr="000B4F24" w:rsidRDefault="00DB40DE" w:rsidP="00DB40DE">
            <w:pPr>
              <w:spacing w:before="0" w:after="0"/>
            </w:pPr>
          </w:p>
        </w:tc>
        <w:tc>
          <w:tcPr>
            <w:tcW w:w="1288" w:type="pct"/>
            <w:shd w:val="clear" w:color="auto" w:fill="auto"/>
          </w:tcPr>
          <w:p w14:paraId="3DACB666" w14:textId="77777777" w:rsidR="00DB40DE" w:rsidRPr="000B4F24" w:rsidRDefault="00DB40DE" w:rsidP="00DB40DE">
            <w:pPr>
              <w:spacing w:before="0" w:after="0"/>
            </w:pPr>
          </w:p>
        </w:tc>
      </w:tr>
      <w:tr w:rsidR="00DB40DE" w:rsidRPr="000B4F24" w14:paraId="3E873E41" w14:textId="77777777" w:rsidTr="002566EC">
        <w:tc>
          <w:tcPr>
            <w:tcW w:w="1660" w:type="pct"/>
            <w:gridSpan w:val="2"/>
            <w:tcBorders>
              <w:top w:val="nil"/>
            </w:tcBorders>
            <w:shd w:val="clear" w:color="auto" w:fill="auto"/>
          </w:tcPr>
          <w:p w14:paraId="583BDC15" w14:textId="77777777" w:rsidR="00DB40DE" w:rsidRPr="000B4F24" w:rsidRDefault="00DB40DE" w:rsidP="00DB40DE">
            <w:pPr>
              <w:spacing w:before="0" w:after="0"/>
            </w:pPr>
          </w:p>
        </w:tc>
        <w:tc>
          <w:tcPr>
            <w:tcW w:w="779" w:type="pct"/>
            <w:shd w:val="clear" w:color="auto" w:fill="auto"/>
          </w:tcPr>
          <w:p w14:paraId="0B76E900" w14:textId="6EE21EDC" w:rsidR="00DB40DE" w:rsidRPr="000B4F24" w:rsidRDefault="00DB40DE" w:rsidP="00DB40DE">
            <w:pPr>
              <w:spacing w:before="0" w:after="0"/>
            </w:pPr>
            <w:r w:rsidRPr="0096059D">
              <w:rPr>
                <w:lang w:val="fr-FR"/>
              </w:rPr>
              <w:t>Terrain</w:t>
            </w:r>
          </w:p>
        </w:tc>
        <w:tc>
          <w:tcPr>
            <w:tcW w:w="1272" w:type="pct"/>
            <w:shd w:val="clear" w:color="auto" w:fill="auto"/>
          </w:tcPr>
          <w:p w14:paraId="6BD55088" w14:textId="77777777" w:rsidR="00DB40DE" w:rsidRPr="000B4F24" w:rsidRDefault="00DB40DE" w:rsidP="00DB40DE">
            <w:pPr>
              <w:spacing w:before="0" w:after="0"/>
            </w:pPr>
          </w:p>
        </w:tc>
        <w:tc>
          <w:tcPr>
            <w:tcW w:w="1288" w:type="pct"/>
            <w:shd w:val="clear" w:color="auto" w:fill="auto"/>
          </w:tcPr>
          <w:p w14:paraId="717F5FB3" w14:textId="77777777" w:rsidR="00DB40DE" w:rsidRPr="000B4F24" w:rsidRDefault="00DB40DE" w:rsidP="00DB40DE">
            <w:pPr>
              <w:spacing w:before="0" w:after="0"/>
            </w:pPr>
          </w:p>
        </w:tc>
      </w:tr>
      <w:tr w:rsidR="00DB40DE" w:rsidRPr="000B4F24" w14:paraId="41E432E1" w14:textId="77777777" w:rsidTr="002566EC">
        <w:tc>
          <w:tcPr>
            <w:tcW w:w="1660" w:type="pct"/>
            <w:gridSpan w:val="2"/>
            <w:tcBorders>
              <w:bottom w:val="nil"/>
            </w:tcBorders>
            <w:shd w:val="clear" w:color="auto" w:fill="auto"/>
          </w:tcPr>
          <w:p w14:paraId="656C1090" w14:textId="77777777" w:rsidR="00DB40DE" w:rsidRPr="000B4F24" w:rsidRDefault="00DB40DE" w:rsidP="00DB40DE">
            <w:pPr>
              <w:spacing w:before="0" w:after="0"/>
            </w:pPr>
          </w:p>
        </w:tc>
        <w:tc>
          <w:tcPr>
            <w:tcW w:w="779" w:type="pct"/>
            <w:shd w:val="clear" w:color="auto" w:fill="auto"/>
          </w:tcPr>
          <w:p w14:paraId="7DC4530E" w14:textId="4BE2B1CB" w:rsidR="00DB40DE" w:rsidRPr="000B4F24" w:rsidRDefault="00DB40DE" w:rsidP="00DB40DE">
            <w:pPr>
              <w:spacing w:before="0" w:after="0"/>
            </w:pPr>
            <w:r w:rsidRPr="0096059D">
              <w:rPr>
                <w:lang w:val="fr-FR"/>
              </w:rPr>
              <w:t>Siège</w:t>
            </w:r>
          </w:p>
        </w:tc>
        <w:tc>
          <w:tcPr>
            <w:tcW w:w="1272" w:type="pct"/>
            <w:shd w:val="clear" w:color="auto" w:fill="auto"/>
          </w:tcPr>
          <w:p w14:paraId="6FB32BC1" w14:textId="77777777" w:rsidR="00DB40DE" w:rsidRPr="000B4F24" w:rsidRDefault="00DB40DE" w:rsidP="00DB40DE">
            <w:pPr>
              <w:spacing w:before="0" w:after="0"/>
            </w:pPr>
          </w:p>
        </w:tc>
        <w:tc>
          <w:tcPr>
            <w:tcW w:w="1288" w:type="pct"/>
            <w:shd w:val="clear" w:color="auto" w:fill="auto"/>
          </w:tcPr>
          <w:p w14:paraId="47A28C11" w14:textId="77777777" w:rsidR="00DB40DE" w:rsidRPr="000B4F24" w:rsidRDefault="00DB40DE" w:rsidP="00DB40DE">
            <w:pPr>
              <w:spacing w:before="0" w:after="0"/>
            </w:pPr>
          </w:p>
        </w:tc>
      </w:tr>
      <w:tr w:rsidR="00DB40DE" w:rsidRPr="000B4F24" w14:paraId="402F37AF" w14:textId="77777777" w:rsidTr="002566EC">
        <w:tc>
          <w:tcPr>
            <w:tcW w:w="1660" w:type="pct"/>
            <w:gridSpan w:val="2"/>
            <w:tcBorders>
              <w:top w:val="nil"/>
              <w:bottom w:val="single" w:sz="4" w:space="0" w:color="auto"/>
            </w:tcBorders>
            <w:shd w:val="clear" w:color="auto" w:fill="auto"/>
          </w:tcPr>
          <w:p w14:paraId="6A80BF3F" w14:textId="77777777" w:rsidR="00DB40DE" w:rsidRPr="000B4F24" w:rsidRDefault="00DB40DE" w:rsidP="00DB40DE">
            <w:pPr>
              <w:spacing w:before="0" w:after="0"/>
            </w:pPr>
          </w:p>
        </w:tc>
        <w:tc>
          <w:tcPr>
            <w:tcW w:w="779" w:type="pct"/>
            <w:shd w:val="clear" w:color="auto" w:fill="auto"/>
          </w:tcPr>
          <w:p w14:paraId="6835C819" w14:textId="64F1AB1D" w:rsidR="00DB40DE" w:rsidRPr="000B4F24" w:rsidRDefault="00DB40DE" w:rsidP="00DB40DE">
            <w:pPr>
              <w:spacing w:before="0" w:after="0"/>
            </w:pPr>
            <w:r w:rsidRPr="0096059D">
              <w:rPr>
                <w:lang w:val="fr-FR"/>
              </w:rPr>
              <w:t>Terrain</w:t>
            </w:r>
          </w:p>
        </w:tc>
        <w:tc>
          <w:tcPr>
            <w:tcW w:w="1272" w:type="pct"/>
            <w:shd w:val="clear" w:color="auto" w:fill="auto"/>
          </w:tcPr>
          <w:p w14:paraId="724A5CB7" w14:textId="77777777" w:rsidR="00DB40DE" w:rsidRPr="000B4F24" w:rsidRDefault="00DB40DE" w:rsidP="00DB40DE">
            <w:pPr>
              <w:spacing w:before="0" w:after="0"/>
            </w:pPr>
          </w:p>
        </w:tc>
        <w:tc>
          <w:tcPr>
            <w:tcW w:w="1288" w:type="pct"/>
            <w:shd w:val="clear" w:color="auto" w:fill="auto"/>
          </w:tcPr>
          <w:p w14:paraId="29D3DF6E" w14:textId="77777777" w:rsidR="00DB40DE" w:rsidRPr="000B4F24" w:rsidRDefault="00DB40DE" w:rsidP="00DB40DE">
            <w:pPr>
              <w:spacing w:before="0" w:after="0"/>
            </w:pPr>
          </w:p>
        </w:tc>
      </w:tr>
      <w:tr w:rsidR="00DB40DE" w:rsidRPr="000B4F24" w14:paraId="64749C08" w14:textId="77777777" w:rsidTr="002566EC">
        <w:tc>
          <w:tcPr>
            <w:tcW w:w="1660" w:type="pct"/>
            <w:gridSpan w:val="2"/>
            <w:vMerge w:val="restart"/>
            <w:tcBorders>
              <w:top w:val="single" w:sz="4" w:space="0" w:color="auto"/>
            </w:tcBorders>
            <w:shd w:val="clear" w:color="auto" w:fill="auto"/>
          </w:tcPr>
          <w:p w14:paraId="6E77FB4E" w14:textId="77777777" w:rsidR="00DB40DE" w:rsidRPr="000B4F24" w:rsidRDefault="00DB40DE" w:rsidP="00DB40DE">
            <w:pPr>
              <w:spacing w:before="0" w:after="0"/>
            </w:pPr>
          </w:p>
        </w:tc>
        <w:tc>
          <w:tcPr>
            <w:tcW w:w="779" w:type="pct"/>
            <w:shd w:val="clear" w:color="auto" w:fill="auto"/>
          </w:tcPr>
          <w:p w14:paraId="0BF0CB29" w14:textId="0485A98B" w:rsidR="00DB40DE" w:rsidRPr="000B4F24" w:rsidRDefault="00DB40DE" w:rsidP="00DB40DE">
            <w:pPr>
              <w:spacing w:before="0" w:after="0"/>
            </w:pPr>
            <w:r w:rsidRPr="0096059D">
              <w:rPr>
                <w:lang w:val="fr-FR"/>
              </w:rPr>
              <w:t>Siège</w:t>
            </w:r>
          </w:p>
        </w:tc>
        <w:tc>
          <w:tcPr>
            <w:tcW w:w="1272" w:type="pct"/>
            <w:shd w:val="clear" w:color="auto" w:fill="auto"/>
          </w:tcPr>
          <w:p w14:paraId="2FAEA60F" w14:textId="77777777" w:rsidR="00DB40DE" w:rsidRPr="000B4F24" w:rsidRDefault="00DB40DE" w:rsidP="00DB40DE">
            <w:pPr>
              <w:spacing w:before="0" w:after="0"/>
            </w:pPr>
          </w:p>
        </w:tc>
        <w:tc>
          <w:tcPr>
            <w:tcW w:w="1288" w:type="pct"/>
            <w:shd w:val="clear" w:color="auto" w:fill="auto"/>
          </w:tcPr>
          <w:p w14:paraId="5A254FD6" w14:textId="77777777" w:rsidR="00DB40DE" w:rsidRPr="000B4F24" w:rsidRDefault="00DB40DE" w:rsidP="00DB40DE">
            <w:pPr>
              <w:spacing w:before="0" w:after="0"/>
            </w:pPr>
          </w:p>
        </w:tc>
      </w:tr>
      <w:tr w:rsidR="00DB40DE" w:rsidRPr="000B4F24" w14:paraId="02794E22" w14:textId="77777777" w:rsidTr="002566EC">
        <w:tc>
          <w:tcPr>
            <w:tcW w:w="1660" w:type="pct"/>
            <w:gridSpan w:val="2"/>
            <w:vMerge/>
            <w:shd w:val="clear" w:color="auto" w:fill="auto"/>
          </w:tcPr>
          <w:p w14:paraId="6892D032" w14:textId="77777777" w:rsidR="00DB40DE" w:rsidRPr="000B4F24" w:rsidRDefault="00DB40DE" w:rsidP="00DB40DE">
            <w:pPr>
              <w:spacing w:before="0" w:after="0"/>
            </w:pPr>
          </w:p>
        </w:tc>
        <w:tc>
          <w:tcPr>
            <w:tcW w:w="779" w:type="pct"/>
            <w:shd w:val="clear" w:color="auto" w:fill="auto"/>
          </w:tcPr>
          <w:p w14:paraId="634A0094" w14:textId="41F2E033" w:rsidR="00DB40DE" w:rsidRPr="000B4F24" w:rsidRDefault="00DB40DE" w:rsidP="00DB40DE">
            <w:pPr>
              <w:spacing w:before="0" w:after="0"/>
            </w:pPr>
            <w:r w:rsidRPr="0096059D">
              <w:rPr>
                <w:lang w:val="fr-FR"/>
              </w:rPr>
              <w:t>Terrain</w:t>
            </w:r>
          </w:p>
        </w:tc>
        <w:tc>
          <w:tcPr>
            <w:tcW w:w="1272" w:type="pct"/>
            <w:shd w:val="clear" w:color="auto" w:fill="auto"/>
          </w:tcPr>
          <w:p w14:paraId="2905159E" w14:textId="77777777" w:rsidR="00DB40DE" w:rsidRPr="000B4F24" w:rsidRDefault="00DB40DE" w:rsidP="00DB40DE">
            <w:pPr>
              <w:spacing w:before="0" w:after="0"/>
            </w:pPr>
          </w:p>
        </w:tc>
        <w:tc>
          <w:tcPr>
            <w:tcW w:w="1288" w:type="pct"/>
            <w:shd w:val="clear" w:color="auto" w:fill="auto"/>
          </w:tcPr>
          <w:p w14:paraId="431B1ECC" w14:textId="77777777" w:rsidR="00DB40DE" w:rsidRPr="000B4F24" w:rsidRDefault="00DB40DE" w:rsidP="00DB40DE">
            <w:pPr>
              <w:spacing w:before="0" w:after="0"/>
            </w:pPr>
          </w:p>
        </w:tc>
      </w:tr>
      <w:tr w:rsidR="00DB40DE" w:rsidRPr="000B4F24" w14:paraId="7131FEA7" w14:textId="77777777" w:rsidTr="002566EC">
        <w:tc>
          <w:tcPr>
            <w:tcW w:w="1660" w:type="pct"/>
            <w:gridSpan w:val="2"/>
            <w:shd w:val="clear" w:color="auto" w:fill="auto"/>
            <w:vAlign w:val="center"/>
          </w:tcPr>
          <w:p w14:paraId="02B70F8D" w14:textId="77777777" w:rsidR="00DB40DE" w:rsidRPr="000B4F24" w:rsidRDefault="00DB40DE" w:rsidP="002566EC">
            <w:pPr>
              <w:spacing w:before="0" w:after="0"/>
            </w:pPr>
            <w:r w:rsidRPr="000B4F24">
              <w:t>Local Staff</w:t>
            </w:r>
          </w:p>
        </w:tc>
        <w:tc>
          <w:tcPr>
            <w:tcW w:w="779" w:type="pct"/>
            <w:shd w:val="clear" w:color="auto" w:fill="auto"/>
          </w:tcPr>
          <w:p w14:paraId="43DC333F" w14:textId="77777777" w:rsidR="00DB40DE" w:rsidRPr="000B4F24" w:rsidRDefault="00DB40DE" w:rsidP="002566EC">
            <w:pPr>
              <w:spacing w:before="0" w:after="0"/>
            </w:pPr>
          </w:p>
        </w:tc>
        <w:tc>
          <w:tcPr>
            <w:tcW w:w="1272" w:type="pct"/>
            <w:shd w:val="clear" w:color="auto" w:fill="auto"/>
          </w:tcPr>
          <w:p w14:paraId="71A6CA00" w14:textId="77777777" w:rsidR="00DB40DE" w:rsidRPr="000B4F24" w:rsidRDefault="00DB40DE" w:rsidP="002566EC">
            <w:pPr>
              <w:spacing w:before="0" w:after="0"/>
            </w:pPr>
          </w:p>
        </w:tc>
        <w:tc>
          <w:tcPr>
            <w:tcW w:w="1288" w:type="pct"/>
            <w:shd w:val="clear" w:color="auto" w:fill="auto"/>
          </w:tcPr>
          <w:p w14:paraId="26A05D8F" w14:textId="77777777" w:rsidR="00DB40DE" w:rsidRPr="000B4F24" w:rsidRDefault="00DB40DE" w:rsidP="002566EC">
            <w:pPr>
              <w:spacing w:before="0" w:after="0"/>
            </w:pPr>
          </w:p>
        </w:tc>
      </w:tr>
      <w:tr w:rsidR="00DB40DE" w:rsidRPr="000B4F24" w14:paraId="2FAA98A8" w14:textId="77777777" w:rsidTr="002566EC">
        <w:tc>
          <w:tcPr>
            <w:tcW w:w="1660" w:type="pct"/>
            <w:gridSpan w:val="2"/>
            <w:tcBorders>
              <w:bottom w:val="nil"/>
            </w:tcBorders>
            <w:shd w:val="clear" w:color="auto" w:fill="auto"/>
          </w:tcPr>
          <w:p w14:paraId="2603465A" w14:textId="77777777" w:rsidR="00DB40DE" w:rsidRPr="000B4F24" w:rsidRDefault="00DB40DE" w:rsidP="002566EC">
            <w:pPr>
              <w:spacing w:before="0" w:after="0"/>
            </w:pPr>
          </w:p>
        </w:tc>
        <w:tc>
          <w:tcPr>
            <w:tcW w:w="779" w:type="pct"/>
            <w:shd w:val="clear" w:color="auto" w:fill="auto"/>
          </w:tcPr>
          <w:p w14:paraId="66AEC3EF" w14:textId="77777777" w:rsidR="00DB40DE" w:rsidRPr="000B4F24" w:rsidRDefault="00DB40DE" w:rsidP="002566EC">
            <w:pPr>
              <w:spacing w:before="0" w:after="0"/>
            </w:pPr>
          </w:p>
        </w:tc>
        <w:tc>
          <w:tcPr>
            <w:tcW w:w="1272" w:type="pct"/>
            <w:shd w:val="clear" w:color="auto" w:fill="auto"/>
          </w:tcPr>
          <w:p w14:paraId="599F8E7A" w14:textId="77777777" w:rsidR="00DB40DE" w:rsidRPr="000B4F24" w:rsidRDefault="00DB40DE" w:rsidP="002566EC">
            <w:pPr>
              <w:spacing w:before="0" w:after="0"/>
            </w:pPr>
          </w:p>
        </w:tc>
        <w:tc>
          <w:tcPr>
            <w:tcW w:w="1288" w:type="pct"/>
            <w:shd w:val="clear" w:color="auto" w:fill="auto"/>
          </w:tcPr>
          <w:p w14:paraId="5929B250" w14:textId="77777777" w:rsidR="00DB40DE" w:rsidRPr="000B4F24" w:rsidRDefault="00DB40DE" w:rsidP="002566EC">
            <w:pPr>
              <w:spacing w:before="0" w:after="0"/>
            </w:pPr>
          </w:p>
        </w:tc>
      </w:tr>
      <w:tr w:rsidR="00DB40DE" w:rsidRPr="000B4F24" w14:paraId="1F81C834" w14:textId="77777777" w:rsidTr="002566EC">
        <w:tc>
          <w:tcPr>
            <w:tcW w:w="1660" w:type="pct"/>
            <w:gridSpan w:val="2"/>
            <w:tcBorders>
              <w:bottom w:val="single" w:sz="4" w:space="0" w:color="auto"/>
            </w:tcBorders>
            <w:shd w:val="clear" w:color="auto" w:fill="auto"/>
          </w:tcPr>
          <w:p w14:paraId="3EAF2698" w14:textId="77777777" w:rsidR="00DB40DE" w:rsidRPr="000B4F24" w:rsidRDefault="00DB40DE" w:rsidP="002566EC">
            <w:pPr>
              <w:spacing w:before="0" w:after="0"/>
            </w:pPr>
          </w:p>
        </w:tc>
        <w:tc>
          <w:tcPr>
            <w:tcW w:w="779" w:type="pct"/>
            <w:shd w:val="clear" w:color="auto" w:fill="auto"/>
          </w:tcPr>
          <w:p w14:paraId="60686C95" w14:textId="77777777" w:rsidR="00DB40DE" w:rsidRPr="000B4F24" w:rsidRDefault="00DB40DE" w:rsidP="002566EC">
            <w:pPr>
              <w:spacing w:before="0" w:after="0"/>
            </w:pPr>
          </w:p>
        </w:tc>
        <w:tc>
          <w:tcPr>
            <w:tcW w:w="1272" w:type="pct"/>
            <w:shd w:val="clear" w:color="auto" w:fill="auto"/>
          </w:tcPr>
          <w:p w14:paraId="211A8864" w14:textId="77777777" w:rsidR="00DB40DE" w:rsidRPr="000B4F24" w:rsidRDefault="00DB40DE" w:rsidP="002566EC">
            <w:pPr>
              <w:spacing w:before="0" w:after="0"/>
            </w:pPr>
          </w:p>
        </w:tc>
        <w:tc>
          <w:tcPr>
            <w:tcW w:w="1288" w:type="pct"/>
            <w:shd w:val="clear" w:color="auto" w:fill="auto"/>
          </w:tcPr>
          <w:p w14:paraId="11EF2C43" w14:textId="77777777" w:rsidR="00DB40DE" w:rsidRPr="000B4F24" w:rsidRDefault="00DB40DE" w:rsidP="002566EC">
            <w:pPr>
              <w:spacing w:before="0" w:after="0"/>
            </w:pPr>
          </w:p>
        </w:tc>
      </w:tr>
      <w:tr w:rsidR="00DB40DE" w:rsidRPr="000B4F24" w14:paraId="76AAA587" w14:textId="77777777" w:rsidTr="002566EC">
        <w:tc>
          <w:tcPr>
            <w:tcW w:w="1660" w:type="pct"/>
            <w:gridSpan w:val="2"/>
            <w:tcBorders>
              <w:bottom w:val="single" w:sz="4" w:space="0" w:color="auto"/>
            </w:tcBorders>
            <w:shd w:val="clear" w:color="auto" w:fill="auto"/>
          </w:tcPr>
          <w:p w14:paraId="50EA3FC4" w14:textId="77777777" w:rsidR="00DB40DE" w:rsidRPr="000B4F24" w:rsidRDefault="00DB40DE" w:rsidP="002566EC">
            <w:pPr>
              <w:spacing w:before="0" w:after="0"/>
            </w:pPr>
          </w:p>
        </w:tc>
        <w:tc>
          <w:tcPr>
            <w:tcW w:w="779" w:type="pct"/>
            <w:shd w:val="clear" w:color="auto" w:fill="auto"/>
          </w:tcPr>
          <w:p w14:paraId="459D29FB" w14:textId="77777777" w:rsidR="00DB40DE" w:rsidRPr="000B4F24" w:rsidRDefault="00DB40DE" w:rsidP="002566EC">
            <w:pPr>
              <w:spacing w:before="0" w:after="0"/>
            </w:pPr>
          </w:p>
        </w:tc>
        <w:tc>
          <w:tcPr>
            <w:tcW w:w="1272" w:type="pct"/>
            <w:shd w:val="clear" w:color="auto" w:fill="auto"/>
          </w:tcPr>
          <w:p w14:paraId="39604B9D" w14:textId="77777777" w:rsidR="00DB40DE" w:rsidRPr="000B4F24" w:rsidRDefault="00DB40DE" w:rsidP="002566EC">
            <w:pPr>
              <w:spacing w:before="0" w:after="0"/>
            </w:pPr>
          </w:p>
        </w:tc>
        <w:tc>
          <w:tcPr>
            <w:tcW w:w="1288" w:type="pct"/>
            <w:shd w:val="clear" w:color="auto" w:fill="auto"/>
          </w:tcPr>
          <w:p w14:paraId="3E41A02D" w14:textId="77777777" w:rsidR="00DB40DE" w:rsidRPr="000B4F24" w:rsidRDefault="00DB40DE" w:rsidP="002566EC">
            <w:pPr>
              <w:spacing w:before="0" w:after="0"/>
            </w:pPr>
          </w:p>
        </w:tc>
      </w:tr>
    </w:tbl>
    <w:p w14:paraId="0EF87C9C" w14:textId="77777777" w:rsidR="008F41F3" w:rsidRPr="0096059D" w:rsidRDefault="008F41F3" w:rsidP="008F41F3">
      <w:pPr>
        <w:rPr>
          <w:vanish/>
          <w:lang w:val="fr-FR"/>
        </w:rPr>
      </w:pPr>
    </w:p>
    <w:p w14:paraId="0FB95F0B" w14:textId="77777777" w:rsidR="008F41F3" w:rsidRPr="0096059D" w:rsidRDefault="008F41F3" w:rsidP="008F41F3">
      <w:pPr>
        <w:spacing w:line="120" w:lineRule="exact"/>
        <w:jc w:val="both"/>
        <w:rPr>
          <w:sz w:val="28"/>
          <w:szCs w:val="28"/>
          <w:lang w:val="fr-FR"/>
        </w:rPr>
      </w:pPr>
    </w:p>
    <w:p w14:paraId="557FDBF2" w14:textId="77777777" w:rsidR="008F41F3" w:rsidRPr="0096059D" w:rsidRDefault="008F41F3" w:rsidP="00B608D9">
      <w:pPr>
        <w:pStyle w:val="SimpleList"/>
        <w:numPr>
          <w:ilvl w:val="0"/>
          <w:numId w:val="5"/>
        </w:numPr>
      </w:pPr>
      <w:r w:rsidRPr="0096059D">
        <w:t xml:space="preserve">Le terme « Siège » désigne tout lieu hors du pays du client ; le terme « Terrain » désigne le pays du Client. </w:t>
      </w:r>
    </w:p>
    <w:p w14:paraId="2525C089" w14:textId="77777777" w:rsidR="008F41F3" w:rsidRPr="0096059D" w:rsidRDefault="008F41F3" w:rsidP="00B608D9">
      <w:pPr>
        <w:pStyle w:val="SimpleList"/>
        <w:numPr>
          <w:ilvl w:val="0"/>
          <w:numId w:val="5"/>
        </w:numPr>
      </w:pPr>
      <w:r w:rsidRPr="0096059D">
        <w:t>Le Formulaire FIN-4 doit être complété pour le Personnel professionnel clé et les autres membres du Personnel qui figurent dans les Formulaires TECH-8 et 9.</w:t>
      </w:r>
    </w:p>
    <w:p w14:paraId="345817A5" w14:textId="77777777" w:rsidR="008F41F3" w:rsidRPr="0096059D" w:rsidRDefault="008F41F3" w:rsidP="00B608D9">
      <w:pPr>
        <w:pStyle w:val="SimpleList"/>
        <w:numPr>
          <w:ilvl w:val="0"/>
          <w:numId w:val="5"/>
        </w:numPr>
      </w:pPr>
      <w:r w:rsidRPr="0096059D">
        <w:t>Le Personnel professionnel doit être indiqué par personne ; le personnel d’appui doit être indiqué par catégorie (par exemple : rapporteurs, personnel administratif).</w:t>
      </w:r>
    </w:p>
    <w:p w14:paraId="328FE08C" w14:textId="77777777" w:rsidR="008F41F3" w:rsidRPr="0096059D" w:rsidRDefault="008F41F3" w:rsidP="00B608D9">
      <w:pPr>
        <w:pStyle w:val="SimpleList"/>
        <w:numPr>
          <w:ilvl w:val="0"/>
          <w:numId w:val="5"/>
        </w:numPr>
      </w:pPr>
      <w:r w:rsidRPr="0096059D">
        <w:t xml:space="preserve">Les postes du Personnel professionnel clé doivent correspondre à ceux indiqués dans les Formulaires TECH-8 et 9. </w:t>
      </w:r>
    </w:p>
    <w:p w14:paraId="54A618E6" w14:textId="17F649B8" w:rsidR="008F41F3" w:rsidRPr="00D60E3E" w:rsidRDefault="00D60E3E" w:rsidP="00ED0AED">
      <w:pPr>
        <w:pStyle w:val="CommentText"/>
        <w:numPr>
          <w:ilvl w:val="0"/>
          <w:numId w:val="5"/>
        </w:numPr>
        <w:spacing w:before="0" w:after="0"/>
        <w:jc w:val="both"/>
        <w:rPr>
          <w:sz w:val="24"/>
          <w:szCs w:val="24"/>
        </w:rPr>
      </w:pPr>
      <w:r w:rsidRPr="00D60E3E">
        <w:rPr>
          <w:sz w:val="24"/>
          <w:szCs w:val="24"/>
        </w:rPr>
        <w:t xml:space="preserve">Pour le personnel étranger, </w:t>
      </w:r>
      <w:proofErr w:type="spellStart"/>
      <w:r w:rsidRPr="00D60E3E">
        <w:rPr>
          <w:sz w:val="24"/>
          <w:szCs w:val="24"/>
        </w:rPr>
        <w:t>indiquer</w:t>
      </w:r>
      <w:proofErr w:type="spellEnd"/>
      <w:r w:rsidRPr="00D60E3E">
        <w:rPr>
          <w:sz w:val="24"/>
          <w:szCs w:val="24"/>
        </w:rPr>
        <w:t xml:space="preserve"> </w:t>
      </w:r>
      <w:proofErr w:type="spellStart"/>
      <w:r w:rsidRPr="00D60E3E">
        <w:rPr>
          <w:sz w:val="24"/>
          <w:szCs w:val="24"/>
        </w:rPr>
        <w:t>séparément</w:t>
      </w:r>
      <w:proofErr w:type="spellEnd"/>
      <w:r w:rsidRPr="00D60E3E">
        <w:rPr>
          <w:sz w:val="24"/>
          <w:szCs w:val="24"/>
        </w:rPr>
        <w:t xml:space="preserve"> les </w:t>
      </w:r>
      <w:proofErr w:type="spellStart"/>
      <w:r w:rsidRPr="00D60E3E">
        <w:rPr>
          <w:sz w:val="24"/>
          <w:szCs w:val="24"/>
        </w:rPr>
        <w:t>taux</w:t>
      </w:r>
      <w:proofErr w:type="spellEnd"/>
      <w:r w:rsidRPr="00D60E3E">
        <w:rPr>
          <w:sz w:val="24"/>
          <w:szCs w:val="24"/>
        </w:rPr>
        <w:t xml:space="preserve"> de </w:t>
      </w:r>
      <w:proofErr w:type="spellStart"/>
      <w:r w:rsidRPr="00D60E3E">
        <w:rPr>
          <w:sz w:val="24"/>
          <w:szCs w:val="24"/>
        </w:rPr>
        <w:t>rémunération</w:t>
      </w:r>
      <w:proofErr w:type="spellEnd"/>
      <w:r w:rsidRPr="00D60E3E">
        <w:rPr>
          <w:sz w:val="24"/>
          <w:szCs w:val="24"/>
        </w:rPr>
        <w:t xml:space="preserve"> par </w:t>
      </w:r>
      <w:proofErr w:type="spellStart"/>
      <w:r w:rsidRPr="00D60E3E">
        <w:rPr>
          <w:sz w:val="24"/>
          <w:szCs w:val="24"/>
        </w:rPr>
        <w:t>personne</w:t>
      </w:r>
      <w:proofErr w:type="spellEnd"/>
      <w:r w:rsidRPr="00D60E3E">
        <w:rPr>
          <w:sz w:val="24"/>
          <w:szCs w:val="24"/>
        </w:rPr>
        <w:t xml:space="preserve"> et par </w:t>
      </w:r>
      <w:proofErr w:type="spellStart"/>
      <w:r w:rsidRPr="00D60E3E">
        <w:rPr>
          <w:sz w:val="24"/>
          <w:szCs w:val="24"/>
        </w:rPr>
        <w:t>mois</w:t>
      </w:r>
      <w:proofErr w:type="spellEnd"/>
      <w:r w:rsidRPr="00D60E3E">
        <w:rPr>
          <w:sz w:val="24"/>
          <w:szCs w:val="24"/>
        </w:rPr>
        <w:t xml:space="preserve"> pour le personnel qui </w:t>
      </w:r>
      <w:proofErr w:type="spellStart"/>
      <w:r w:rsidRPr="00D60E3E">
        <w:rPr>
          <w:sz w:val="24"/>
          <w:szCs w:val="24"/>
        </w:rPr>
        <w:t>travaille</w:t>
      </w:r>
      <w:proofErr w:type="spellEnd"/>
      <w:r w:rsidRPr="00D60E3E">
        <w:rPr>
          <w:sz w:val="24"/>
          <w:szCs w:val="24"/>
        </w:rPr>
        <w:t xml:space="preserve"> au </w:t>
      </w:r>
      <w:proofErr w:type="spellStart"/>
      <w:r w:rsidRPr="00D60E3E">
        <w:rPr>
          <w:sz w:val="24"/>
          <w:szCs w:val="24"/>
        </w:rPr>
        <w:t>siège</w:t>
      </w:r>
      <w:proofErr w:type="spellEnd"/>
      <w:r w:rsidRPr="00D60E3E">
        <w:rPr>
          <w:sz w:val="24"/>
          <w:szCs w:val="24"/>
        </w:rPr>
        <w:t xml:space="preserve"> et </w:t>
      </w:r>
      <w:proofErr w:type="spellStart"/>
      <w:r w:rsidRPr="00D60E3E">
        <w:rPr>
          <w:sz w:val="24"/>
          <w:szCs w:val="24"/>
        </w:rPr>
        <w:t>celui</w:t>
      </w:r>
      <w:proofErr w:type="spellEnd"/>
      <w:r w:rsidRPr="00D60E3E">
        <w:rPr>
          <w:sz w:val="24"/>
          <w:szCs w:val="24"/>
        </w:rPr>
        <w:t xml:space="preserve"> qui </w:t>
      </w:r>
      <w:proofErr w:type="spellStart"/>
      <w:r w:rsidRPr="00D60E3E">
        <w:rPr>
          <w:sz w:val="24"/>
          <w:szCs w:val="24"/>
        </w:rPr>
        <w:t>travaille</w:t>
      </w:r>
      <w:proofErr w:type="spellEnd"/>
      <w:r w:rsidRPr="00D60E3E">
        <w:rPr>
          <w:sz w:val="24"/>
          <w:szCs w:val="24"/>
        </w:rPr>
        <w:t xml:space="preserve"> sur le terrain. </w:t>
      </w:r>
      <w:proofErr w:type="spellStart"/>
      <w:r w:rsidRPr="00D60E3E">
        <w:rPr>
          <w:sz w:val="24"/>
          <w:szCs w:val="24"/>
        </w:rPr>
        <w:t>Fournir</w:t>
      </w:r>
      <w:proofErr w:type="spellEnd"/>
      <w:r w:rsidRPr="00D60E3E">
        <w:rPr>
          <w:sz w:val="24"/>
          <w:szCs w:val="24"/>
        </w:rPr>
        <w:t xml:space="preserve"> des prix </w:t>
      </w:r>
      <w:proofErr w:type="spellStart"/>
      <w:r w:rsidRPr="00D60E3E">
        <w:rPr>
          <w:sz w:val="24"/>
          <w:szCs w:val="24"/>
        </w:rPr>
        <w:t>complets</w:t>
      </w:r>
      <w:proofErr w:type="spellEnd"/>
      <w:r w:rsidRPr="00D60E3E">
        <w:rPr>
          <w:sz w:val="24"/>
          <w:szCs w:val="24"/>
        </w:rPr>
        <w:t xml:space="preserve"> (</w:t>
      </w:r>
      <w:proofErr w:type="spellStart"/>
      <w:r w:rsidRPr="00D60E3E">
        <w:rPr>
          <w:sz w:val="24"/>
          <w:szCs w:val="24"/>
        </w:rPr>
        <w:t>couvrant</w:t>
      </w:r>
      <w:proofErr w:type="spellEnd"/>
      <w:r w:rsidRPr="00D60E3E">
        <w:rPr>
          <w:sz w:val="24"/>
          <w:szCs w:val="24"/>
        </w:rPr>
        <w:t xml:space="preserve"> les frais des </w:t>
      </w:r>
      <w:proofErr w:type="spellStart"/>
      <w:r w:rsidRPr="00D60E3E">
        <w:rPr>
          <w:sz w:val="24"/>
          <w:szCs w:val="24"/>
        </w:rPr>
        <w:t>déplacements</w:t>
      </w:r>
      <w:proofErr w:type="spellEnd"/>
      <w:r w:rsidRPr="00D60E3E">
        <w:rPr>
          <w:sz w:val="24"/>
          <w:szCs w:val="24"/>
        </w:rPr>
        <w:t xml:space="preserve"> </w:t>
      </w:r>
      <w:proofErr w:type="spellStart"/>
      <w:r w:rsidRPr="00D60E3E">
        <w:rPr>
          <w:sz w:val="24"/>
          <w:szCs w:val="24"/>
        </w:rPr>
        <w:t>internationaux</w:t>
      </w:r>
      <w:proofErr w:type="spellEnd"/>
      <w:r w:rsidRPr="00D60E3E">
        <w:rPr>
          <w:sz w:val="24"/>
          <w:szCs w:val="24"/>
        </w:rPr>
        <w:t xml:space="preserve">, de communication, des transports </w:t>
      </w:r>
      <w:proofErr w:type="spellStart"/>
      <w:r w:rsidRPr="00D60E3E">
        <w:rPr>
          <w:sz w:val="24"/>
          <w:szCs w:val="24"/>
        </w:rPr>
        <w:t>locaux</w:t>
      </w:r>
      <w:proofErr w:type="spellEnd"/>
      <w:r w:rsidRPr="00D60E3E">
        <w:rPr>
          <w:sz w:val="24"/>
          <w:szCs w:val="24"/>
        </w:rPr>
        <w:t xml:space="preserve">, les frais de bureau et </w:t>
      </w:r>
      <w:proofErr w:type="spellStart"/>
      <w:r w:rsidRPr="00D60E3E">
        <w:rPr>
          <w:sz w:val="24"/>
          <w:szCs w:val="24"/>
        </w:rPr>
        <w:t>d’expédition</w:t>
      </w:r>
      <w:proofErr w:type="spellEnd"/>
      <w:r w:rsidRPr="00D60E3E">
        <w:rPr>
          <w:sz w:val="24"/>
          <w:szCs w:val="24"/>
        </w:rPr>
        <w:t xml:space="preserve"> des </w:t>
      </w:r>
      <w:proofErr w:type="spellStart"/>
      <w:r w:rsidRPr="00D60E3E">
        <w:rPr>
          <w:sz w:val="24"/>
          <w:szCs w:val="24"/>
        </w:rPr>
        <w:t>effets</w:t>
      </w:r>
      <w:proofErr w:type="spellEnd"/>
      <w:r w:rsidRPr="00D60E3E">
        <w:rPr>
          <w:sz w:val="24"/>
          <w:szCs w:val="24"/>
        </w:rPr>
        <w:t xml:space="preserve"> personnels, les </w:t>
      </w:r>
      <w:proofErr w:type="spellStart"/>
      <w:r w:rsidRPr="00D60E3E">
        <w:rPr>
          <w:sz w:val="24"/>
          <w:szCs w:val="24"/>
        </w:rPr>
        <w:t>coûts</w:t>
      </w:r>
      <w:proofErr w:type="spellEnd"/>
      <w:r w:rsidRPr="00D60E3E">
        <w:rPr>
          <w:sz w:val="24"/>
          <w:szCs w:val="24"/>
        </w:rPr>
        <w:t xml:space="preserve"> directs et </w:t>
      </w:r>
      <w:proofErr w:type="spellStart"/>
      <w:r w:rsidRPr="00D60E3E">
        <w:rPr>
          <w:sz w:val="24"/>
          <w:szCs w:val="24"/>
        </w:rPr>
        <w:t>indirects</w:t>
      </w:r>
      <w:proofErr w:type="spellEnd"/>
      <w:r w:rsidRPr="00D60E3E">
        <w:rPr>
          <w:sz w:val="24"/>
          <w:szCs w:val="24"/>
        </w:rPr>
        <w:t xml:space="preserve">, assurances, frais </w:t>
      </w:r>
      <w:proofErr w:type="spellStart"/>
      <w:r w:rsidRPr="00D60E3E">
        <w:rPr>
          <w:sz w:val="24"/>
          <w:szCs w:val="24"/>
        </w:rPr>
        <w:t>généraux</w:t>
      </w:r>
      <w:proofErr w:type="spellEnd"/>
      <w:r w:rsidRPr="00D60E3E">
        <w:rPr>
          <w:sz w:val="24"/>
          <w:szCs w:val="24"/>
        </w:rPr>
        <w:t xml:space="preserve">, </w:t>
      </w:r>
      <w:proofErr w:type="spellStart"/>
      <w:r w:rsidRPr="00D60E3E">
        <w:rPr>
          <w:sz w:val="24"/>
          <w:szCs w:val="24"/>
        </w:rPr>
        <w:t>bénéfices</w:t>
      </w:r>
      <w:proofErr w:type="spellEnd"/>
      <w:r w:rsidRPr="00D60E3E">
        <w:rPr>
          <w:sz w:val="24"/>
          <w:szCs w:val="24"/>
        </w:rPr>
        <w:t xml:space="preserve"> et </w:t>
      </w:r>
      <w:proofErr w:type="spellStart"/>
      <w:r w:rsidRPr="00D60E3E">
        <w:rPr>
          <w:sz w:val="24"/>
          <w:szCs w:val="24"/>
        </w:rPr>
        <w:t>autres</w:t>
      </w:r>
      <w:proofErr w:type="spellEnd"/>
      <w:r w:rsidRPr="00D60E3E">
        <w:rPr>
          <w:sz w:val="24"/>
          <w:szCs w:val="24"/>
        </w:rPr>
        <w:t xml:space="preserve"> </w:t>
      </w:r>
      <w:proofErr w:type="spellStart"/>
      <w:r w:rsidRPr="00D60E3E">
        <w:rPr>
          <w:sz w:val="24"/>
          <w:szCs w:val="24"/>
        </w:rPr>
        <w:t>dépenses</w:t>
      </w:r>
      <w:proofErr w:type="spellEnd"/>
      <w:r w:rsidRPr="00D60E3E">
        <w:rPr>
          <w:sz w:val="24"/>
          <w:szCs w:val="24"/>
        </w:rPr>
        <w:t xml:space="preserve"> </w:t>
      </w:r>
      <w:proofErr w:type="spellStart"/>
      <w:r w:rsidRPr="00D60E3E">
        <w:rPr>
          <w:sz w:val="24"/>
          <w:szCs w:val="24"/>
        </w:rPr>
        <w:t>nécessaires</w:t>
      </w:r>
      <w:proofErr w:type="spellEnd"/>
      <w:r w:rsidRPr="00D60E3E">
        <w:rPr>
          <w:sz w:val="24"/>
          <w:szCs w:val="24"/>
        </w:rPr>
        <w:t xml:space="preserve"> pour la mission </w:t>
      </w:r>
      <w:proofErr w:type="spellStart"/>
      <w:r w:rsidRPr="00D60E3E">
        <w:rPr>
          <w:sz w:val="24"/>
          <w:szCs w:val="24"/>
        </w:rPr>
        <w:t>conformément</w:t>
      </w:r>
      <w:proofErr w:type="spellEnd"/>
      <w:r w:rsidRPr="00D60E3E">
        <w:rPr>
          <w:sz w:val="24"/>
          <w:szCs w:val="24"/>
        </w:rPr>
        <w:t xml:space="preserve"> aux </w:t>
      </w:r>
      <w:r>
        <w:rPr>
          <w:sz w:val="24"/>
          <w:szCs w:val="24"/>
        </w:rPr>
        <w:t>T</w:t>
      </w:r>
      <w:r w:rsidRPr="00D60E3E">
        <w:rPr>
          <w:sz w:val="24"/>
          <w:szCs w:val="24"/>
        </w:rPr>
        <w:t xml:space="preserve">erms de </w:t>
      </w:r>
      <w:proofErr w:type="spellStart"/>
      <w:r>
        <w:rPr>
          <w:sz w:val="24"/>
          <w:szCs w:val="24"/>
        </w:rPr>
        <w:t>référence</w:t>
      </w:r>
      <w:proofErr w:type="spellEnd"/>
      <w:r w:rsidRPr="00D60E3E">
        <w:rPr>
          <w:sz w:val="24"/>
          <w:szCs w:val="24"/>
        </w:rPr>
        <w:t xml:space="preserve"> et aux conditions du </w:t>
      </w:r>
      <w:proofErr w:type="spellStart"/>
      <w:r w:rsidRPr="00D60E3E">
        <w:rPr>
          <w:sz w:val="24"/>
          <w:szCs w:val="24"/>
        </w:rPr>
        <w:t>Contrat</w:t>
      </w:r>
      <w:proofErr w:type="spellEnd"/>
      <w:r w:rsidRPr="00D60E3E">
        <w:rPr>
          <w:sz w:val="24"/>
          <w:szCs w:val="24"/>
        </w:rPr>
        <w:t>)</w:t>
      </w:r>
      <w:r>
        <w:rPr>
          <w:sz w:val="24"/>
          <w:szCs w:val="24"/>
        </w:rPr>
        <w:t>.</w:t>
      </w:r>
    </w:p>
    <w:p w14:paraId="4EE7CD07" w14:textId="52F42694" w:rsidR="00A63916" w:rsidRPr="0096059D" w:rsidRDefault="008F41F3" w:rsidP="00B608D9">
      <w:pPr>
        <w:pStyle w:val="SimpleList"/>
        <w:numPr>
          <w:ilvl w:val="0"/>
          <w:numId w:val="5"/>
        </w:numPr>
        <w:sectPr w:rsidR="00A63916" w:rsidRPr="0096059D" w:rsidSect="009C7BF0">
          <w:pgSz w:w="12240" w:h="15840" w:code="1"/>
          <w:pgMar w:top="1440" w:right="1440" w:bottom="1440" w:left="1440" w:header="720" w:footer="720" w:gutter="0"/>
          <w:cols w:space="720"/>
          <w:noEndnote/>
        </w:sectPr>
      </w:pPr>
      <w:r w:rsidRPr="0096059D">
        <w:t xml:space="preserve">Voir la </w:t>
      </w:r>
      <w:proofErr w:type="spellStart"/>
      <w:r w:rsidRPr="0096059D">
        <w:t>Sous-clause</w:t>
      </w:r>
      <w:proofErr w:type="spellEnd"/>
      <w:r w:rsidRPr="0096059D">
        <w:t xml:space="preserve"> IO</w:t>
      </w:r>
      <w:r w:rsidRPr="0096059D">
        <w:rPr>
          <w:color w:val="FF0000"/>
        </w:rPr>
        <w:t xml:space="preserve"> </w:t>
      </w:r>
      <w:r w:rsidRPr="0096059D">
        <w:t>12.</w:t>
      </w:r>
      <w:r w:rsidR="00DB40DE">
        <w:t>10</w:t>
      </w:r>
      <w:r w:rsidRPr="0096059D">
        <w:t xml:space="preserve"> des DP pour les frais de déplacement</w:t>
      </w:r>
      <w:r w:rsidR="00CA4428" w:rsidRPr="0096059D">
        <w:t>.</w:t>
      </w:r>
    </w:p>
    <w:p w14:paraId="27D9CAEF" w14:textId="67BC599C" w:rsidR="00C039DE" w:rsidRPr="0096059D" w:rsidRDefault="00216EF1" w:rsidP="00C039DE">
      <w:pPr>
        <w:pStyle w:val="Heading2Sections"/>
        <w:rPr>
          <w:rFonts w:hint="eastAsia"/>
          <w:lang w:val="fr-FR"/>
        </w:rPr>
      </w:pPr>
      <w:bookmarkStart w:id="732" w:name="_Toc442272062"/>
      <w:bookmarkStart w:id="733" w:name="_Toc442272265"/>
      <w:bookmarkStart w:id="734" w:name="_Toc442273021"/>
      <w:bookmarkStart w:id="735" w:name="_Toc442280177"/>
      <w:bookmarkStart w:id="736" w:name="_Toc442280570"/>
      <w:bookmarkStart w:id="737" w:name="_Toc442280699"/>
      <w:bookmarkStart w:id="738" w:name="_Toc444789255"/>
      <w:bookmarkStart w:id="739" w:name="_Toc444844574"/>
      <w:bookmarkStart w:id="740" w:name="_Toc447549522"/>
      <w:bookmarkStart w:id="741" w:name="_Toc38385957"/>
      <w:bookmarkStart w:id="742" w:name="_Toc55946890"/>
      <w:bookmarkStart w:id="743" w:name="_Toc56009428"/>
      <w:bookmarkStart w:id="744" w:name="_Toc56010605"/>
      <w:bookmarkStart w:id="745" w:name="_Toc56064171"/>
      <w:bookmarkStart w:id="746" w:name="_Toc56118637"/>
      <w:bookmarkStart w:id="747" w:name="_Toc56165364"/>
      <w:bookmarkStart w:id="748" w:name="_Toc143706934"/>
      <w:bookmarkStart w:id="749" w:name="_Toc185227875"/>
      <w:r w:rsidRPr="0096059D">
        <w:rPr>
          <w:lang w:val="fr-FR"/>
        </w:rPr>
        <w:lastRenderedPageBreak/>
        <w:t>Section V</w:t>
      </w:r>
      <w:r w:rsidR="00F701DD" w:rsidRPr="0096059D">
        <w:rPr>
          <w:lang w:val="fr-FR"/>
        </w:rPr>
        <w:t xml:space="preserve">. </w:t>
      </w:r>
      <w:r w:rsidR="00A12122" w:rsidRPr="0096059D">
        <w:rPr>
          <w:lang w:val="fr-FR"/>
        </w:rPr>
        <w:t>Term</w:t>
      </w:r>
      <w:r w:rsidR="008F41F3" w:rsidRPr="0096059D">
        <w:rPr>
          <w:lang w:val="fr-FR"/>
        </w:rPr>
        <w:t>e</w:t>
      </w:r>
      <w:r w:rsidR="00A12122" w:rsidRPr="0096059D">
        <w:rPr>
          <w:lang w:val="fr-FR"/>
        </w:rPr>
        <w:t xml:space="preserve">s </w:t>
      </w:r>
      <w:r w:rsidR="008F41F3" w:rsidRPr="0096059D">
        <w:rPr>
          <w:lang w:val="fr-FR"/>
        </w:rPr>
        <w:t>de</w:t>
      </w:r>
      <w:r w:rsidR="00A12122" w:rsidRPr="0096059D">
        <w:rPr>
          <w:lang w:val="fr-FR"/>
        </w:rPr>
        <w:t xml:space="preserve"> Reference</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000A5A2D" w:rsidRPr="0096059D">
        <w:rPr>
          <w:lang w:val="fr-FR"/>
        </w:rPr>
        <w:t xml:space="preserve"> (T</w:t>
      </w:r>
      <w:r w:rsidR="008F41F3" w:rsidRPr="0096059D">
        <w:rPr>
          <w:lang w:val="fr-FR"/>
        </w:rPr>
        <w:t>D</w:t>
      </w:r>
      <w:r w:rsidR="000A5A2D" w:rsidRPr="0096059D">
        <w:rPr>
          <w:lang w:val="fr-FR"/>
        </w:rPr>
        <w:t>R)</w:t>
      </w:r>
      <w:bookmarkEnd w:id="746"/>
      <w:bookmarkEnd w:id="747"/>
      <w:bookmarkEnd w:id="748"/>
      <w:bookmarkEnd w:id="749"/>
    </w:p>
    <w:p w14:paraId="4EE7CD0A" w14:textId="77777777" w:rsidR="00180825" w:rsidRPr="0096059D" w:rsidRDefault="00180825" w:rsidP="00D61952">
      <w:pPr>
        <w:rPr>
          <w:lang w:val="fr-FR"/>
        </w:rPr>
      </w:pPr>
    </w:p>
    <w:p w14:paraId="4EE7CD0B" w14:textId="624483CB" w:rsidR="00A63916" w:rsidRPr="0096059D" w:rsidRDefault="00A63916" w:rsidP="00A63916">
      <w:pPr>
        <w:rPr>
          <w:rStyle w:val="TextChar"/>
          <w:i/>
          <w:lang w:val="fr-FR"/>
        </w:rPr>
      </w:pPr>
      <w:r w:rsidRPr="0096059D">
        <w:rPr>
          <w:rStyle w:val="TextChar"/>
          <w:i/>
          <w:lang w:val="fr-FR"/>
        </w:rPr>
        <w:t>[</w:t>
      </w:r>
      <w:r w:rsidR="008F41F3" w:rsidRPr="0096059D">
        <w:rPr>
          <w:rStyle w:val="TextChar"/>
          <w:b/>
          <w:i/>
          <w:lang w:val="fr-FR"/>
        </w:rPr>
        <w:t xml:space="preserve">Note à l'intention de l’Entité Responsable : </w:t>
      </w:r>
      <w:r w:rsidR="008F41F3" w:rsidRPr="0096059D">
        <w:rPr>
          <w:rStyle w:val="TextChar"/>
          <w:i/>
          <w:lang w:val="fr-FR"/>
        </w:rPr>
        <w:t>Insérer ici les Termes de Référence pour les Services qui doivent être fournis par l’Offrant et les activités qui doivent être fournies ou exécutées par les Parties au Contrat</w:t>
      </w:r>
      <w:r w:rsidRPr="0096059D">
        <w:rPr>
          <w:rStyle w:val="TextChar"/>
          <w:i/>
          <w:lang w:val="fr-FR"/>
        </w:rPr>
        <w:t>]</w:t>
      </w:r>
    </w:p>
    <w:p w14:paraId="642BC596" w14:textId="7E47FE6E" w:rsidR="00174601" w:rsidRPr="0096059D" w:rsidRDefault="00174601" w:rsidP="00A63916">
      <w:pPr>
        <w:rPr>
          <w:rStyle w:val="TextChar"/>
          <w:i/>
          <w:lang w:val="fr-FR"/>
        </w:rPr>
      </w:pPr>
    </w:p>
    <w:p w14:paraId="2AF8B43A" w14:textId="55265050" w:rsidR="006F1EB4" w:rsidRPr="0096059D" w:rsidRDefault="006F1EB4">
      <w:pPr>
        <w:widowControl/>
        <w:autoSpaceDE/>
        <w:autoSpaceDN/>
        <w:adjustRightInd/>
        <w:rPr>
          <w:b/>
          <w:i/>
          <w:szCs w:val="28"/>
          <w:lang w:val="fr-FR"/>
        </w:rPr>
      </w:pPr>
      <w:r w:rsidRPr="0096059D">
        <w:rPr>
          <w:b/>
          <w:i/>
          <w:szCs w:val="28"/>
          <w:lang w:val="fr-FR"/>
        </w:rPr>
        <w:br w:type="page"/>
      </w:r>
    </w:p>
    <w:p w14:paraId="4EE7CD15" w14:textId="4939FF2B" w:rsidR="008C7AB3" w:rsidRPr="0096059D" w:rsidRDefault="00CD28CF" w:rsidP="00531F88">
      <w:pPr>
        <w:pStyle w:val="Heading1"/>
        <w:rPr>
          <w:rFonts w:hint="eastAsia"/>
          <w:lang w:val="fr-FR"/>
        </w:rPr>
      </w:pPr>
      <w:bookmarkStart w:id="750" w:name="_Toc447549523"/>
      <w:bookmarkStart w:id="751" w:name="_Toc55946809"/>
      <w:bookmarkStart w:id="752" w:name="_Toc55946891"/>
      <w:bookmarkStart w:id="753" w:name="_Toc55947075"/>
      <w:bookmarkStart w:id="754" w:name="_Toc55947164"/>
      <w:bookmarkStart w:id="755" w:name="_Toc56010606"/>
      <w:bookmarkStart w:id="756" w:name="_Toc56057133"/>
      <w:bookmarkStart w:id="757" w:name="_Toc56064172"/>
      <w:bookmarkStart w:id="758" w:name="_Toc56118638"/>
      <w:bookmarkStart w:id="759" w:name="_Toc56165365"/>
      <w:bookmarkStart w:id="760" w:name="_Toc143706935"/>
      <w:bookmarkStart w:id="761" w:name="_Toc185227876"/>
      <w:r w:rsidRPr="0096059D">
        <w:rPr>
          <w:lang w:val="fr-FR"/>
        </w:rPr>
        <w:lastRenderedPageBreak/>
        <w:t xml:space="preserve">DEUXIÈME </w:t>
      </w:r>
      <w:bookmarkStart w:id="762" w:name="_Toc444851758"/>
      <w:bookmarkStart w:id="763" w:name="_Toc447549524"/>
      <w:bookmarkEnd w:id="750"/>
      <w:r w:rsidR="0061351E" w:rsidRPr="0096059D">
        <w:rPr>
          <w:lang w:val="fr-FR"/>
        </w:rPr>
        <w:t>PARTIE :</w:t>
      </w:r>
      <w:r w:rsidR="0068611C" w:rsidRPr="0096059D">
        <w:rPr>
          <w:lang w:val="fr-FR"/>
        </w:rPr>
        <w:br/>
      </w:r>
      <w:bookmarkEnd w:id="762"/>
      <w:bookmarkEnd w:id="763"/>
      <w:r w:rsidR="00E32513" w:rsidRPr="0096059D">
        <w:rPr>
          <w:lang w:val="fr-FR"/>
        </w:rPr>
        <w:t>DOCUMENTS</w:t>
      </w:r>
      <w:bookmarkEnd w:id="751"/>
      <w:bookmarkEnd w:id="752"/>
      <w:bookmarkEnd w:id="753"/>
      <w:bookmarkEnd w:id="754"/>
      <w:bookmarkEnd w:id="755"/>
      <w:bookmarkEnd w:id="756"/>
      <w:bookmarkEnd w:id="757"/>
      <w:bookmarkEnd w:id="758"/>
      <w:bookmarkEnd w:id="759"/>
      <w:bookmarkEnd w:id="760"/>
      <w:r w:rsidRPr="0096059D">
        <w:rPr>
          <w:lang w:val="fr-FR"/>
        </w:rPr>
        <w:t xml:space="preserve"> CONTRACTUELS</w:t>
      </w:r>
      <w:bookmarkEnd w:id="761"/>
    </w:p>
    <w:p w14:paraId="4EE7CD16" w14:textId="109A8471" w:rsidR="007034A1" w:rsidRPr="0096059D" w:rsidRDefault="007034A1">
      <w:pPr>
        <w:widowControl/>
        <w:autoSpaceDE/>
        <w:autoSpaceDN/>
        <w:adjustRightInd/>
        <w:rPr>
          <w:lang w:val="fr-FR"/>
        </w:rPr>
      </w:pPr>
      <w:r w:rsidRPr="0096059D">
        <w:rPr>
          <w:lang w:val="fr-FR"/>
        </w:rPr>
        <w:br w:type="page"/>
      </w:r>
    </w:p>
    <w:p w14:paraId="4EE7CD47" w14:textId="77777777" w:rsidR="00387265" w:rsidRPr="0096059D" w:rsidRDefault="00387265" w:rsidP="00B26675">
      <w:pPr>
        <w:rPr>
          <w:b/>
          <w:bCs/>
          <w:lang w:val="fr-FR"/>
        </w:rPr>
        <w:sectPr w:rsidR="00387265" w:rsidRPr="0096059D" w:rsidSect="009C7BF0">
          <w:headerReference w:type="default" r:id="rId43"/>
          <w:pgSz w:w="12240" w:h="15840" w:code="1"/>
          <w:pgMar w:top="1440" w:right="1440" w:bottom="1440" w:left="1440" w:header="720" w:footer="720" w:gutter="0"/>
          <w:cols w:space="720"/>
          <w:noEndnote/>
        </w:sectPr>
      </w:pPr>
    </w:p>
    <w:p w14:paraId="4EE7CD4A" w14:textId="0718BCD5" w:rsidR="00ED0703" w:rsidRPr="0096059D" w:rsidRDefault="00C039DE" w:rsidP="00C039DE">
      <w:pPr>
        <w:pStyle w:val="Heading2Sections"/>
        <w:rPr>
          <w:rFonts w:hint="eastAsia"/>
          <w:lang w:val="fr-FR"/>
        </w:rPr>
      </w:pPr>
      <w:bookmarkStart w:id="764" w:name="_Toc442272266"/>
      <w:bookmarkStart w:id="765" w:name="_Toc442280179"/>
      <w:bookmarkStart w:id="766" w:name="_Toc442280572"/>
      <w:bookmarkStart w:id="767" w:name="_Toc442280701"/>
      <w:bookmarkStart w:id="768" w:name="_Toc444789257"/>
      <w:bookmarkStart w:id="769" w:name="_Toc447549526"/>
      <w:bookmarkStart w:id="770" w:name="_Toc38385962"/>
      <w:bookmarkStart w:id="771" w:name="_Toc55946892"/>
      <w:bookmarkStart w:id="772" w:name="_Toc56009429"/>
      <w:bookmarkStart w:id="773" w:name="_Toc56010607"/>
      <w:bookmarkStart w:id="774" w:name="_Toc56064173"/>
      <w:bookmarkStart w:id="775" w:name="_Toc56118639"/>
      <w:bookmarkStart w:id="776" w:name="_Toc56165366"/>
      <w:bookmarkStart w:id="777" w:name="_Toc143706936"/>
      <w:bookmarkStart w:id="778" w:name="_Toc185227877"/>
      <w:r w:rsidRPr="0096059D">
        <w:rPr>
          <w:lang w:val="fr-FR"/>
        </w:rPr>
        <w:lastRenderedPageBreak/>
        <w:t>Section VI</w:t>
      </w:r>
      <w:r w:rsidR="00F701DD" w:rsidRPr="0096059D">
        <w:rPr>
          <w:lang w:val="fr-FR"/>
        </w:rPr>
        <w:t>.</w:t>
      </w:r>
      <w:r w:rsidRPr="0096059D">
        <w:rPr>
          <w:lang w:val="fr-FR"/>
        </w:rPr>
        <w:t xml:space="preserve"> </w:t>
      </w:r>
      <w:r w:rsidR="00CD28CF" w:rsidRPr="0096059D">
        <w:rPr>
          <w:lang w:val="fr-FR"/>
        </w:rPr>
        <w:t xml:space="preserve">Conditions </w:t>
      </w:r>
      <w:proofErr w:type="spellStart"/>
      <w:r w:rsidR="00F82184" w:rsidRPr="0096059D">
        <w:rPr>
          <w:lang w:val="fr-FR"/>
        </w:rPr>
        <w:t>G</w:t>
      </w:r>
      <w:r w:rsidR="00F82A6C" w:rsidRPr="0096059D">
        <w:rPr>
          <w:lang w:val="fr-FR"/>
        </w:rPr>
        <w:t>eneral</w:t>
      </w:r>
      <w:r w:rsidR="00CD28CF" w:rsidRPr="0096059D">
        <w:rPr>
          <w:lang w:val="fr-FR"/>
        </w:rPr>
        <w:t>es</w:t>
      </w:r>
      <w:proofErr w:type="spellEnd"/>
      <w:r w:rsidR="00F82A6C" w:rsidRPr="0096059D">
        <w:rPr>
          <w:lang w:val="fr-FR"/>
        </w:rPr>
        <w:t xml:space="preserve"> </w:t>
      </w:r>
      <w:r w:rsidR="00CD28CF" w:rsidRPr="0096059D">
        <w:rPr>
          <w:lang w:val="fr-FR"/>
        </w:rPr>
        <w:t>du</w:t>
      </w:r>
      <w:r w:rsidR="00F82A6C" w:rsidRPr="0096059D">
        <w:rPr>
          <w:lang w:val="fr-FR"/>
        </w:rPr>
        <w:t xml:space="preserve"> </w:t>
      </w:r>
      <w:proofErr w:type="spellStart"/>
      <w:r w:rsidR="00F82184" w:rsidRPr="0096059D">
        <w:rPr>
          <w:lang w:val="fr-FR"/>
        </w:rPr>
        <w:t>C</w:t>
      </w:r>
      <w:r w:rsidR="00F82A6C" w:rsidRPr="0096059D">
        <w:rPr>
          <w:lang w:val="fr-FR"/>
        </w:rPr>
        <w:t>ontract</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roofErr w:type="spellEnd"/>
    </w:p>
    <w:p w14:paraId="565A2EAD" w14:textId="77777777" w:rsidR="00451DFB" w:rsidRDefault="00451DFB" w:rsidP="00D67C76">
      <w:pPr>
        <w:tabs>
          <w:tab w:val="left" w:pos="6240"/>
        </w:tabs>
        <w:rPr>
          <w:sz w:val="28"/>
          <w:szCs w:val="28"/>
          <w:lang w:val="fr-FR"/>
        </w:rPr>
      </w:pPr>
      <w:bookmarkStart w:id="779" w:name="_Toc427666501"/>
      <w:bookmarkStart w:id="780" w:name="_Toc428198082"/>
      <w:bookmarkEnd w:id="779"/>
      <w:bookmarkEnd w:id="780"/>
    </w:p>
    <w:p w14:paraId="28D5B315" w14:textId="77777777" w:rsidR="00D31E06" w:rsidRDefault="00D31E06" w:rsidP="00D67C76">
      <w:pPr>
        <w:tabs>
          <w:tab w:val="left" w:pos="6240"/>
        </w:tabs>
        <w:rPr>
          <w:sz w:val="28"/>
          <w:szCs w:val="28"/>
          <w:lang w:val="fr-FR"/>
        </w:rPr>
      </w:pPr>
    </w:p>
    <w:p w14:paraId="055CF87C" w14:textId="77777777" w:rsidR="00D31E06" w:rsidRDefault="00D31E06" w:rsidP="00D67C76">
      <w:pPr>
        <w:tabs>
          <w:tab w:val="left" w:pos="6240"/>
        </w:tabs>
        <w:rPr>
          <w:sz w:val="28"/>
          <w:szCs w:val="28"/>
          <w:lang w:val="fr-FR"/>
        </w:rPr>
      </w:pPr>
    </w:p>
    <w:p w14:paraId="4326FC91" w14:textId="77777777" w:rsidR="00D31E06" w:rsidRDefault="00D31E06" w:rsidP="00D67C76">
      <w:pPr>
        <w:tabs>
          <w:tab w:val="left" w:pos="6240"/>
        </w:tabs>
        <w:rPr>
          <w:sz w:val="28"/>
          <w:szCs w:val="28"/>
          <w:lang w:val="fr-FR"/>
        </w:rPr>
      </w:pPr>
    </w:p>
    <w:p w14:paraId="33627C79" w14:textId="77777777" w:rsidR="00D31E06" w:rsidRDefault="00D31E06" w:rsidP="00D67C76">
      <w:pPr>
        <w:tabs>
          <w:tab w:val="left" w:pos="6240"/>
        </w:tabs>
        <w:rPr>
          <w:sz w:val="28"/>
          <w:szCs w:val="28"/>
          <w:lang w:val="fr-FR"/>
        </w:rPr>
      </w:pPr>
    </w:p>
    <w:p w14:paraId="78EC677D" w14:textId="77777777" w:rsidR="00D31E06" w:rsidRDefault="00D31E06" w:rsidP="00D67C76">
      <w:pPr>
        <w:tabs>
          <w:tab w:val="left" w:pos="6240"/>
        </w:tabs>
        <w:rPr>
          <w:sz w:val="28"/>
          <w:szCs w:val="28"/>
          <w:lang w:val="fr-FR"/>
        </w:rPr>
      </w:pPr>
    </w:p>
    <w:p w14:paraId="68B9E105" w14:textId="77777777" w:rsidR="00D31E06" w:rsidRDefault="00D31E06" w:rsidP="00D67C76">
      <w:pPr>
        <w:tabs>
          <w:tab w:val="left" w:pos="6240"/>
        </w:tabs>
        <w:rPr>
          <w:sz w:val="28"/>
          <w:szCs w:val="28"/>
          <w:lang w:val="fr-FR"/>
        </w:rPr>
      </w:pPr>
    </w:p>
    <w:p w14:paraId="37AF0C46" w14:textId="77777777" w:rsidR="00D31E06" w:rsidRDefault="00D31E06" w:rsidP="00D67C76">
      <w:pPr>
        <w:tabs>
          <w:tab w:val="left" w:pos="6240"/>
        </w:tabs>
        <w:rPr>
          <w:sz w:val="28"/>
          <w:szCs w:val="28"/>
          <w:lang w:val="fr-FR"/>
        </w:rPr>
      </w:pPr>
    </w:p>
    <w:p w14:paraId="69E3D1AD" w14:textId="77777777" w:rsidR="00D31E06" w:rsidRDefault="00D31E06" w:rsidP="00D67C76">
      <w:pPr>
        <w:tabs>
          <w:tab w:val="left" w:pos="6240"/>
        </w:tabs>
        <w:rPr>
          <w:sz w:val="28"/>
          <w:szCs w:val="28"/>
          <w:lang w:val="fr-FR"/>
        </w:rPr>
      </w:pPr>
    </w:p>
    <w:p w14:paraId="1397158B" w14:textId="77777777" w:rsidR="005E13A5" w:rsidRPr="0096059D" w:rsidRDefault="005E13A5" w:rsidP="005E13A5">
      <w:pPr>
        <w:tabs>
          <w:tab w:val="left" w:pos="6240"/>
        </w:tabs>
        <w:rPr>
          <w:sz w:val="28"/>
          <w:szCs w:val="28"/>
          <w:lang w:val="fr-FR"/>
        </w:rPr>
      </w:pPr>
      <w:r w:rsidRPr="00D31E06">
        <w:rPr>
          <w:lang w:val="fr-FR"/>
        </w:rPr>
        <w:t>Les Conditions Générales du Contrat sont disponibles</w:t>
      </w:r>
      <w:r>
        <w:rPr>
          <w:lang w:val="fr-FR"/>
        </w:rPr>
        <w:t xml:space="preserve"> </w:t>
      </w:r>
      <w:bookmarkStart w:id="781" w:name="_Hlk184109094"/>
      <w:r w:rsidRPr="00911B84">
        <w:t>à</w:t>
      </w:r>
      <w:bookmarkEnd w:id="781"/>
      <w:r w:rsidRPr="00D31E06">
        <w:rPr>
          <w:lang w:val="fr-FR"/>
        </w:rPr>
        <w:t xml:space="preserve"> </w:t>
      </w:r>
      <w:hyperlink r:id="rId44" w:history="1">
        <w:r w:rsidRPr="002E16C2">
          <w:rPr>
            <w:rStyle w:val="Hyperlink"/>
            <w:b/>
            <w:bCs/>
            <w:lang w:val="fr-FR"/>
          </w:rPr>
          <w:t>https://www.mcc.gov/resources/doc/sbd-sub-cs-qcbs-gcc-8jan2025-fr</w:t>
        </w:r>
      </w:hyperlink>
      <w:r w:rsidRPr="00D31E06">
        <w:rPr>
          <w:lang w:val="fr-FR"/>
        </w:rPr>
        <w:t>. Les offrants doivent télécharger et examiner avant de soumettre une offre.</w:t>
      </w:r>
    </w:p>
    <w:p w14:paraId="12F37139" w14:textId="77777777" w:rsidR="00EB75A9" w:rsidRPr="0096059D" w:rsidRDefault="00EB75A9" w:rsidP="006F1EB4">
      <w:pPr>
        <w:rPr>
          <w:sz w:val="28"/>
          <w:szCs w:val="28"/>
          <w:lang w:val="fr-FR"/>
        </w:rPr>
        <w:sectPr w:rsidR="00EB75A9" w:rsidRPr="0096059D" w:rsidSect="009C7BF0">
          <w:headerReference w:type="default" r:id="rId45"/>
          <w:pgSz w:w="12240" w:h="15840" w:code="1"/>
          <w:pgMar w:top="1440" w:right="1440" w:bottom="1440" w:left="1440" w:header="720" w:footer="720" w:gutter="0"/>
          <w:cols w:space="720"/>
          <w:noEndnote/>
        </w:sectPr>
      </w:pPr>
    </w:p>
    <w:p w14:paraId="0E6E2ADB" w14:textId="1592CE6B" w:rsidR="00FD5866" w:rsidRPr="0096059D" w:rsidRDefault="0046724F" w:rsidP="00C039DE">
      <w:pPr>
        <w:pStyle w:val="Heading2Sections"/>
        <w:rPr>
          <w:rFonts w:hint="eastAsia"/>
          <w:lang w:val="fr-FR"/>
        </w:rPr>
      </w:pPr>
      <w:bookmarkStart w:id="782" w:name="_Toc55946893"/>
      <w:bookmarkStart w:id="783" w:name="_Toc56009430"/>
      <w:bookmarkStart w:id="784" w:name="_Toc56010608"/>
      <w:bookmarkStart w:id="785" w:name="_Toc56064174"/>
      <w:bookmarkStart w:id="786" w:name="_Toc56118640"/>
      <w:bookmarkStart w:id="787" w:name="_Toc56165367"/>
      <w:bookmarkStart w:id="788" w:name="_Toc143706937"/>
      <w:bookmarkStart w:id="789" w:name="_Toc185227878"/>
      <w:bookmarkStart w:id="790" w:name="_Toc38386020"/>
      <w:r w:rsidRPr="0096059D">
        <w:rPr>
          <w:lang w:val="fr-FR"/>
        </w:rPr>
        <w:lastRenderedPageBreak/>
        <w:t xml:space="preserve">Section </w:t>
      </w:r>
      <w:proofErr w:type="gramStart"/>
      <w:r w:rsidR="009F11C2" w:rsidRPr="0096059D">
        <w:rPr>
          <w:lang w:val="fr-FR"/>
        </w:rPr>
        <w:t>VI</w:t>
      </w:r>
      <w:r w:rsidR="00E843E2" w:rsidRPr="0096059D">
        <w:rPr>
          <w:lang w:val="fr-FR"/>
        </w:rPr>
        <w:t>I</w:t>
      </w:r>
      <w:r w:rsidRPr="0096059D">
        <w:rPr>
          <w:lang w:val="fr-FR"/>
        </w:rPr>
        <w:t xml:space="preserve"> </w:t>
      </w:r>
      <w:r w:rsidR="00F701DD" w:rsidRPr="0096059D">
        <w:rPr>
          <w:lang w:val="fr-FR"/>
        </w:rPr>
        <w:t>.</w:t>
      </w:r>
      <w:proofErr w:type="gramEnd"/>
      <w:r w:rsidR="00F701DD" w:rsidRPr="0096059D">
        <w:rPr>
          <w:lang w:val="fr-FR"/>
        </w:rPr>
        <w:t xml:space="preserve"> </w:t>
      </w:r>
      <w:r w:rsidR="00FD5866" w:rsidRPr="0096059D">
        <w:rPr>
          <w:lang w:val="fr-FR"/>
        </w:rPr>
        <w:t xml:space="preserve">Conditions </w:t>
      </w:r>
      <w:proofErr w:type="spellStart"/>
      <w:r w:rsidR="007A5CFD" w:rsidRPr="0096059D">
        <w:rPr>
          <w:lang w:val="fr-FR"/>
        </w:rPr>
        <w:t>Particulieres</w:t>
      </w:r>
      <w:proofErr w:type="spellEnd"/>
      <w:r w:rsidR="007A5CFD" w:rsidRPr="0096059D">
        <w:rPr>
          <w:lang w:val="fr-FR"/>
        </w:rPr>
        <w:t xml:space="preserve"> du</w:t>
      </w:r>
      <w:r w:rsidR="00FD5866" w:rsidRPr="0096059D">
        <w:rPr>
          <w:lang w:val="fr-FR"/>
        </w:rPr>
        <w:t xml:space="preserve"> Contrat (</w:t>
      </w:r>
      <w:proofErr w:type="spellStart"/>
      <w:r w:rsidR="007A5CFD" w:rsidRPr="0096059D">
        <w:rPr>
          <w:lang w:val="fr-FR"/>
        </w:rPr>
        <w:t>cpc</w:t>
      </w:r>
      <w:proofErr w:type="spellEnd"/>
      <w:r w:rsidR="00FD5866" w:rsidRPr="0096059D">
        <w:rPr>
          <w:lang w:val="fr-FR"/>
        </w:rPr>
        <w:t>)</w:t>
      </w:r>
      <w:bookmarkEnd w:id="782"/>
      <w:bookmarkEnd w:id="783"/>
      <w:bookmarkEnd w:id="784"/>
      <w:bookmarkEnd w:id="785"/>
      <w:bookmarkEnd w:id="786"/>
      <w:bookmarkEnd w:id="787"/>
      <w:bookmarkEnd w:id="788"/>
      <w:bookmarkEnd w:id="789"/>
      <w:r w:rsidR="00FD5866" w:rsidRPr="0096059D">
        <w:rPr>
          <w:lang w:val="fr-FR"/>
        </w:rPr>
        <w:t xml:space="preserve"> </w:t>
      </w:r>
      <w:bookmarkEnd w:id="790"/>
    </w:p>
    <w:p w14:paraId="4EE7CEEF" w14:textId="2191AB22" w:rsidR="006F1EB4" w:rsidRPr="0096059D" w:rsidRDefault="006F1EB4" w:rsidP="00F74813">
      <w:pPr>
        <w:tabs>
          <w:tab w:val="left" w:pos="2427"/>
        </w:tabs>
        <w:rPr>
          <w:sz w:val="28"/>
          <w:szCs w:val="28"/>
          <w:lang w:val="fr-FR"/>
        </w:rPr>
      </w:pPr>
    </w:p>
    <w:p w14:paraId="336ECA55" w14:textId="77777777" w:rsidR="00FD5866" w:rsidRPr="0096059D" w:rsidRDefault="00FD5866" w:rsidP="00F74813">
      <w:pPr>
        <w:tabs>
          <w:tab w:val="left" w:pos="2427"/>
        </w:tabs>
        <w:rPr>
          <w:sz w:val="28"/>
          <w:szCs w:val="28"/>
          <w:lang w:val="fr-FR"/>
        </w:rPr>
      </w:pPr>
    </w:p>
    <w:p w14:paraId="3C54F040" w14:textId="77777777" w:rsidR="00FD5866" w:rsidRPr="0096059D" w:rsidRDefault="00FD5866" w:rsidP="00F74813">
      <w:pPr>
        <w:tabs>
          <w:tab w:val="left" w:pos="2427"/>
        </w:tabs>
        <w:rPr>
          <w:sz w:val="28"/>
          <w:szCs w:val="28"/>
          <w:lang w:val="fr-FR"/>
        </w:rPr>
        <w:sectPr w:rsidR="00FD5866" w:rsidRPr="0096059D" w:rsidSect="009C7BF0">
          <w:pgSz w:w="12240" w:h="15840" w:code="1"/>
          <w:pgMar w:top="1440" w:right="1440" w:bottom="1440" w:left="1440" w:header="720" w:footer="720" w:gutter="0"/>
          <w:cols w:space="720"/>
          <w:noEndnote/>
        </w:sectPr>
      </w:pPr>
    </w:p>
    <w:p w14:paraId="498B4C83" w14:textId="7326D628" w:rsidR="0046724F" w:rsidRPr="0096059D" w:rsidRDefault="0046724F" w:rsidP="00385E97">
      <w:pPr>
        <w:jc w:val="center"/>
        <w:rPr>
          <w:b/>
          <w:lang w:val="fr-FR"/>
        </w:rPr>
      </w:pPr>
      <w:bookmarkStart w:id="791" w:name="_Toc428432345"/>
      <w:bookmarkStart w:id="792" w:name="_Toc428433020"/>
      <w:bookmarkStart w:id="793" w:name="_Toc442272414"/>
      <w:bookmarkStart w:id="794" w:name="_Toc442280234"/>
      <w:bookmarkStart w:id="795" w:name="_Toc442280627"/>
      <w:bookmarkStart w:id="796" w:name="_Toc442280756"/>
      <w:bookmarkStart w:id="797" w:name="_Toc444789308"/>
      <w:bookmarkStart w:id="798" w:name="_Toc447549674"/>
      <w:bookmarkStart w:id="799" w:name="_Toc38386021"/>
      <w:bookmarkEnd w:id="791"/>
      <w:bookmarkEnd w:id="792"/>
      <w:r w:rsidRPr="0096059D">
        <w:rPr>
          <w:b/>
          <w:lang w:val="fr-FR"/>
        </w:rPr>
        <w:lastRenderedPageBreak/>
        <w:t xml:space="preserve">CONDITIONS </w:t>
      </w:r>
      <w:r w:rsidR="007A5CFD" w:rsidRPr="0096059D">
        <w:rPr>
          <w:b/>
          <w:lang w:val="fr-FR"/>
        </w:rPr>
        <w:t>PARTICULIERES DU</w:t>
      </w:r>
      <w:r w:rsidRPr="0096059D">
        <w:rPr>
          <w:b/>
          <w:lang w:val="fr-FR"/>
        </w:rPr>
        <w:t xml:space="preserve"> CONTRAT</w:t>
      </w:r>
      <w:bookmarkEnd w:id="793"/>
      <w:bookmarkEnd w:id="794"/>
      <w:bookmarkEnd w:id="795"/>
      <w:bookmarkEnd w:id="796"/>
      <w:bookmarkEnd w:id="797"/>
      <w:bookmarkEnd w:id="798"/>
      <w:bookmarkEnd w:id="799"/>
    </w:p>
    <w:p w14:paraId="48D94184" w14:textId="77777777" w:rsidR="00041D60" w:rsidRPr="0096059D" w:rsidRDefault="00041D60" w:rsidP="00385E97">
      <w:pPr>
        <w:jc w:val="center"/>
        <w:rPr>
          <w:b/>
          <w:lang w:val="fr-FR"/>
        </w:rPr>
      </w:pPr>
    </w:p>
    <w:tbl>
      <w:tblPr>
        <w:tblW w:w="9990" w:type="dxa"/>
        <w:tblInd w:w="-102" w:type="dxa"/>
        <w:tblLayout w:type="fixed"/>
        <w:tblCellMar>
          <w:left w:w="70" w:type="dxa"/>
          <w:right w:w="70" w:type="dxa"/>
        </w:tblCellMar>
        <w:tblLook w:val="0000" w:firstRow="0" w:lastRow="0" w:firstColumn="0" w:lastColumn="0" w:noHBand="0" w:noVBand="0"/>
      </w:tblPr>
      <w:tblGrid>
        <w:gridCol w:w="1980"/>
        <w:gridCol w:w="8010"/>
      </w:tblGrid>
      <w:tr w:rsidR="007A5CFD" w:rsidRPr="0096059D" w14:paraId="4EE7CEF3" w14:textId="77777777" w:rsidTr="005357C6">
        <w:trPr>
          <w:trHeight w:val="568"/>
        </w:trPr>
        <w:tc>
          <w:tcPr>
            <w:tcW w:w="9990" w:type="dxa"/>
            <w:gridSpan w:val="2"/>
            <w:tcBorders>
              <w:top w:val="single" w:sz="6" w:space="0" w:color="auto"/>
              <w:left w:val="single" w:sz="6" w:space="0" w:color="auto"/>
              <w:bottom w:val="single" w:sz="6" w:space="0" w:color="auto"/>
              <w:right w:val="single" w:sz="6" w:space="0" w:color="auto"/>
            </w:tcBorders>
          </w:tcPr>
          <w:p w14:paraId="4EE7CEF2" w14:textId="613F1B7A" w:rsidR="007A5CFD" w:rsidRPr="0096059D" w:rsidRDefault="007A5CFD" w:rsidP="007A5CFD">
            <w:pPr>
              <w:pStyle w:val="Text"/>
              <w:rPr>
                <w:lang w:val="fr-FR"/>
              </w:rPr>
            </w:pPr>
            <w:r w:rsidRPr="0096059D">
              <w:rPr>
                <w:lang w:val="fr-FR"/>
              </w:rPr>
              <w:t>Modifications et compléments apportés aux clauses des Conditions Générales du Contrat</w:t>
            </w:r>
          </w:p>
        </w:tc>
      </w:tr>
      <w:tr w:rsidR="003533B9" w:rsidRPr="0096059D" w14:paraId="4EE7CEF8"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4" w14:textId="4E0BE30F" w:rsidR="003533B9" w:rsidRPr="0096059D" w:rsidRDefault="003533B9" w:rsidP="003533B9">
            <w:pPr>
              <w:rPr>
                <w:b/>
                <w:bCs/>
                <w:lang w:val="fr-FR"/>
              </w:rPr>
            </w:pPr>
            <w:r w:rsidRPr="0096059D">
              <w:rPr>
                <w:b/>
                <w:bCs/>
                <w:lang w:val="fr-FR"/>
              </w:rPr>
              <w:t>CGC 1.1</w:t>
            </w:r>
          </w:p>
        </w:tc>
        <w:tc>
          <w:tcPr>
            <w:tcW w:w="8010" w:type="dxa"/>
            <w:tcBorders>
              <w:top w:val="single" w:sz="6" w:space="0" w:color="auto"/>
              <w:left w:val="single" w:sz="6" w:space="0" w:color="auto"/>
              <w:bottom w:val="single" w:sz="6" w:space="0" w:color="auto"/>
              <w:right w:val="single" w:sz="6" w:space="0" w:color="auto"/>
            </w:tcBorders>
          </w:tcPr>
          <w:p w14:paraId="023DDE4F" w14:textId="77777777" w:rsidR="003533B9" w:rsidRPr="0096059D" w:rsidRDefault="003533B9" w:rsidP="003533B9">
            <w:pPr>
              <w:spacing w:before="60" w:after="60"/>
              <w:rPr>
                <w:lang w:val="fr-FR"/>
              </w:rPr>
            </w:pPr>
            <w:r w:rsidRPr="0096059D">
              <w:rPr>
                <w:lang w:val="fr-FR"/>
              </w:rPr>
              <w:t xml:space="preserve">(b) L’expression « Droit applicable » désigne la législation et tous les autres instruments ayant force de loi en/au(x) </w:t>
            </w:r>
            <w:r w:rsidRPr="0096059D">
              <w:rPr>
                <w:b/>
                <w:bCs/>
                <w:lang w:val="fr-FR"/>
              </w:rPr>
              <w:t>[Pays]</w:t>
            </w:r>
            <w:r w:rsidRPr="0096059D">
              <w:rPr>
                <w:lang w:val="fr-FR"/>
              </w:rPr>
              <w:t>, comme promulguée et en vigueur à tout moment.</w:t>
            </w:r>
          </w:p>
          <w:p w14:paraId="1A8634E6" w14:textId="77777777" w:rsidR="003533B9" w:rsidRPr="0096059D" w:rsidRDefault="003533B9" w:rsidP="003533B9">
            <w:pPr>
              <w:spacing w:before="60" w:after="60"/>
              <w:rPr>
                <w:lang w:val="fr-FR"/>
              </w:rPr>
            </w:pPr>
            <w:r w:rsidRPr="0096059D">
              <w:rPr>
                <w:lang w:val="fr-FR"/>
              </w:rPr>
              <w:t xml:space="preserve">(e) L’expression « Pays du Client » désigne </w:t>
            </w:r>
            <w:r w:rsidRPr="0096059D">
              <w:rPr>
                <w:b/>
                <w:bCs/>
                <w:lang w:val="fr-FR"/>
              </w:rPr>
              <w:t>[Insérer le nom du Pays]</w:t>
            </w:r>
            <w:r w:rsidRPr="0096059D">
              <w:rPr>
                <w:lang w:val="fr-FR"/>
              </w:rPr>
              <w:t xml:space="preserve">  </w:t>
            </w:r>
          </w:p>
          <w:p w14:paraId="4EE7CEF7" w14:textId="03D36216" w:rsidR="003533B9" w:rsidRPr="0096059D" w:rsidRDefault="003533B9" w:rsidP="003533B9">
            <w:pPr>
              <w:spacing w:before="60" w:after="60"/>
              <w:rPr>
                <w:lang w:val="fr-FR"/>
              </w:rPr>
            </w:pPr>
            <w:r w:rsidRPr="0096059D">
              <w:rPr>
                <w:lang w:val="fr-FR"/>
              </w:rPr>
              <w:t>(</w:t>
            </w:r>
            <w:r w:rsidR="00E24BC5">
              <w:rPr>
                <w:lang w:val="fr-FR"/>
              </w:rPr>
              <w:t>n</w:t>
            </w:r>
            <w:r w:rsidRPr="0096059D">
              <w:rPr>
                <w:lang w:val="fr-FR"/>
              </w:rPr>
              <w:t xml:space="preserve">) L’expression « Monnaie nationale » désigne </w:t>
            </w:r>
            <w:r w:rsidRPr="0096059D">
              <w:rPr>
                <w:b/>
                <w:bCs/>
                <w:lang w:val="fr-FR"/>
              </w:rPr>
              <w:t>[insérer la monnaie nationale]</w:t>
            </w:r>
            <w:r w:rsidRPr="0096059D">
              <w:rPr>
                <w:lang w:val="fr-FR"/>
              </w:rPr>
              <w:t>.</w:t>
            </w:r>
          </w:p>
        </w:tc>
      </w:tr>
      <w:tr w:rsidR="003533B9" w:rsidRPr="0096059D" w14:paraId="4EE7CEFB"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9" w14:textId="7D635824" w:rsidR="003533B9" w:rsidRPr="0096059D" w:rsidRDefault="003533B9" w:rsidP="003533B9">
            <w:pPr>
              <w:rPr>
                <w:b/>
                <w:bCs/>
                <w:lang w:val="fr-FR"/>
              </w:rPr>
            </w:pPr>
            <w:r w:rsidRPr="0096059D">
              <w:rPr>
                <w:b/>
                <w:bCs/>
                <w:lang w:val="fr-FR"/>
              </w:rPr>
              <w:t>CGC 3.1</w:t>
            </w:r>
          </w:p>
        </w:tc>
        <w:tc>
          <w:tcPr>
            <w:tcW w:w="8010" w:type="dxa"/>
            <w:tcBorders>
              <w:top w:val="single" w:sz="6" w:space="0" w:color="auto"/>
              <w:left w:val="single" w:sz="6" w:space="0" w:color="auto"/>
              <w:bottom w:val="single" w:sz="6" w:space="0" w:color="auto"/>
              <w:right w:val="single" w:sz="6" w:space="0" w:color="auto"/>
            </w:tcBorders>
          </w:tcPr>
          <w:p w14:paraId="4EE7CEFA" w14:textId="30684D00" w:rsidR="003533B9" w:rsidRPr="0096059D" w:rsidRDefault="003533B9" w:rsidP="003533B9">
            <w:pPr>
              <w:spacing w:before="60" w:after="60"/>
              <w:rPr>
                <w:b/>
                <w:bCs/>
                <w:lang w:val="fr-FR"/>
              </w:rPr>
            </w:pPr>
            <w:r w:rsidRPr="0096059D">
              <w:rPr>
                <w:lang w:val="fr-FR"/>
              </w:rPr>
              <w:t xml:space="preserve">Le présent Contrat est rédigé en anglais Oui </w:t>
            </w:r>
            <w:proofErr w:type="gramStart"/>
            <w:r w:rsidRPr="0096059D">
              <w:rPr>
                <w:lang w:val="fr-FR"/>
              </w:rPr>
              <w:t>[ ]</w:t>
            </w:r>
            <w:proofErr w:type="gramEnd"/>
            <w:r w:rsidRPr="0096059D">
              <w:rPr>
                <w:lang w:val="fr-FR"/>
              </w:rPr>
              <w:t xml:space="preserve"> Non [ ] et en [</w:t>
            </w:r>
            <w:r w:rsidRPr="0096059D">
              <w:rPr>
                <w:b/>
                <w:bCs/>
                <w:lang w:val="fr-FR"/>
              </w:rPr>
              <w:t>Langue locale</w:t>
            </w:r>
            <w:r w:rsidRPr="0096059D">
              <w:rPr>
                <w:lang w:val="fr-FR"/>
              </w:rPr>
              <w:t>] Oui [ ] Non [ ]</w:t>
            </w:r>
          </w:p>
        </w:tc>
      </w:tr>
      <w:tr w:rsidR="003533B9" w:rsidRPr="0096059D" w14:paraId="4EE7CF07" w14:textId="77777777" w:rsidTr="00786002">
        <w:trPr>
          <w:trHeight w:val="3430"/>
        </w:trPr>
        <w:tc>
          <w:tcPr>
            <w:tcW w:w="1980" w:type="dxa"/>
            <w:tcBorders>
              <w:top w:val="single" w:sz="6" w:space="0" w:color="auto"/>
              <w:left w:val="single" w:sz="6" w:space="0" w:color="auto"/>
              <w:bottom w:val="single" w:sz="6" w:space="0" w:color="auto"/>
              <w:right w:val="single" w:sz="6" w:space="0" w:color="auto"/>
            </w:tcBorders>
          </w:tcPr>
          <w:p w14:paraId="4EE7CEFC" w14:textId="2EE79739" w:rsidR="003533B9" w:rsidRPr="0096059D" w:rsidRDefault="003533B9" w:rsidP="003533B9">
            <w:pPr>
              <w:rPr>
                <w:b/>
                <w:bCs/>
                <w:lang w:val="fr-FR"/>
              </w:rPr>
            </w:pPr>
            <w:r w:rsidRPr="0096059D">
              <w:rPr>
                <w:b/>
                <w:bCs/>
                <w:lang w:val="fr-FR"/>
              </w:rPr>
              <w:t>CGC 4.1</w:t>
            </w:r>
          </w:p>
        </w:tc>
        <w:tc>
          <w:tcPr>
            <w:tcW w:w="8010" w:type="dxa"/>
            <w:tcBorders>
              <w:top w:val="single" w:sz="6" w:space="0" w:color="auto"/>
              <w:left w:val="single" w:sz="6" w:space="0" w:color="auto"/>
              <w:bottom w:val="single" w:sz="6" w:space="0" w:color="auto"/>
              <w:right w:val="single" w:sz="6" w:space="0" w:color="auto"/>
            </w:tcBorders>
          </w:tcPr>
          <w:p w14:paraId="264BAAD0" w14:textId="77777777" w:rsidR="003533B9" w:rsidRPr="0096059D" w:rsidRDefault="003533B9" w:rsidP="003533B9">
            <w:pPr>
              <w:spacing w:before="60" w:after="60"/>
              <w:rPr>
                <w:lang w:val="fr-FR"/>
              </w:rPr>
            </w:pPr>
            <w:r w:rsidRPr="0096059D">
              <w:rPr>
                <w:lang w:val="fr-FR"/>
              </w:rPr>
              <w:t>Les adresses pour envoyer les notifications conformément aux dispositions du présent Contrat sont les suivantes :</w:t>
            </w:r>
          </w:p>
          <w:p w14:paraId="3FE4B50B" w14:textId="77777777" w:rsidR="003533B9" w:rsidRPr="0096059D" w:rsidRDefault="003533B9" w:rsidP="003533B9">
            <w:pPr>
              <w:spacing w:before="60" w:after="60"/>
              <w:rPr>
                <w:u w:val="single"/>
                <w:lang w:val="fr-FR"/>
              </w:rPr>
            </w:pPr>
            <w:r w:rsidRPr="0096059D">
              <w:rPr>
                <w:u w:val="single"/>
                <w:lang w:val="fr-FR"/>
              </w:rPr>
              <w:t>Pour le Client :</w:t>
            </w:r>
          </w:p>
          <w:p w14:paraId="44024BC6" w14:textId="77777777" w:rsidR="003533B9" w:rsidRPr="0096059D" w:rsidRDefault="003533B9" w:rsidP="003533B9">
            <w:pPr>
              <w:tabs>
                <w:tab w:val="left" w:pos="720"/>
                <w:tab w:val="left" w:pos="1800"/>
                <w:tab w:val="left" w:pos="2160"/>
              </w:tabs>
              <w:ind w:left="283" w:hanging="283"/>
              <w:rPr>
                <w:lang w:val="fr-FR"/>
              </w:rPr>
            </w:pPr>
            <w:r w:rsidRPr="0096059D">
              <w:rPr>
                <w:b/>
                <w:bCs/>
                <w:lang w:val="fr-FR"/>
              </w:rPr>
              <w:t>[Dénomination sociale complète du Client]</w:t>
            </w:r>
            <w:r w:rsidRPr="0096059D">
              <w:rPr>
                <w:lang w:val="fr-FR"/>
              </w:rPr>
              <w:t xml:space="preserve"> </w:t>
            </w:r>
          </w:p>
          <w:p w14:paraId="2721D089" w14:textId="77777777" w:rsidR="003533B9" w:rsidRPr="0096059D" w:rsidRDefault="003533B9" w:rsidP="003533B9">
            <w:pPr>
              <w:jc w:val="both"/>
              <w:rPr>
                <w:b/>
                <w:bCs/>
                <w:lang w:val="fr-FR"/>
              </w:rPr>
            </w:pPr>
            <w:r w:rsidRPr="0096059D">
              <w:rPr>
                <w:lang w:val="fr-FR"/>
              </w:rPr>
              <w:t xml:space="preserve">A l’attention de : </w:t>
            </w:r>
          </w:p>
          <w:p w14:paraId="5749D6EF" w14:textId="77777777" w:rsidR="003533B9" w:rsidRPr="0096059D" w:rsidRDefault="003533B9" w:rsidP="003533B9">
            <w:pPr>
              <w:spacing w:before="60" w:after="60"/>
              <w:rPr>
                <w:u w:val="single"/>
                <w:lang w:val="fr-FR"/>
              </w:rPr>
            </w:pPr>
            <w:r w:rsidRPr="0096059D">
              <w:rPr>
                <w:u w:val="single"/>
                <w:lang w:val="fr-FR"/>
              </w:rPr>
              <w:t>Adresse :</w:t>
            </w:r>
          </w:p>
          <w:p w14:paraId="46C76D62" w14:textId="77777777" w:rsidR="003533B9" w:rsidRPr="0096059D" w:rsidRDefault="003533B9" w:rsidP="003533B9">
            <w:pPr>
              <w:spacing w:before="60" w:after="60"/>
              <w:rPr>
                <w:u w:val="single"/>
                <w:lang w:val="fr-FR"/>
              </w:rPr>
            </w:pPr>
            <w:r w:rsidRPr="0096059D">
              <w:rPr>
                <w:u w:val="single"/>
                <w:lang w:val="fr-FR"/>
              </w:rPr>
              <w:t>Courriel</w:t>
            </w:r>
            <w:r w:rsidRPr="0096059D">
              <w:rPr>
                <w:lang w:val="fr-FR"/>
              </w:rPr>
              <w:t xml:space="preserve"> : </w:t>
            </w:r>
          </w:p>
          <w:p w14:paraId="6BBC2B48" w14:textId="77777777" w:rsidR="003533B9" w:rsidRPr="0096059D" w:rsidRDefault="003533B9" w:rsidP="003533B9">
            <w:pPr>
              <w:spacing w:before="60" w:after="60"/>
              <w:rPr>
                <w:u w:val="single"/>
                <w:lang w:val="fr-FR"/>
              </w:rPr>
            </w:pPr>
          </w:p>
          <w:p w14:paraId="2CD54B77" w14:textId="77777777" w:rsidR="003533B9" w:rsidRPr="0096059D" w:rsidRDefault="003533B9" w:rsidP="003533B9">
            <w:pPr>
              <w:tabs>
                <w:tab w:val="left" w:pos="1311"/>
                <w:tab w:val="left" w:pos="6480"/>
              </w:tabs>
              <w:spacing w:before="60" w:after="60"/>
              <w:rPr>
                <w:lang w:val="fr-FR"/>
              </w:rPr>
            </w:pPr>
            <w:r w:rsidRPr="0096059D">
              <w:rPr>
                <w:u w:val="single"/>
                <w:lang w:val="fr-FR"/>
              </w:rPr>
              <w:t>Pour le Consultant :</w:t>
            </w:r>
          </w:p>
          <w:p w14:paraId="4EE7CF06" w14:textId="77777777" w:rsidR="003533B9" w:rsidRPr="0096059D" w:rsidRDefault="003533B9" w:rsidP="003533B9">
            <w:pPr>
              <w:tabs>
                <w:tab w:val="left" w:pos="1311"/>
                <w:tab w:val="left" w:pos="6480"/>
              </w:tabs>
              <w:spacing w:before="60" w:after="60"/>
              <w:rPr>
                <w:lang w:val="fr-FR"/>
              </w:rPr>
            </w:pPr>
          </w:p>
        </w:tc>
      </w:tr>
      <w:tr w:rsidR="003533B9" w:rsidRPr="0096059D" w14:paraId="4EE7CF0B" w14:textId="77777777" w:rsidTr="00786002">
        <w:tc>
          <w:tcPr>
            <w:tcW w:w="1980" w:type="dxa"/>
            <w:tcBorders>
              <w:top w:val="single" w:sz="6" w:space="0" w:color="auto"/>
              <w:left w:val="single" w:sz="6" w:space="0" w:color="auto"/>
              <w:bottom w:val="single" w:sz="6" w:space="0" w:color="auto"/>
              <w:right w:val="single" w:sz="6" w:space="0" w:color="auto"/>
            </w:tcBorders>
          </w:tcPr>
          <w:p w14:paraId="4EE7CF08" w14:textId="6BA8623A" w:rsidR="003533B9" w:rsidRPr="0096059D" w:rsidRDefault="003533B9" w:rsidP="003533B9">
            <w:pPr>
              <w:rPr>
                <w:b/>
                <w:bCs/>
                <w:lang w:val="fr-FR"/>
              </w:rPr>
            </w:pPr>
            <w:r w:rsidRPr="0096059D">
              <w:rPr>
                <w:b/>
                <w:bCs/>
                <w:lang w:val="fr-FR"/>
              </w:rPr>
              <w:t>CGC 8.1</w:t>
            </w:r>
          </w:p>
        </w:tc>
        <w:tc>
          <w:tcPr>
            <w:tcW w:w="8010" w:type="dxa"/>
            <w:tcBorders>
              <w:top w:val="single" w:sz="6" w:space="0" w:color="auto"/>
              <w:left w:val="single" w:sz="6" w:space="0" w:color="auto"/>
              <w:bottom w:val="single" w:sz="6" w:space="0" w:color="auto"/>
              <w:right w:val="single" w:sz="6" w:space="0" w:color="auto"/>
            </w:tcBorders>
          </w:tcPr>
          <w:p w14:paraId="2DBB21EE" w14:textId="77777777" w:rsidR="003533B9" w:rsidRPr="0096059D" w:rsidRDefault="003533B9" w:rsidP="003533B9">
            <w:pPr>
              <w:spacing w:before="60" w:after="60"/>
              <w:jc w:val="both"/>
              <w:rPr>
                <w:lang w:val="fr-FR"/>
              </w:rPr>
            </w:pPr>
            <w:r w:rsidRPr="0096059D">
              <w:rPr>
                <w:lang w:val="fr-FR"/>
              </w:rPr>
              <w:t xml:space="preserve">Le membre responsable est </w:t>
            </w:r>
            <w:r w:rsidRPr="0096059D">
              <w:rPr>
                <w:b/>
                <w:bCs/>
                <w:lang w:val="fr-FR"/>
              </w:rPr>
              <w:t>[insérer le nom du mandataire]</w:t>
            </w:r>
          </w:p>
          <w:p w14:paraId="4EE7CF0A" w14:textId="7F11795B" w:rsidR="003533B9" w:rsidRPr="0096059D" w:rsidRDefault="003533B9" w:rsidP="003533B9">
            <w:pPr>
              <w:spacing w:before="60" w:after="60"/>
              <w:jc w:val="both"/>
              <w:rPr>
                <w:b/>
                <w:i/>
                <w:lang w:val="fr-FR"/>
              </w:rPr>
            </w:pPr>
            <w:r w:rsidRPr="0096059D">
              <w:rPr>
                <w:b/>
                <w:bCs/>
                <w:i/>
                <w:iCs/>
                <w:lang w:val="fr-FR"/>
              </w:rPr>
              <w:t xml:space="preserve">[Note : Si le Consultant est une Co-entreprise ou autre Association constituée de plusieurs entités juridiques, insérer le nom de l’entité dont l’adresse est indiquée à la </w:t>
            </w:r>
            <w:proofErr w:type="spellStart"/>
            <w:r w:rsidRPr="0096059D">
              <w:rPr>
                <w:b/>
                <w:bCs/>
                <w:i/>
                <w:iCs/>
                <w:lang w:val="fr-FR"/>
              </w:rPr>
              <w:t>Sous-clause</w:t>
            </w:r>
            <w:proofErr w:type="spellEnd"/>
            <w:r w:rsidRPr="0096059D">
              <w:rPr>
                <w:b/>
                <w:bCs/>
                <w:i/>
                <w:iCs/>
                <w:lang w:val="fr-FR"/>
              </w:rPr>
              <w:t xml:space="preserve"> 9.1 des CPC. Si le Consultant n’est constitué que d’une seule entité, supprimer la présente </w:t>
            </w:r>
            <w:proofErr w:type="spellStart"/>
            <w:r w:rsidRPr="0096059D">
              <w:rPr>
                <w:b/>
                <w:bCs/>
                <w:i/>
                <w:iCs/>
                <w:lang w:val="fr-FR"/>
              </w:rPr>
              <w:t>Sous-clause</w:t>
            </w:r>
            <w:proofErr w:type="spellEnd"/>
            <w:r w:rsidRPr="0096059D">
              <w:rPr>
                <w:b/>
                <w:bCs/>
                <w:i/>
                <w:iCs/>
                <w:lang w:val="fr-FR"/>
              </w:rPr>
              <w:t xml:space="preserve"> des CPC.]</w:t>
            </w:r>
          </w:p>
        </w:tc>
      </w:tr>
      <w:tr w:rsidR="003533B9" w:rsidRPr="0096059D" w14:paraId="4EE7CF17" w14:textId="77777777" w:rsidTr="00786002">
        <w:tc>
          <w:tcPr>
            <w:tcW w:w="1980" w:type="dxa"/>
            <w:tcBorders>
              <w:top w:val="single" w:sz="6" w:space="0" w:color="auto"/>
              <w:left w:val="single" w:sz="6" w:space="0" w:color="auto"/>
              <w:bottom w:val="single" w:sz="6" w:space="0" w:color="auto"/>
              <w:right w:val="single" w:sz="6" w:space="0" w:color="auto"/>
            </w:tcBorders>
          </w:tcPr>
          <w:p w14:paraId="4EE7CF0C" w14:textId="4EFDBF36" w:rsidR="003533B9" w:rsidRPr="0096059D" w:rsidRDefault="003533B9" w:rsidP="003533B9">
            <w:pPr>
              <w:rPr>
                <w:b/>
                <w:bCs/>
                <w:lang w:val="fr-FR"/>
              </w:rPr>
            </w:pPr>
            <w:r w:rsidRPr="0096059D">
              <w:rPr>
                <w:b/>
                <w:bCs/>
                <w:lang w:val="fr-FR"/>
              </w:rPr>
              <w:t>CGC 9.1</w:t>
            </w:r>
          </w:p>
        </w:tc>
        <w:tc>
          <w:tcPr>
            <w:tcW w:w="8010" w:type="dxa"/>
            <w:tcBorders>
              <w:top w:val="single" w:sz="6" w:space="0" w:color="auto"/>
              <w:left w:val="single" w:sz="6" w:space="0" w:color="auto"/>
              <w:bottom w:val="single" w:sz="6" w:space="0" w:color="auto"/>
              <w:right w:val="single" w:sz="6" w:space="0" w:color="auto"/>
            </w:tcBorders>
          </w:tcPr>
          <w:p w14:paraId="00EFE394" w14:textId="77777777" w:rsidR="003533B9" w:rsidRPr="0096059D" w:rsidRDefault="003533B9" w:rsidP="003533B9">
            <w:pPr>
              <w:spacing w:before="60" w:after="60"/>
              <w:rPr>
                <w:lang w:val="fr-FR"/>
              </w:rPr>
            </w:pPr>
            <w:r w:rsidRPr="0096059D">
              <w:rPr>
                <w:lang w:val="fr-FR"/>
              </w:rPr>
              <w:t>Les Représentants habilités sont :</w:t>
            </w:r>
          </w:p>
          <w:p w14:paraId="0DFA5CE4" w14:textId="77777777" w:rsidR="003533B9" w:rsidRPr="0096059D" w:rsidRDefault="003533B9" w:rsidP="003533B9">
            <w:pPr>
              <w:tabs>
                <w:tab w:val="left" w:pos="2160"/>
                <w:tab w:val="left" w:pos="6480"/>
              </w:tabs>
              <w:spacing w:before="60" w:after="60"/>
              <w:rPr>
                <w:u w:val="single"/>
                <w:lang w:val="fr-FR"/>
              </w:rPr>
            </w:pPr>
            <w:r w:rsidRPr="0096059D">
              <w:rPr>
                <w:u w:val="single"/>
                <w:lang w:val="fr-FR"/>
              </w:rPr>
              <w:t>Pour le Client :</w:t>
            </w:r>
          </w:p>
          <w:p w14:paraId="58CA57AD" w14:textId="77777777" w:rsidR="003533B9" w:rsidRPr="0096059D" w:rsidRDefault="003533B9" w:rsidP="003533B9">
            <w:pPr>
              <w:tabs>
                <w:tab w:val="left" w:pos="720"/>
                <w:tab w:val="left" w:pos="1800"/>
                <w:tab w:val="left" w:pos="2160"/>
              </w:tabs>
              <w:ind w:left="283" w:hanging="283"/>
              <w:rPr>
                <w:lang w:val="fr-FR"/>
              </w:rPr>
            </w:pPr>
            <w:r w:rsidRPr="0096059D">
              <w:rPr>
                <w:b/>
                <w:bCs/>
                <w:lang w:val="fr-FR"/>
              </w:rPr>
              <w:t>[</w:t>
            </w:r>
            <w:proofErr w:type="gramStart"/>
            <w:r w:rsidRPr="0096059D">
              <w:rPr>
                <w:b/>
                <w:bCs/>
                <w:lang w:val="fr-FR"/>
              </w:rPr>
              <w:t>dénomination</w:t>
            </w:r>
            <w:proofErr w:type="gramEnd"/>
            <w:r w:rsidRPr="0096059D">
              <w:rPr>
                <w:b/>
                <w:bCs/>
                <w:lang w:val="fr-FR"/>
              </w:rPr>
              <w:t xml:space="preserve"> sociale complète du Client]</w:t>
            </w:r>
          </w:p>
          <w:p w14:paraId="659265EB" w14:textId="77777777" w:rsidR="003533B9" w:rsidRPr="0096059D" w:rsidRDefault="003533B9" w:rsidP="003533B9">
            <w:pPr>
              <w:jc w:val="both"/>
              <w:rPr>
                <w:b/>
                <w:bCs/>
                <w:lang w:val="fr-FR"/>
              </w:rPr>
            </w:pPr>
            <w:r w:rsidRPr="0096059D">
              <w:rPr>
                <w:lang w:val="fr-FR"/>
              </w:rPr>
              <w:t xml:space="preserve">A l’attention de : </w:t>
            </w:r>
            <w:r w:rsidRPr="0096059D">
              <w:rPr>
                <w:b/>
                <w:bCs/>
                <w:lang w:val="fr-FR"/>
              </w:rPr>
              <w:t>[Nom du représentant du Client]</w:t>
            </w:r>
          </w:p>
          <w:p w14:paraId="3C5CD744" w14:textId="77777777" w:rsidR="003533B9" w:rsidRPr="0096059D" w:rsidRDefault="003533B9" w:rsidP="003533B9">
            <w:pPr>
              <w:jc w:val="both"/>
              <w:rPr>
                <w:lang w:val="fr-FR"/>
              </w:rPr>
            </w:pPr>
            <w:r w:rsidRPr="0096059D">
              <w:rPr>
                <w:u w:val="single"/>
                <w:lang w:val="fr-FR"/>
              </w:rPr>
              <w:t>Adresse :</w:t>
            </w:r>
          </w:p>
          <w:p w14:paraId="50BB1EF3" w14:textId="77777777" w:rsidR="003533B9" w:rsidRPr="0096059D" w:rsidRDefault="003533B9" w:rsidP="003533B9">
            <w:pPr>
              <w:jc w:val="both"/>
              <w:rPr>
                <w:lang w:val="fr-FR"/>
              </w:rPr>
            </w:pPr>
            <w:r w:rsidRPr="0096059D">
              <w:rPr>
                <w:u w:val="single"/>
                <w:lang w:val="fr-FR"/>
              </w:rPr>
              <w:t>Courriel</w:t>
            </w:r>
            <w:r w:rsidRPr="0096059D">
              <w:rPr>
                <w:lang w:val="fr-FR"/>
              </w:rPr>
              <w:t xml:space="preserve"> : </w:t>
            </w:r>
          </w:p>
          <w:p w14:paraId="359F228D" w14:textId="77777777" w:rsidR="003533B9" w:rsidRPr="0096059D" w:rsidRDefault="003533B9" w:rsidP="003533B9">
            <w:pPr>
              <w:jc w:val="both"/>
              <w:rPr>
                <w:lang w:val="fr-FR"/>
              </w:rPr>
            </w:pPr>
          </w:p>
          <w:p w14:paraId="34FD3FA2" w14:textId="77777777" w:rsidR="003533B9" w:rsidRPr="0096059D" w:rsidRDefault="003533B9" w:rsidP="003533B9">
            <w:pPr>
              <w:tabs>
                <w:tab w:val="left" w:pos="2160"/>
                <w:tab w:val="left" w:pos="6480"/>
              </w:tabs>
              <w:spacing w:before="60" w:after="60"/>
              <w:rPr>
                <w:u w:val="single"/>
                <w:lang w:val="fr-FR"/>
              </w:rPr>
            </w:pPr>
            <w:r w:rsidRPr="0096059D">
              <w:rPr>
                <w:u w:val="single"/>
                <w:lang w:val="fr-FR"/>
              </w:rPr>
              <w:t>Pour le Consultant :</w:t>
            </w:r>
          </w:p>
          <w:p w14:paraId="727EFD78" w14:textId="77777777" w:rsidR="003533B9" w:rsidRPr="0096059D" w:rsidRDefault="003533B9" w:rsidP="003533B9">
            <w:pPr>
              <w:tabs>
                <w:tab w:val="left" w:pos="2160"/>
                <w:tab w:val="left" w:pos="6480"/>
              </w:tabs>
              <w:spacing w:before="60" w:after="60"/>
              <w:rPr>
                <w:lang w:val="fr-FR"/>
              </w:rPr>
            </w:pPr>
          </w:p>
          <w:p w14:paraId="4EE7CF16" w14:textId="77777777" w:rsidR="003533B9" w:rsidRPr="0096059D" w:rsidRDefault="003533B9" w:rsidP="003533B9">
            <w:pPr>
              <w:tabs>
                <w:tab w:val="left" w:pos="2160"/>
                <w:tab w:val="left" w:pos="6480"/>
              </w:tabs>
              <w:spacing w:before="60" w:after="60"/>
              <w:rPr>
                <w:lang w:val="fr-FR"/>
              </w:rPr>
            </w:pPr>
          </w:p>
        </w:tc>
      </w:tr>
      <w:tr w:rsidR="003533B9" w:rsidRPr="0096059D" w14:paraId="4EE7CF1A"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18" w14:textId="26811430" w:rsidR="003533B9" w:rsidRPr="0096059D" w:rsidRDefault="003533B9" w:rsidP="003533B9">
            <w:pPr>
              <w:rPr>
                <w:b/>
                <w:bCs/>
                <w:lang w:val="fr-FR"/>
              </w:rPr>
            </w:pPr>
            <w:r w:rsidRPr="0096059D">
              <w:rPr>
                <w:b/>
                <w:bCs/>
                <w:lang w:val="fr-FR"/>
              </w:rPr>
              <w:lastRenderedPageBreak/>
              <w:t>CGC 10.3</w:t>
            </w:r>
          </w:p>
        </w:tc>
        <w:tc>
          <w:tcPr>
            <w:tcW w:w="8010" w:type="dxa"/>
            <w:tcBorders>
              <w:top w:val="single" w:sz="6" w:space="0" w:color="auto"/>
              <w:left w:val="single" w:sz="6" w:space="0" w:color="auto"/>
              <w:bottom w:val="single" w:sz="6" w:space="0" w:color="auto"/>
              <w:right w:val="single" w:sz="6" w:space="0" w:color="auto"/>
            </w:tcBorders>
          </w:tcPr>
          <w:p w14:paraId="4EE7CF19" w14:textId="7D5C674A" w:rsidR="003533B9" w:rsidRPr="0096059D" w:rsidRDefault="003533B9" w:rsidP="003533B9">
            <w:pPr>
              <w:spacing w:before="60" w:after="60"/>
              <w:jc w:val="both"/>
              <w:rPr>
                <w:iCs/>
                <w:lang w:val="fr-FR"/>
              </w:rPr>
            </w:pPr>
            <w:r w:rsidRPr="0096059D">
              <w:rPr>
                <w:lang w:val="fr-FR"/>
              </w:rPr>
              <w:t xml:space="preserve">Une notification écrite envoyée au Client pour les ajustements </w:t>
            </w:r>
            <w:r w:rsidRPr="0096059D">
              <w:rPr>
                <w:b/>
                <w:bCs/>
                <w:lang w:val="fr-FR"/>
              </w:rPr>
              <w:t>[est] [n’est pas]</w:t>
            </w:r>
            <w:r w:rsidRPr="0096059D">
              <w:rPr>
                <w:lang w:val="fr-FR"/>
              </w:rPr>
              <w:t xml:space="preserve"> requise.</w:t>
            </w:r>
          </w:p>
        </w:tc>
      </w:tr>
      <w:tr w:rsidR="003533B9" w:rsidRPr="0096059D" w14:paraId="4EE7CF1D"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1B" w14:textId="4EC2ACB1" w:rsidR="003533B9" w:rsidRPr="0096059D" w:rsidRDefault="003533B9" w:rsidP="003533B9">
            <w:pPr>
              <w:rPr>
                <w:b/>
                <w:bCs/>
                <w:lang w:val="fr-FR"/>
              </w:rPr>
            </w:pPr>
            <w:r w:rsidRPr="0096059D">
              <w:rPr>
                <w:b/>
                <w:bCs/>
                <w:lang w:val="fr-FR"/>
              </w:rPr>
              <w:t>CGC 10.5</w:t>
            </w:r>
          </w:p>
        </w:tc>
        <w:tc>
          <w:tcPr>
            <w:tcW w:w="8010" w:type="dxa"/>
            <w:tcBorders>
              <w:top w:val="single" w:sz="6" w:space="0" w:color="auto"/>
              <w:left w:val="single" w:sz="6" w:space="0" w:color="auto"/>
              <w:bottom w:val="single" w:sz="6" w:space="0" w:color="auto"/>
              <w:right w:val="single" w:sz="6" w:space="0" w:color="auto"/>
            </w:tcBorders>
          </w:tcPr>
          <w:p w14:paraId="4EE7CF1C" w14:textId="5BEEB18D" w:rsidR="003533B9" w:rsidRPr="0096059D" w:rsidRDefault="003533B9" w:rsidP="003533B9">
            <w:pPr>
              <w:spacing w:before="60" w:after="60"/>
              <w:jc w:val="both"/>
              <w:rPr>
                <w:lang w:val="fr-FR"/>
              </w:rPr>
            </w:pPr>
            <w:r w:rsidRPr="0096059D">
              <w:rPr>
                <w:lang w:val="fr-FR"/>
              </w:rPr>
              <w:t xml:space="preserve">Un Chef de Projet Résident </w:t>
            </w:r>
            <w:r w:rsidRPr="0096059D">
              <w:rPr>
                <w:b/>
                <w:bCs/>
                <w:lang w:val="fr-FR"/>
              </w:rPr>
              <w:t>[est] [n’est pas]</w:t>
            </w:r>
            <w:r w:rsidRPr="0096059D">
              <w:rPr>
                <w:lang w:val="fr-FR"/>
              </w:rPr>
              <w:t xml:space="preserve"> requis pour la durée du présent Contrat.</w:t>
            </w:r>
          </w:p>
        </w:tc>
      </w:tr>
      <w:tr w:rsidR="003533B9" w:rsidRPr="0096059D" w14:paraId="4EE7CF31" w14:textId="77777777" w:rsidTr="00786002">
        <w:tc>
          <w:tcPr>
            <w:tcW w:w="1980" w:type="dxa"/>
            <w:tcBorders>
              <w:top w:val="single" w:sz="6" w:space="0" w:color="auto"/>
              <w:left w:val="single" w:sz="6" w:space="0" w:color="auto"/>
              <w:bottom w:val="single" w:sz="6" w:space="0" w:color="auto"/>
              <w:right w:val="single" w:sz="6" w:space="0" w:color="auto"/>
            </w:tcBorders>
          </w:tcPr>
          <w:p w14:paraId="4EE7CF1E" w14:textId="52F5F781" w:rsidR="003533B9" w:rsidRPr="0096059D" w:rsidRDefault="003533B9" w:rsidP="003533B9">
            <w:pPr>
              <w:rPr>
                <w:b/>
                <w:bCs/>
                <w:lang w:val="fr-FR"/>
              </w:rPr>
            </w:pPr>
            <w:r w:rsidRPr="0096059D">
              <w:rPr>
                <w:b/>
                <w:bCs/>
                <w:lang w:val="fr-FR"/>
              </w:rPr>
              <w:t>CGC 13.2</w:t>
            </w:r>
          </w:p>
        </w:tc>
        <w:tc>
          <w:tcPr>
            <w:tcW w:w="8010" w:type="dxa"/>
            <w:tcBorders>
              <w:top w:val="single" w:sz="6" w:space="0" w:color="auto"/>
              <w:left w:val="single" w:sz="6" w:space="0" w:color="auto"/>
              <w:bottom w:val="single" w:sz="6" w:space="0" w:color="auto"/>
              <w:right w:val="single" w:sz="6" w:space="0" w:color="auto"/>
            </w:tcBorders>
          </w:tcPr>
          <w:p w14:paraId="65AB22E5" w14:textId="77777777" w:rsidR="003533B9" w:rsidRPr="0096059D" w:rsidRDefault="003533B9" w:rsidP="003533B9">
            <w:pPr>
              <w:pStyle w:val="ColumnsRightSub"/>
              <w:tabs>
                <w:tab w:val="num" w:pos="720"/>
              </w:tabs>
              <w:ind w:left="720" w:hanging="720"/>
            </w:pPr>
            <w:r w:rsidRPr="0096059D">
              <w:t>Tous les litiges, controverses ou réclamations survenant du fait de l’existence du présent Contrat, ou lié à celui-ci, ou à sa violation, résiliation ou invalidité, ne pouvant être réglés à l'amiable par les Parties dans les trente (30) jours suivant la notification du litige, de la controverse ou réclamation à l'autre partie ou aux autres Parties, sera définitivement réglé conformément aux règles d’arbitrage de la Chambre de commerce internationale (les «Règlements CCI»), et chacune des Parties accepte par la présente la compétence de la Chambre de commerce internationale («CCI») et de l’arbitrage de la CCI. Les Parties stipulent en outre que :</w:t>
            </w:r>
          </w:p>
          <w:p w14:paraId="71668EEB" w14:textId="77777777" w:rsidR="003533B9" w:rsidRPr="0096059D" w:rsidRDefault="003533B9" w:rsidP="00B608D9">
            <w:pPr>
              <w:pStyle w:val="BodyText"/>
              <w:numPr>
                <w:ilvl w:val="0"/>
                <w:numId w:val="69"/>
              </w:numPr>
              <w:spacing w:before="0"/>
              <w:jc w:val="both"/>
              <w:rPr>
                <w:lang w:val="fr-FR"/>
              </w:rPr>
            </w:pPr>
            <w:r w:rsidRPr="0096059D">
              <w:rPr>
                <w:lang w:val="fr-FR"/>
              </w:rPr>
              <w:t xml:space="preserve">L’arbitrage se </w:t>
            </w:r>
            <w:r w:rsidRPr="0096059D">
              <w:rPr>
                <w:szCs w:val="28"/>
                <w:lang w:val="fr-FR"/>
              </w:rPr>
              <w:t>déroule</w:t>
            </w:r>
            <w:r w:rsidRPr="0096059D">
              <w:rPr>
                <w:lang w:val="fr-FR"/>
              </w:rPr>
              <w:t xml:space="preserve"> en anglais.</w:t>
            </w:r>
          </w:p>
          <w:p w14:paraId="0685C483" w14:textId="77777777" w:rsidR="003533B9" w:rsidRPr="0096059D" w:rsidRDefault="003533B9" w:rsidP="00B608D9">
            <w:pPr>
              <w:pStyle w:val="BodyText"/>
              <w:numPr>
                <w:ilvl w:val="0"/>
                <w:numId w:val="69"/>
              </w:numPr>
              <w:spacing w:before="0"/>
              <w:jc w:val="both"/>
              <w:rPr>
                <w:lang w:val="fr-FR"/>
              </w:rPr>
            </w:pPr>
            <w:r w:rsidRPr="0096059D">
              <w:rPr>
                <w:lang w:val="fr-FR"/>
              </w:rPr>
              <w:t>Sauf accord contraire convenu entre les parties, le tribunal arbitral est composé de trois (3) arbitres, désignés conformément aux dispositions suivantes :</w:t>
            </w:r>
          </w:p>
          <w:p w14:paraId="54D081DF" w14:textId="77777777" w:rsidR="003533B9" w:rsidRPr="0096059D" w:rsidRDefault="003533B9" w:rsidP="00B608D9">
            <w:pPr>
              <w:pStyle w:val="ColumnsRightSub"/>
              <w:numPr>
                <w:ilvl w:val="2"/>
                <w:numId w:val="68"/>
              </w:numPr>
              <w:ind w:left="1859"/>
            </w:pPr>
            <w:r w:rsidRPr="0096059D">
              <w:t>Chaque partie désigne un (1) arbitre dans le délai prévu par les règles de la CCI, et les deux (2) arbitres ainsi nommés désigneront, dans les trente (30) jours suivant la désignation du deuxième (2e) arbitre, le troisième (3e) arbitre, qui préside le tribunal arbitral. Si une partie s’abstient de désigner un arbitre dans les délais prévus, celui-ci est nommé par la CCI dans les trente (30) jours à compter de la date d’expiration du délai prévu. Si les deux (2) premiers arbitres s’abstiennent de désigner le troisième (3e) arbitre endéans le délai prescrit, celui-ci est désigné par la CCI dans les trente (30) jours suivant la date d’expiration du délai prévu pour la désignation du troisième (3e) arbitre.</w:t>
            </w:r>
          </w:p>
          <w:p w14:paraId="5E132F43" w14:textId="77777777" w:rsidR="003533B9" w:rsidRPr="0096059D" w:rsidRDefault="003533B9" w:rsidP="00B608D9">
            <w:pPr>
              <w:pStyle w:val="ColumnsRightSub"/>
              <w:numPr>
                <w:ilvl w:val="2"/>
                <w:numId w:val="68"/>
              </w:numPr>
              <w:ind w:left="1859"/>
            </w:pPr>
            <w:r w:rsidRPr="0096059D">
              <w:t>Si plusieurs parties engagent ou répondent à une procédure d'arbitrage, elles désignent conjointement un arbitre conformément à la présente clause CGC 13.2 (a)(ii)(A) comme s’il s’agissait d’une seule et même partie ;</w:t>
            </w:r>
          </w:p>
          <w:p w14:paraId="210902B8" w14:textId="77777777" w:rsidR="003533B9" w:rsidRPr="0096059D" w:rsidRDefault="003533B9" w:rsidP="00B608D9">
            <w:pPr>
              <w:pStyle w:val="ColumnsRightSub"/>
              <w:numPr>
                <w:ilvl w:val="2"/>
                <w:numId w:val="68"/>
              </w:numPr>
              <w:ind w:left="1859"/>
            </w:pPr>
            <w:r w:rsidRPr="0096059D">
              <w:t xml:space="preserve"> Le troisième (3e) arbitre désigné ou nommé conformément à la présente clause CGC 13.2 (a)(ii)(A) est un expert juridique ou technique internationalement reconnu ayant une vaste expérience dans la question objet du différend, et ne doit pas être un ressortissant du pays d'origine d'une partie. Il ne doit pas non plus être un actionnaire, un administrateur, un employé, un agent ou un entrepreneur, ni un ancien actionnaire, administrateur, employé, agent ou un entrepreneur d'une Partie. Aux fins du présent paragraphe (C), on entend par “pays d’origine”: (1) le pays de constitution du Consultant ; ou (2) le </w:t>
            </w:r>
            <w:r w:rsidRPr="0096059D">
              <w:lastRenderedPageBreak/>
              <w:t>pays dans lequel le siège du Consultant est situé ; ou (3) le pays de nationalité de la majorité des actionnaires du Consultant ; ou (4) le pays de nationalité de tout sous-consultant concerné, lorsque le différend porte sur un contrat de sous-traitance ; et « Consultant » désigne le Consultant ou, dans le cas d'une Co-entreprise ou autre association, le Consultant et tout membre constituant le Consultant ;</w:t>
            </w:r>
          </w:p>
          <w:p w14:paraId="71BA1D77" w14:textId="77777777" w:rsidR="003533B9" w:rsidRPr="0096059D" w:rsidRDefault="003533B9" w:rsidP="00B608D9">
            <w:pPr>
              <w:pStyle w:val="BodyText"/>
              <w:numPr>
                <w:ilvl w:val="0"/>
                <w:numId w:val="69"/>
              </w:numPr>
              <w:spacing w:before="0"/>
              <w:jc w:val="both"/>
              <w:rPr>
                <w:lang w:val="fr-FR"/>
              </w:rPr>
            </w:pPr>
            <w:r w:rsidRPr="0096059D">
              <w:rPr>
                <w:lang w:val="fr-FR"/>
              </w:rPr>
              <w:t xml:space="preserve">Le </w:t>
            </w:r>
            <w:r w:rsidRPr="0096059D">
              <w:rPr>
                <w:szCs w:val="28"/>
                <w:lang w:val="fr-FR"/>
              </w:rPr>
              <w:t>siège</w:t>
            </w:r>
            <w:r w:rsidRPr="0096059D">
              <w:rPr>
                <w:lang w:val="fr-FR"/>
              </w:rPr>
              <w:t xml:space="preserve"> (lieu légal) de l'arbitrage est la ville de New York, dans l’Etat de New York aux États-Unis. Les Parties conviennent que toutes les audiences et réunions se tiendront et se dérouleront [dans la ville de New York, à New York/Londres, en Angleterre/dans la ville de Singapour, à Singapour</w:t>
            </w:r>
            <w:r w:rsidRPr="0096059D">
              <w:rPr>
                <w:rStyle w:val="FootnoteReference"/>
                <w:lang w:val="fr-FR"/>
              </w:rPr>
              <w:footnoteReference w:id="9"/>
            </w:r>
            <w:r w:rsidRPr="0096059D">
              <w:rPr>
                <w:lang w:val="fr-FR"/>
              </w:rPr>
              <w:t>]</w:t>
            </w:r>
          </w:p>
          <w:p w14:paraId="0C094928" w14:textId="77777777" w:rsidR="003533B9" w:rsidRPr="0096059D" w:rsidRDefault="003533B9" w:rsidP="003533B9">
            <w:pPr>
              <w:pStyle w:val="ColumnsRightSub"/>
              <w:tabs>
                <w:tab w:val="num" w:pos="720"/>
              </w:tabs>
              <w:ind w:left="720" w:hanging="720"/>
            </w:pPr>
            <w:r w:rsidRPr="0096059D">
              <w:t>Les parties conviennent que le rassemblement d’éléments de preuve, la divulgation préalable à l'audience et l'audition des témoins et experts autorisés par l'article 25 du Règlement de la CCI, est interprété par le tribunal comme autorisant chacune des parties à demander la production de documents et autres informations raisonnablement considérés comme susceptibles de permettre la découverte d'éléments de preuve pertinents à toute demande ou défense relative au litige, y compris par les moyens suivants:</w:t>
            </w:r>
          </w:p>
          <w:p w14:paraId="5B483ECC" w14:textId="77777777" w:rsidR="003533B9" w:rsidRPr="0096059D" w:rsidRDefault="003533B9" w:rsidP="00B608D9">
            <w:pPr>
              <w:pStyle w:val="BodyText"/>
              <w:numPr>
                <w:ilvl w:val="0"/>
                <w:numId w:val="70"/>
              </w:numPr>
              <w:spacing w:before="0"/>
              <w:jc w:val="both"/>
              <w:rPr>
                <w:lang w:val="fr-FR"/>
              </w:rPr>
            </w:pPr>
            <w:r w:rsidRPr="0096059D">
              <w:rPr>
                <w:lang w:val="fr-FR"/>
              </w:rPr>
              <w:t>Des auditions par écrit ;</w:t>
            </w:r>
          </w:p>
          <w:p w14:paraId="7D9E0BF2" w14:textId="77777777" w:rsidR="003533B9" w:rsidRPr="0096059D" w:rsidRDefault="003533B9" w:rsidP="00B608D9">
            <w:pPr>
              <w:pStyle w:val="BodyText"/>
              <w:numPr>
                <w:ilvl w:val="0"/>
                <w:numId w:val="70"/>
              </w:numPr>
              <w:spacing w:before="0"/>
              <w:jc w:val="both"/>
              <w:rPr>
                <w:lang w:val="fr-FR"/>
              </w:rPr>
            </w:pPr>
            <w:r w:rsidRPr="0096059D">
              <w:rPr>
                <w:lang w:val="fr-FR"/>
              </w:rPr>
              <w:t>Des demandes de production de documents, y compris la production d'informations sauvegardées sur support électronique, dans un format électronique pratique conformément aux règles de l'Association internationale du barreau ; et</w:t>
            </w:r>
          </w:p>
          <w:p w14:paraId="333D3C13" w14:textId="77777777" w:rsidR="003533B9" w:rsidRPr="0096059D" w:rsidRDefault="003533B9" w:rsidP="00B608D9">
            <w:pPr>
              <w:pStyle w:val="BodyText"/>
              <w:numPr>
                <w:ilvl w:val="0"/>
                <w:numId w:val="70"/>
              </w:numPr>
              <w:spacing w:before="0"/>
              <w:jc w:val="both"/>
              <w:rPr>
                <w:lang w:val="fr-FR"/>
              </w:rPr>
            </w:pPr>
            <w:r w:rsidRPr="0096059D">
              <w:rPr>
                <w:lang w:val="fr-FR"/>
              </w:rPr>
              <w:t>Un nombre raisonnablement suffisant d’auditions appropriées concernant la question objet du litige, y compris l’audition d'un représentant désigné par une entité comme mandataire pour témoigner sur des sujets précis en son nom ;</w:t>
            </w:r>
          </w:p>
          <w:p w14:paraId="4F3673CD" w14:textId="77777777" w:rsidR="003533B9" w:rsidRPr="0096059D" w:rsidRDefault="003533B9" w:rsidP="003533B9">
            <w:pPr>
              <w:pStyle w:val="ColumnsRightSub"/>
              <w:numPr>
                <w:ilvl w:val="0"/>
                <w:numId w:val="0"/>
              </w:numPr>
              <w:ind w:left="1507"/>
            </w:pPr>
            <w:r w:rsidRPr="0096059D">
              <w:t>Et de permettre à la partie non requérante de s'opposer à cette demande, auquel cas le tribunal rend une décision sur cette demande.</w:t>
            </w:r>
          </w:p>
          <w:p w14:paraId="77056393" w14:textId="77777777" w:rsidR="003533B9" w:rsidRPr="0096059D" w:rsidRDefault="003533B9" w:rsidP="003533B9">
            <w:pPr>
              <w:pStyle w:val="ColumnsRightSub"/>
              <w:tabs>
                <w:tab w:val="num" w:pos="720"/>
              </w:tabs>
              <w:ind w:left="720" w:hanging="720"/>
            </w:pPr>
            <w:r w:rsidRPr="0096059D">
              <w:t>Chacune des parties s’efforcera de manière raisonnable à veiller à ce que ses avocats, représentants et entrepreneurs soient disponibles pour une audition et tout autre mécanisme de découverte d’éléments de preuve, ordonné par le tribunal.</w:t>
            </w:r>
          </w:p>
          <w:p w14:paraId="24C9F205" w14:textId="77777777" w:rsidR="003533B9" w:rsidRPr="0096059D" w:rsidRDefault="003533B9" w:rsidP="003533B9">
            <w:pPr>
              <w:pStyle w:val="ColumnsRightSub"/>
              <w:tabs>
                <w:tab w:val="num" w:pos="720"/>
              </w:tabs>
              <w:ind w:left="720" w:hanging="720"/>
            </w:pPr>
            <w:r w:rsidRPr="0096059D">
              <w:t xml:space="preserve">Chaque partie est responsable de ses propres frais d’avocat et des frais </w:t>
            </w:r>
            <w:r w:rsidRPr="0096059D">
              <w:lastRenderedPageBreak/>
              <w:t>connexes liés à l’arbitrage.</w:t>
            </w:r>
          </w:p>
          <w:p w14:paraId="725667C8" w14:textId="77777777" w:rsidR="003533B9" w:rsidRPr="0096059D" w:rsidRDefault="003533B9" w:rsidP="003533B9">
            <w:pPr>
              <w:pStyle w:val="ColumnsRightSub"/>
              <w:tabs>
                <w:tab w:val="num" w:pos="720"/>
              </w:tabs>
              <w:ind w:left="720" w:hanging="720"/>
            </w:pPr>
            <w:r w:rsidRPr="0096059D">
              <w:t>La sentence arbitrale est finale et revêt un caractère obligatoire pour les parties. Elle n’est susceptible d’aucune voie de recours.</w:t>
            </w:r>
          </w:p>
          <w:p w14:paraId="77D845CF" w14:textId="77777777" w:rsidR="003533B9" w:rsidRPr="0096059D" w:rsidRDefault="003533B9" w:rsidP="003533B9">
            <w:pPr>
              <w:pStyle w:val="ColumnsRightSub"/>
              <w:tabs>
                <w:tab w:val="num" w:pos="720"/>
              </w:tabs>
              <w:ind w:left="720" w:hanging="720"/>
            </w:pPr>
            <w:r w:rsidRPr="0096059D">
              <w:t>Toute partie peut adresser une requête à un tribunal compétent pour lui demander de rendre un jugement sur la sentence arbitrale. À la demande de l'une quelconque des Parties, les arbitres cherchent à faire déposer cette sentence auprès d'un tribunal tel que demandé par l’une des parties.</w:t>
            </w:r>
          </w:p>
          <w:p w14:paraId="3EFB149B" w14:textId="77777777" w:rsidR="003533B9" w:rsidRPr="0096059D" w:rsidRDefault="003533B9" w:rsidP="003533B9">
            <w:pPr>
              <w:pStyle w:val="ColumnsRightSub"/>
              <w:tabs>
                <w:tab w:val="num" w:pos="720"/>
              </w:tabs>
              <w:ind w:left="720" w:hanging="720"/>
            </w:pPr>
            <w:r w:rsidRPr="0096059D">
              <w:t>La sentence arbitrale est rendue et payable en dollars des États-Unis, et la sentence est majorée pour tenir compte des impôts à moins que le montant payé n'ait été assujetti à l'impôt s'il avait été payé dans le cours normal des choses.</w:t>
            </w:r>
          </w:p>
          <w:p w14:paraId="41524245" w14:textId="77777777" w:rsidR="003533B9" w:rsidRPr="0096059D" w:rsidRDefault="003533B9" w:rsidP="003533B9">
            <w:pPr>
              <w:pStyle w:val="ColumnsRightSub"/>
              <w:tabs>
                <w:tab w:val="num" w:pos="720"/>
              </w:tabs>
              <w:ind w:left="720" w:hanging="720"/>
            </w:pPr>
            <w:r w:rsidRPr="0096059D">
              <w:t>Les Parties renoncent à leurs droits de réclamation ou de recouvrement, et les arbitres n’accordent pas, de dommages et intérêts à titre punitif, multiple ou exemplaire, en vertu de la loi ou du Common Law (sauf dans la mesure où ces dommages et intérêts (1) ont été accordés à un tiers et doivent être répartis entre les Parties ; ou (2) doivent être payés tels qu’il a été expressément prévu dans les clauses et conditions du présent Contrat).</w:t>
            </w:r>
          </w:p>
          <w:p w14:paraId="0BC5213E" w14:textId="77777777" w:rsidR="003533B9" w:rsidRPr="0096059D" w:rsidRDefault="003533B9" w:rsidP="003533B9">
            <w:pPr>
              <w:pStyle w:val="ColumnsRightSub"/>
              <w:tabs>
                <w:tab w:val="num" w:pos="720"/>
              </w:tabs>
              <w:ind w:left="720" w:hanging="720"/>
            </w:pPr>
            <w:r w:rsidRPr="0096059D">
              <w:t>Les Parties conviennent, conformément à l'article 7 du Règlement de la CCI, que le tribunal peut autoriser l’intervention d'autres parties à l'arbitrage après la nomination, la confirmation ou la désignation des arbitres. Tout tiers qui intervient ou cherche à intervenir dans un arbitrage déjà engagé est réputé avoir accepté tous les arbitres déjà désignés, confirmés ou nommés. Les Parties conviennent en outre que le tribunal arbitral peut décider de joindre un arbitrage découlant du présent Contrat ou s'y rapportant, que ce soit entre les Parties ou entre une partie et tout tiers acceptant l'arbitrage, à un arbitrage découlant du présent Contrat ou lié à celui-ci si l'objet des litiges découle ou porte essentiellement sur les mêmes faits ou transactions. Lorsque les arbitrages sont joints, ils le sont dans l’arbitrage qui a été introduit en premier.</w:t>
            </w:r>
          </w:p>
          <w:p w14:paraId="249908A3" w14:textId="77777777" w:rsidR="003533B9" w:rsidRPr="0096059D" w:rsidRDefault="003533B9" w:rsidP="003533B9">
            <w:pPr>
              <w:pStyle w:val="ColumnsRightSub"/>
              <w:tabs>
                <w:tab w:val="num" w:pos="720"/>
              </w:tabs>
              <w:ind w:left="720" w:hanging="720"/>
            </w:pPr>
            <w:r w:rsidRPr="0096059D">
              <w:t>Les Parties peuvent solliciter des mesures d'urgence, préliminaires, temporaires, provisoires ou conservatoires conformément à l'article 29 des règles de la CCI.</w:t>
            </w:r>
          </w:p>
          <w:p w14:paraId="1DED2923" w14:textId="77777777" w:rsidR="003533B9" w:rsidRPr="0096059D" w:rsidRDefault="003533B9" w:rsidP="003533B9">
            <w:pPr>
              <w:pStyle w:val="ColumnsRightSub"/>
              <w:tabs>
                <w:tab w:val="num" w:pos="720"/>
              </w:tabs>
              <w:ind w:left="720" w:hanging="720"/>
            </w:pPr>
            <w:r w:rsidRPr="0096059D">
              <w:t>Un litige pendant ne dispense pas en soi une partie de son obligation d'exécuter le présent Contrat, et chacune des parties continue d'exécuter ses obligations, à moins que les Parties n'en conviennent autrement, et peut exercer ses droits, en vertu du présent Contrat, en attendant le règlement du litige.</w:t>
            </w:r>
          </w:p>
          <w:p w14:paraId="4EE7CF30" w14:textId="2E4FE7FA" w:rsidR="003533B9" w:rsidRPr="0096059D" w:rsidRDefault="003533B9" w:rsidP="003533B9">
            <w:pPr>
              <w:pStyle w:val="BodyText"/>
              <w:ind w:left="32"/>
              <w:jc w:val="both"/>
              <w:rPr>
                <w:lang w:val="fr-FR"/>
              </w:rPr>
            </w:pPr>
            <w:r w:rsidRPr="0096059D">
              <w:rPr>
                <w:lang w:val="fr-FR"/>
              </w:rPr>
              <w:t xml:space="preserve">Le MCC peut, à sa seule discrétion, être un observateur dans toute procédure d’arbitrage relative au présent Contrat, sans toutefois être tenue de participer à la procédure d’arbitrage. Que le MCC soit ou non un observateur dans une procédure d’arbitrage associée au présent Contrat, les Parties doivent remettre à MCC la transcription écrite en Anglais de toute procédure ou audience d’arbitrage ainsi qu’une copie écrite de la sentence arbitrale dans les dix (10) jours suivant (a) </w:t>
            </w:r>
            <w:r w:rsidRPr="0096059D">
              <w:rPr>
                <w:lang w:val="fr-FR"/>
              </w:rPr>
              <w:lastRenderedPageBreak/>
              <w:t>chacune de ces procédures ou audiences ou, (b) la date du prononcé de la sentence arbitrale. Le MCC peut exercer son droit conformément aux dispositions du présent Contrat dans un arbitrage conduit conformément à la présente disposition ou en intentant une action devant les tribunaux compétents. L’acception par le MCC du droit d’être un observateur dans une procédure d’arbitrage ne constitue nullement une acceptation de la compétence des tribunaux ou de tout autre organisme d’une quelconque juridiction ou de la compétence d'un quelconque tribunal arbitral.</w:t>
            </w:r>
          </w:p>
        </w:tc>
      </w:tr>
      <w:tr w:rsidR="003533B9" w:rsidRPr="0096059D" w14:paraId="4EE7CF36" w14:textId="77777777" w:rsidTr="00786002">
        <w:tc>
          <w:tcPr>
            <w:tcW w:w="1980" w:type="dxa"/>
            <w:tcBorders>
              <w:top w:val="single" w:sz="6" w:space="0" w:color="auto"/>
              <w:left w:val="single" w:sz="6" w:space="0" w:color="auto"/>
              <w:bottom w:val="single" w:sz="6" w:space="0" w:color="auto"/>
              <w:right w:val="single" w:sz="6" w:space="0" w:color="auto"/>
            </w:tcBorders>
          </w:tcPr>
          <w:p w14:paraId="4EE7CF32" w14:textId="77777777" w:rsidR="003533B9" w:rsidRPr="0096059D" w:rsidRDefault="003533B9" w:rsidP="003533B9">
            <w:pPr>
              <w:rPr>
                <w:lang w:val="fr-FR"/>
              </w:rPr>
            </w:pPr>
          </w:p>
        </w:tc>
        <w:tc>
          <w:tcPr>
            <w:tcW w:w="8010" w:type="dxa"/>
            <w:tcBorders>
              <w:top w:val="single" w:sz="6" w:space="0" w:color="auto"/>
              <w:left w:val="single" w:sz="6" w:space="0" w:color="auto"/>
              <w:bottom w:val="single" w:sz="6" w:space="0" w:color="auto"/>
              <w:right w:val="single" w:sz="6" w:space="0" w:color="auto"/>
            </w:tcBorders>
          </w:tcPr>
          <w:p w14:paraId="1080A60F" w14:textId="77777777" w:rsidR="003533B9" w:rsidRPr="0096059D" w:rsidRDefault="003533B9" w:rsidP="003533B9">
            <w:pPr>
              <w:tabs>
                <w:tab w:val="left" w:pos="540"/>
              </w:tabs>
              <w:jc w:val="both"/>
              <w:rPr>
                <w:b/>
                <w:bCs/>
                <w:i/>
                <w:iCs/>
                <w:lang w:val="fr-FR"/>
              </w:rPr>
            </w:pPr>
            <w:r w:rsidRPr="0096059D">
              <w:rPr>
                <w:b/>
                <w:bCs/>
                <w:i/>
                <w:iCs/>
                <w:lang w:val="fr-FR"/>
              </w:rPr>
              <w:t>[Note : La clause suivante concernant le droit de la MCC de participer en qualité d'observateur dans toute procédure d'arbitrage doit figurer dans tous les contrats]</w:t>
            </w:r>
          </w:p>
          <w:p w14:paraId="326F3550" w14:textId="77777777" w:rsidR="003533B9" w:rsidRPr="0096059D" w:rsidRDefault="003533B9" w:rsidP="003533B9">
            <w:pPr>
              <w:tabs>
                <w:tab w:val="left" w:pos="540"/>
              </w:tabs>
              <w:jc w:val="both"/>
              <w:rPr>
                <w:lang w:val="fr-FR"/>
              </w:rPr>
            </w:pPr>
          </w:p>
          <w:p w14:paraId="4EE7CF35" w14:textId="6F5D09D0" w:rsidR="003533B9" w:rsidRPr="0096059D" w:rsidRDefault="003533B9" w:rsidP="003533B9">
            <w:pPr>
              <w:ind w:left="167"/>
              <w:jc w:val="both"/>
              <w:rPr>
                <w:lang w:val="fr-FR"/>
              </w:rPr>
            </w:pPr>
            <w:r w:rsidRPr="0096059D">
              <w:rPr>
                <w:lang w:val="fr-FR"/>
              </w:rPr>
              <w:t>Le MCC peut, à sa seule discrétion, être un observateur dans toute procédure d’arbitrage relative au présent Contrat, sans toutefois être tenue de participer à la procédure d’arbitrage. Que le MCC soit ou non un observateur dans une procédure d’arbitrage associée au présent Contrat, les Parties doivent remettre à MCC la transcription écrite en Anglais de toute procédure ou audience d’arbitrage ainsi qu’une copie écrite de la sentence arbitrale dans les dix (10) jours suivant (a) chacune de ces procédures ou audiences ou, (b) la date du prononcé de la sentence arbitrale. Le MCC peut exercer son droit conformément aux dispositions du présent Contrat dans un arbitrage conduit conformément à la présente disposition ou en intentant une action devant les tribunaux compétents. L’acception par le MCC du droit d’être un observateur dans une procédure d’arbitrage ne constitue nullement une acceptation de la compétence des tribunaux ou de tout autre organisme d’une quelconque juridiction ou de la compétence des arbitres.</w:t>
            </w:r>
          </w:p>
        </w:tc>
      </w:tr>
      <w:tr w:rsidR="003533B9" w:rsidRPr="0096059D" w14:paraId="4EE7CF3C" w14:textId="77777777" w:rsidTr="00786002">
        <w:tc>
          <w:tcPr>
            <w:tcW w:w="1980" w:type="dxa"/>
            <w:tcBorders>
              <w:top w:val="single" w:sz="6" w:space="0" w:color="auto"/>
              <w:left w:val="single" w:sz="6" w:space="0" w:color="auto"/>
              <w:bottom w:val="single" w:sz="6" w:space="0" w:color="auto"/>
              <w:right w:val="single" w:sz="6" w:space="0" w:color="auto"/>
            </w:tcBorders>
          </w:tcPr>
          <w:p w14:paraId="4EE7CF37" w14:textId="53697F2B" w:rsidR="003533B9" w:rsidRPr="0096059D" w:rsidRDefault="003533B9" w:rsidP="003533B9">
            <w:pPr>
              <w:rPr>
                <w:b/>
                <w:bCs/>
                <w:lang w:val="fr-FR"/>
              </w:rPr>
            </w:pPr>
            <w:r w:rsidRPr="0096059D">
              <w:rPr>
                <w:b/>
                <w:bCs/>
                <w:lang w:val="fr-FR"/>
              </w:rPr>
              <w:t>CGC 16.1</w:t>
            </w:r>
          </w:p>
        </w:tc>
        <w:tc>
          <w:tcPr>
            <w:tcW w:w="8010" w:type="dxa"/>
            <w:tcBorders>
              <w:top w:val="single" w:sz="6" w:space="0" w:color="auto"/>
              <w:left w:val="single" w:sz="6" w:space="0" w:color="auto"/>
              <w:bottom w:val="single" w:sz="6" w:space="0" w:color="auto"/>
              <w:right w:val="single" w:sz="6" w:space="0" w:color="auto"/>
            </w:tcBorders>
          </w:tcPr>
          <w:p w14:paraId="63E8020F" w14:textId="77777777" w:rsidR="003533B9" w:rsidRPr="0096059D" w:rsidRDefault="003533B9" w:rsidP="003533B9">
            <w:pPr>
              <w:spacing w:before="60" w:after="60"/>
              <w:rPr>
                <w:lang w:val="fr-FR"/>
              </w:rPr>
            </w:pPr>
            <w:r w:rsidRPr="0096059D">
              <w:rPr>
                <w:lang w:val="fr-FR"/>
              </w:rPr>
              <w:t>Le présent Contrat entre en vigueur à la date de la signature du présent Contrat par les deux Parties.</w:t>
            </w:r>
          </w:p>
          <w:p w14:paraId="56A3D2D6" w14:textId="77777777" w:rsidR="003533B9" w:rsidRPr="0096059D" w:rsidRDefault="003533B9" w:rsidP="003533B9">
            <w:pPr>
              <w:spacing w:before="60" w:after="60"/>
              <w:rPr>
                <w:lang w:val="fr-FR"/>
              </w:rPr>
            </w:pPr>
            <w:proofErr w:type="gramStart"/>
            <w:r w:rsidRPr="0096059D">
              <w:rPr>
                <w:lang w:val="fr-FR"/>
              </w:rPr>
              <w:t>OU</w:t>
            </w:r>
            <w:proofErr w:type="gramEnd"/>
          </w:p>
          <w:p w14:paraId="65DC5054" w14:textId="77777777" w:rsidR="003533B9" w:rsidRPr="0096059D" w:rsidRDefault="003533B9" w:rsidP="003533B9">
            <w:pPr>
              <w:spacing w:before="60" w:after="60"/>
              <w:rPr>
                <w:lang w:val="fr-FR"/>
              </w:rPr>
            </w:pPr>
            <w:r w:rsidRPr="0096059D">
              <w:rPr>
                <w:lang w:val="fr-FR"/>
              </w:rPr>
              <w:t xml:space="preserve">Le présent Contrat entre en vigueur le </w:t>
            </w:r>
            <w:r w:rsidRPr="0096059D">
              <w:rPr>
                <w:b/>
                <w:bCs/>
                <w:lang w:val="fr-FR"/>
              </w:rPr>
              <w:t>[Insérer la date].</w:t>
            </w:r>
          </w:p>
          <w:p w14:paraId="4EE7CF3B" w14:textId="500298A1" w:rsidR="003533B9" w:rsidRPr="0096059D" w:rsidRDefault="003533B9" w:rsidP="003533B9">
            <w:pPr>
              <w:spacing w:before="60" w:after="60"/>
              <w:rPr>
                <w:iCs/>
                <w:lang w:val="fr-FR"/>
              </w:rPr>
            </w:pPr>
            <w:r w:rsidRPr="0096059D">
              <w:rPr>
                <w:b/>
                <w:bCs/>
                <w:i/>
                <w:iCs/>
                <w:lang w:val="fr-FR"/>
              </w:rPr>
              <w:t>[Note : supprimer la mention inutile]</w:t>
            </w:r>
            <w:r w:rsidRPr="0096059D">
              <w:rPr>
                <w:lang w:val="fr-FR"/>
              </w:rPr>
              <w:t>.</w:t>
            </w:r>
          </w:p>
        </w:tc>
      </w:tr>
      <w:tr w:rsidR="003533B9" w:rsidRPr="0096059D" w14:paraId="4EE7CF3F"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4EE7CF3D" w14:textId="1F0E1711" w:rsidR="003533B9" w:rsidRPr="0096059D" w:rsidRDefault="003533B9" w:rsidP="003533B9">
            <w:pPr>
              <w:rPr>
                <w:b/>
                <w:bCs/>
                <w:lang w:val="fr-FR"/>
              </w:rPr>
            </w:pPr>
            <w:r w:rsidRPr="0096059D">
              <w:rPr>
                <w:b/>
                <w:bCs/>
                <w:lang w:val="fr-FR"/>
              </w:rPr>
              <w:t>CGC 16.2</w:t>
            </w:r>
          </w:p>
        </w:tc>
        <w:tc>
          <w:tcPr>
            <w:tcW w:w="8010" w:type="dxa"/>
            <w:tcBorders>
              <w:top w:val="single" w:sz="6" w:space="0" w:color="auto"/>
              <w:left w:val="single" w:sz="6" w:space="0" w:color="auto"/>
              <w:bottom w:val="single" w:sz="6" w:space="0" w:color="auto"/>
              <w:right w:val="single" w:sz="6" w:space="0" w:color="auto"/>
            </w:tcBorders>
          </w:tcPr>
          <w:p w14:paraId="4EE7CF3E" w14:textId="460D29CF" w:rsidR="003533B9" w:rsidRPr="0096059D" w:rsidRDefault="003533B9" w:rsidP="003533B9">
            <w:pPr>
              <w:spacing w:before="60" w:after="60"/>
              <w:rPr>
                <w:lang w:val="fr-FR"/>
              </w:rPr>
            </w:pPr>
            <w:r w:rsidRPr="0096059D">
              <w:rPr>
                <w:lang w:val="fr-FR"/>
              </w:rPr>
              <w:t xml:space="preserve">La date de commencement des Services est le </w:t>
            </w:r>
            <w:r w:rsidRPr="0096059D">
              <w:rPr>
                <w:b/>
                <w:bCs/>
                <w:lang w:val="fr-FR"/>
              </w:rPr>
              <w:t>[Insérer la date].</w:t>
            </w:r>
          </w:p>
        </w:tc>
      </w:tr>
      <w:tr w:rsidR="003533B9" w:rsidRPr="0096059D" w14:paraId="4EE7CF4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0" w14:textId="299B9780" w:rsidR="003533B9" w:rsidRPr="0096059D" w:rsidRDefault="003533B9" w:rsidP="003533B9">
            <w:pPr>
              <w:rPr>
                <w:b/>
                <w:bCs/>
                <w:lang w:val="fr-FR"/>
              </w:rPr>
            </w:pPr>
            <w:r w:rsidRPr="0096059D">
              <w:rPr>
                <w:b/>
                <w:bCs/>
                <w:lang w:val="fr-FR"/>
              </w:rPr>
              <w:t>CGC 16.3</w:t>
            </w:r>
          </w:p>
        </w:tc>
        <w:tc>
          <w:tcPr>
            <w:tcW w:w="8010" w:type="dxa"/>
            <w:tcBorders>
              <w:top w:val="single" w:sz="6" w:space="0" w:color="auto"/>
              <w:left w:val="single" w:sz="6" w:space="0" w:color="auto"/>
              <w:bottom w:val="single" w:sz="6" w:space="0" w:color="auto"/>
              <w:right w:val="single" w:sz="6" w:space="0" w:color="auto"/>
            </w:tcBorders>
          </w:tcPr>
          <w:p w14:paraId="4EE7CF41" w14:textId="4A3CD61E" w:rsidR="003533B9" w:rsidRPr="0096059D" w:rsidRDefault="003533B9" w:rsidP="003533B9">
            <w:pPr>
              <w:spacing w:before="60" w:after="60"/>
              <w:rPr>
                <w:b/>
                <w:bCs/>
                <w:lang w:val="fr-FR"/>
              </w:rPr>
            </w:pPr>
            <w:r w:rsidRPr="0096059D">
              <w:rPr>
                <w:lang w:val="fr-FR"/>
              </w:rPr>
              <w:t xml:space="preserve">La date d’achèvement du présent Contrat est le </w:t>
            </w:r>
            <w:r w:rsidRPr="0096059D">
              <w:rPr>
                <w:b/>
                <w:bCs/>
                <w:lang w:val="fr-FR"/>
              </w:rPr>
              <w:t>[Insérer la date].</w:t>
            </w:r>
          </w:p>
        </w:tc>
      </w:tr>
      <w:tr w:rsidR="003533B9" w:rsidRPr="0096059D" w14:paraId="4EE7CF4B" w14:textId="77777777" w:rsidTr="00786002">
        <w:trPr>
          <w:trHeight w:val="507"/>
        </w:trPr>
        <w:tc>
          <w:tcPr>
            <w:tcW w:w="1980" w:type="dxa"/>
            <w:tcBorders>
              <w:top w:val="single" w:sz="6" w:space="0" w:color="auto"/>
              <w:left w:val="single" w:sz="6" w:space="0" w:color="auto"/>
              <w:bottom w:val="single" w:sz="6" w:space="0" w:color="auto"/>
              <w:right w:val="single" w:sz="6" w:space="0" w:color="auto"/>
            </w:tcBorders>
          </w:tcPr>
          <w:p w14:paraId="4EE7CF43" w14:textId="2C4C7814" w:rsidR="003533B9" w:rsidRPr="0096059D" w:rsidRDefault="003533B9" w:rsidP="003533B9">
            <w:pPr>
              <w:rPr>
                <w:b/>
                <w:bCs/>
                <w:lang w:val="fr-FR"/>
              </w:rPr>
            </w:pPr>
            <w:r w:rsidRPr="0096059D">
              <w:rPr>
                <w:b/>
                <w:bCs/>
                <w:lang w:val="fr-FR"/>
              </w:rPr>
              <w:t>CGC 17.1</w:t>
            </w:r>
          </w:p>
        </w:tc>
        <w:tc>
          <w:tcPr>
            <w:tcW w:w="8010" w:type="dxa"/>
            <w:tcBorders>
              <w:top w:val="single" w:sz="6" w:space="0" w:color="auto"/>
              <w:left w:val="single" w:sz="6" w:space="0" w:color="auto"/>
              <w:bottom w:val="single" w:sz="6" w:space="0" w:color="auto"/>
              <w:right w:val="single" w:sz="6" w:space="0" w:color="auto"/>
            </w:tcBorders>
          </w:tcPr>
          <w:p w14:paraId="6D6D6B6B" w14:textId="77777777" w:rsidR="003533B9" w:rsidRDefault="003533B9" w:rsidP="003533B9">
            <w:pPr>
              <w:spacing w:before="60" w:after="60"/>
              <w:jc w:val="both"/>
              <w:rPr>
                <w:lang w:val="fr-FR"/>
              </w:rPr>
            </w:pPr>
            <w:r w:rsidRPr="0096059D">
              <w:rPr>
                <w:lang w:val="fr-FR"/>
              </w:rPr>
              <w:t xml:space="preserve">Le montant du prix fixe du Contrat est de </w:t>
            </w:r>
            <w:r w:rsidRPr="0096059D">
              <w:rPr>
                <w:b/>
                <w:bCs/>
                <w:lang w:val="fr-FR"/>
              </w:rPr>
              <w:t>XXXXX [Dollars US] OU XXXXX [Monnaie nationale] OU XXXXX [Dollars US] et XXXXX [Monnaie nationale]</w:t>
            </w:r>
            <w:r w:rsidRPr="0096059D">
              <w:rPr>
                <w:lang w:val="fr-FR"/>
              </w:rPr>
              <w:t xml:space="preserve"> (le « Prix du Contrat »).</w:t>
            </w:r>
          </w:p>
          <w:p w14:paraId="6ADF7C6C" w14:textId="50A12DFA" w:rsidR="00DB40DE" w:rsidRPr="00ED0AED" w:rsidRDefault="00DB40DE" w:rsidP="003533B9">
            <w:pPr>
              <w:spacing w:before="60" w:after="60"/>
              <w:jc w:val="both"/>
              <w:rPr>
                <w:b/>
                <w:bCs/>
                <w:lang w:val="fr-FR"/>
              </w:rPr>
            </w:pPr>
            <w:r w:rsidRPr="00ED0AED">
              <w:rPr>
                <w:b/>
                <w:bCs/>
                <w:lang w:val="fr-FR"/>
              </w:rPr>
              <w:t>[Si le prix du contrat est payable en USD et en monnaie locale, ajouter la formulation suivante : « Le paiement des parties en dollars américains et en monnaie locale sera effectué dans les devises respectives »]</w:t>
            </w:r>
          </w:p>
          <w:p w14:paraId="19BED57E" w14:textId="77777777" w:rsidR="003533B9" w:rsidRPr="0096059D" w:rsidRDefault="003533B9" w:rsidP="003533B9">
            <w:pPr>
              <w:tabs>
                <w:tab w:val="left" w:pos="5690"/>
              </w:tabs>
              <w:spacing w:before="60" w:after="60"/>
              <w:jc w:val="both"/>
              <w:rPr>
                <w:lang w:val="fr-FR"/>
              </w:rPr>
            </w:pPr>
            <w:r w:rsidRPr="0096059D">
              <w:rPr>
                <w:lang w:val="fr-FR"/>
              </w:rPr>
              <w:t>Les numéros de compte sont :</w:t>
            </w:r>
          </w:p>
          <w:p w14:paraId="491112B9" w14:textId="77777777" w:rsidR="003533B9" w:rsidRPr="0096059D" w:rsidRDefault="003533B9" w:rsidP="003533B9">
            <w:pPr>
              <w:tabs>
                <w:tab w:val="left" w:pos="5690"/>
              </w:tabs>
              <w:spacing w:before="60" w:after="60"/>
              <w:jc w:val="both"/>
              <w:rPr>
                <w:lang w:val="fr-FR"/>
              </w:rPr>
            </w:pPr>
            <w:r w:rsidRPr="0096059D">
              <w:rPr>
                <w:lang w:val="fr-FR"/>
              </w:rPr>
              <w:lastRenderedPageBreak/>
              <w:t xml:space="preserve">Pour les paiements en Dollars US : </w:t>
            </w:r>
            <w:r w:rsidRPr="0096059D">
              <w:rPr>
                <w:b/>
                <w:bCs/>
                <w:lang w:val="fr-FR"/>
              </w:rPr>
              <w:t>[Insérer le numéro de compte]</w:t>
            </w:r>
          </w:p>
          <w:p w14:paraId="4EE7CF4A" w14:textId="0B2847C1" w:rsidR="003533B9" w:rsidRPr="0096059D" w:rsidRDefault="003533B9" w:rsidP="003533B9">
            <w:pPr>
              <w:tabs>
                <w:tab w:val="left" w:pos="5690"/>
              </w:tabs>
              <w:spacing w:before="60" w:after="60"/>
              <w:jc w:val="both"/>
              <w:rPr>
                <w:b/>
                <w:lang w:val="fr-FR"/>
              </w:rPr>
            </w:pPr>
            <w:r w:rsidRPr="0096059D">
              <w:rPr>
                <w:lang w:val="fr-FR"/>
              </w:rPr>
              <w:t xml:space="preserve">Pour les paiements en monnaie nationale : </w:t>
            </w:r>
            <w:r w:rsidRPr="0096059D">
              <w:rPr>
                <w:b/>
                <w:bCs/>
                <w:lang w:val="fr-FR"/>
              </w:rPr>
              <w:t>[Insérer le numéro de compte]</w:t>
            </w:r>
          </w:p>
        </w:tc>
      </w:tr>
      <w:tr w:rsidR="003533B9" w:rsidRPr="0096059D" w14:paraId="45097B44" w14:textId="77777777" w:rsidTr="00786002">
        <w:tc>
          <w:tcPr>
            <w:tcW w:w="1980" w:type="dxa"/>
            <w:tcBorders>
              <w:top w:val="single" w:sz="6" w:space="0" w:color="auto"/>
              <w:left w:val="single" w:sz="6" w:space="0" w:color="auto"/>
              <w:bottom w:val="single" w:sz="6" w:space="0" w:color="auto"/>
              <w:right w:val="single" w:sz="6" w:space="0" w:color="auto"/>
            </w:tcBorders>
          </w:tcPr>
          <w:p w14:paraId="258C74D2" w14:textId="0CE20F3D" w:rsidR="003533B9" w:rsidRPr="0096059D" w:rsidRDefault="003533B9" w:rsidP="003533B9">
            <w:pPr>
              <w:rPr>
                <w:b/>
                <w:bCs/>
                <w:lang w:val="fr-FR"/>
              </w:rPr>
            </w:pPr>
            <w:r w:rsidRPr="0096059D">
              <w:rPr>
                <w:b/>
                <w:bCs/>
                <w:lang w:val="fr-FR"/>
              </w:rPr>
              <w:lastRenderedPageBreak/>
              <w:t>CGC 17.3</w:t>
            </w:r>
          </w:p>
        </w:tc>
        <w:tc>
          <w:tcPr>
            <w:tcW w:w="8010" w:type="dxa"/>
            <w:tcBorders>
              <w:top w:val="single" w:sz="6" w:space="0" w:color="auto"/>
              <w:left w:val="single" w:sz="6" w:space="0" w:color="auto"/>
              <w:bottom w:val="single" w:sz="6" w:space="0" w:color="auto"/>
              <w:right w:val="single" w:sz="6" w:space="0" w:color="auto"/>
            </w:tcBorders>
          </w:tcPr>
          <w:p w14:paraId="74156C5C" w14:textId="77777777" w:rsidR="003533B9" w:rsidRPr="0096059D" w:rsidRDefault="003533B9" w:rsidP="003533B9">
            <w:pPr>
              <w:tabs>
                <w:tab w:val="left" w:pos="5690"/>
              </w:tabs>
              <w:spacing w:before="60" w:after="60"/>
              <w:jc w:val="both"/>
              <w:rPr>
                <w:lang w:val="fr-FR"/>
              </w:rPr>
            </w:pPr>
            <w:r w:rsidRPr="0096059D">
              <w:rPr>
                <w:lang w:val="fr-FR"/>
              </w:rPr>
              <w:t xml:space="preserve">Les paiements pour les produits livrables s’effectuent selon l’échéancier suivant indiquant les pourcentages des montants inclus dans le Contrat : </w:t>
            </w:r>
          </w:p>
          <w:p w14:paraId="186A674C" w14:textId="74EAF0DE" w:rsidR="003533B9" w:rsidRPr="0096059D" w:rsidRDefault="003533B9" w:rsidP="003533B9">
            <w:pPr>
              <w:rPr>
                <w:lang w:val="fr-FR"/>
              </w:rPr>
            </w:pPr>
            <w:r w:rsidRPr="0096059D">
              <w:rPr>
                <w:b/>
                <w:bCs/>
                <w:lang w:val="fr-FR"/>
              </w:rPr>
              <w:t>[Insérer l’échéancier des paiements. Cela pourrait être des pourcentages dans l’AO mais des montants exacts dans le Contrat]</w:t>
            </w:r>
          </w:p>
        </w:tc>
      </w:tr>
      <w:tr w:rsidR="003533B9" w:rsidRPr="0096059D" w14:paraId="4EE7CF4E" w14:textId="77777777" w:rsidTr="00786002">
        <w:tc>
          <w:tcPr>
            <w:tcW w:w="1980" w:type="dxa"/>
            <w:tcBorders>
              <w:top w:val="single" w:sz="6" w:space="0" w:color="auto"/>
              <w:left w:val="single" w:sz="6" w:space="0" w:color="auto"/>
              <w:bottom w:val="single" w:sz="6" w:space="0" w:color="auto"/>
              <w:right w:val="single" w:sz="6" w:space="0" w:color="auto"/>
            </w:tcBorders>
          </w:tcPr>
          <w:p w14:paraId="4EE7CF4C" w14:textId="15842F7E" w:rsidR="003533B9" w:rsidRPr="0096059D" w:rsidRDefault="003533B9" w:rsidP="003533B9">
            <w:pPr>
              <w:rPr>
                <w:b/>
                <w:bCs/>
                <w:lang w:val="fr-FR"/>
              </w:rPr>
            </w:pPr>
            <w:r w:rsidRPr="0096059D">
              <w:rPr>
                <w:b/>
                <w:bCs/>
                <w:lang w:val="fr-FR"/>
              </w:rPr>
              <w:t>CGC 17.5</w:t>
            </w:r>
          </w:p>
        </w:tc>
        <w:tc>
          <w:tcPr>
            <w:tcW w:w="8010" w:type="dxa"/>
            <w:tcBorders>
              <w:top w:val="single" w:sz="6" w:space="0" w:color="auto"/>
              <w:left w:val="single" w:sz="6" w:space="0" w:color="auto"/>
              <w:bottom w:val="single" w:sz="6" w:space="0" w:color="auto"/>
              <w:right w:val="single" w:sz="6" w:space="0" w:color="auto"/>
            </w:tcBorders>
          </w:tcPr>
          <w:p w14:paraId="4EE7CF4D" w14:textId="59443659" w:rsidR="003533B9" w:rsidRPr="0096059D" w:rsidRDefault="003533B9" w:rsidP="003533B9">
            <w:pPr>
              <w:rPr>
                <w:lang w:val="fr-FR"/>
              </w:rPr>
            </w:pPr>
            <w:r w:rsidRPr="0096059D">
              <w:rPr>
                <w:lang w:val="fr-FR"/>
              </w:rPr>
              <w:t xml:space="preserve">Le taux d’intérêt applicable en cas de retard de paiements est le taux des fonds fédéraux comme indiqué sur le site suivant : </w:t>
            </w:r>
            <w:hyperlink r:id="rId46" w:history="1">
              <w:r w:rsidRPr="0096059D">
                <w:rPr>
                  <w:rStyle w:val="Hyperlink"/>
                  <w:lang w:val="fr-FR"/>
                </w:rPr>
                <w:t>http://www.federalreserve.gov/releases/h15/current/default.htm</w:t>
              </w:r>
            </w:hyperlink>
          </w:p>
        </w:tc>
      </w:tr>
      <w:tr w:rsidR="00DB40DE" w:rsidRPr="0096059D" w14:paraId="6BEA4666" w14:textId="77777777" w:rsidTr="00786002">
        <w:tc>
          <w:tcPr>
            <w:tcW w:w="1980" w:type="dxa"/>
            <w:tcBorders>
              <w:top w:val="single" w:sz="6" w:space="0" w:color="auto"/>
              <w:left w:val="single" w:sz="6" w:space="0" w:color="auto"/>
              <w:bottom w:val="single" w:sz="6" w:space="0" w:color="auto"/>
              <w:right w:val="single" w:sz="6" w:space="0" w:color="auto"/>
            </w:tcBorders>
          </w:tcPr>
          <w:p w14:paraId="1CD7F38F" w14:textId="4716D808" w:rsidR="00DB40DE" w:rsidRPr="0096059D" w:rsidRDefault="00DB40DE" w:rsidP="003533B9">
            <w:pPr>
              <w:rPr>
                <w:b/>
                <w:bCs/>
                <w:lang w:val="fr-FR"/>
              </w:rPr>
            </w:pPr>
            <w:r>
              <w:rPr>
                <w:b/>
                <w:bCs/>
                <w:lang w:val="fr-FR"/>
              </w:rPr>
              <w:t>CGC 18</w:t>
            </w:r>
          </w:p>
        </w:tc>
        <w:tc>
          <w:tcPr>
            <w:tcW w:w="8010" w:type="dxa"/>
            <w:tcBorders>
              <w:top w:val="single" w:sz="6" w:space="0" w:color="auto"/>
              <w:left w:val="single" w:sz="6" w:space="0" w:color="auto"/>
              <w:bottom w:val="single" w:sz="6" w:space="0" w:color="auto"/>
              <w:right w:val="single" w:sz="6" w:space="0" w:color="auto"/>
            </w:tcBorders>
          </w:tcPr>
          <w:p w14:paraId="5F4489D1" w14:textId="77777777" w:rsidR="00DB40DE" w:rsidRPr="00ED0AED" w:rsidRDefault="00DB40DE" w:rsidP="00DB40DE">
            <w:pPr>
              <w:rPr>
                <w:b/>
                <w:bCs/>
                <w:lang w:val="fr-FR"/>
              </w:rPr>
            </w:pPr>
            <w:r w:rsidRPr="00DB40DE">
              <w:rPr>
                <w:lang w:val="fr-FR"/>
              </w:rPr>
              <w:t>[</w:t>
            </w:r>
            <w:r w:rsidRPr="00ED0AED">
              <w:rPr>
                <w:b/>
                <w:bCs/>
                <w:lang w:val="fr-FR"/>
              </w:rPr>
              <w:t>Insérez des liens vers le Compact et tout autre accord lié au Compact susceptible d'offrir des exonérations fiscales aux consultants]</w:t>
            </w:r>
          </w:p>
          <w:p w14:paraId="23A7801B" w14:textId="7A10E755" w:rsidR="00DB40DE" w:rsidRPr="0096059D" w:rsidRDefault="00DB40DE" w:rsidP="00DB40DE">
            <w:pPr>
              <w:rPr>
                <w:lang w:val="fr-FR"/>
              </w:rPr>
            </w:pPr>
            <w:r w:rsidRPr="00ED0AED">
              <w:rPr>
                <w:b/>
                <w:bCs/>
                <w:lang w:val="fr-FR"/>
              </w:rPr>
              <w:t xml:space="preserve">[La clause 18 du </w:t>
            </w:r>
            <w:r>
              <w:rPr>
                <w:b/>
                <w:bCs/>
                <w:lang w:val="fr-FR"/>
              </w:rPr>
              <w:t>C</w:t>
            </w:r>
            <w:r w:rsidRPr="00ED0AED">
              <w:rPr>
                <w:b/>
                <w:bCs/>
                <w:lang w:val="fr-FR"/>
              </w:rPr>
              <w:t>GC peut devoir être modifiée pour tenir compte des dispositions fiscales spécifiques à certains pays. Dans les situations où un problème potentiel existe, l'avocat compétent du MCC OGC doit être consulté avant d'ajouter des dispositions fiscales spécifiques]</w:t>
            </w:r>
          </w:p>
        </w:tc>
      </w:tr>
      <w:tr w:rsidR="003533B9" w:rsidRPr="0096059D" w14:paraId="4EE7CF5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F" w14:textId="43F4B663" w:rsidR="003533B9" w:rsidRPr="0096059D" w:rsidRDefault="003533B9" w:rsidP="003533B9">
            <w:pPr>
              <w:rPr>
                <w:b/>
                <w:bCs/>
                <w:lang w:val="fr-FR"/>
              </w:rPr>
            </w:pPr>
            <w:r w:rsidRPr="0096059D">
              <w:rPr>
                <w:b/>
                <w:bCs/>
                <w:lang w:val="fr-FR"/>
              </w:rPr>
              <w:t>CGC 34.1</w:t>
            </w:r>
          </w:p>
        </w:tc>
        <w:tc>
          <w:tcPr>
            <w:tcW w:w="8010" w:type="dxa"/>
            <w:tcBorders>
              <w:top w:val="single" w:sz="6" w:space="0" w:color="auto"/>
              <w:left w:val="single" w:sz="6" w:space="0" w:color="auto"/>
              <w:bottom w:val="single" w:sz="6" w:space="0" w:color="auto"/>
              <w:right w:val="single" w:sz="6" w:space="0" w:color="auto"/>
            </w:tcBorders>
          </w:tcPr>
          <w:p w14:paraId="4B3C7EFB" w14:textId="77777777" w:rsidR="003533B9" w:rsidRPr="0096059D" w:rsidRDefault="003533B9" w:rsidP="003533B9">
            <w:pPr>
              <w:spacing w:before="60" w:after="60"/>
              <w:rPr>
                <w:b/>
                <w:iCs/>
                <w:lang w:val="fr-FR"/>
              </w:rPr>
            </w:pPr>
            <w:r w:rsidRPr="0096059D">
              <w:rPr>
                <w:b/>
                <w:bCs/>
                <w:lang w:val="fr-FR"/>
              </w:rPr>
              <w:t>[Le Client indique ici toute autre restriction à l’utilisation des documents]</w:t>
            </w:r>
          </w:p>
          <w:p w14:paraId="4EE7CF51" w14:textId="6AE03620" w:rsidR="003533B9" w:rsidRPr="0096059D" w:rsidRDefault="003533B9" w:rsidP="003533B9">
            <w:pPr>
              <w:spacing w:before="60" w:after="60"/>
              <w:rPr>
                <w:b/>
                <w:i/>
                <w:iCs/>
                <w:lang w:val="fr-FR"/>
              </w:rPr>
            </w:pPr>
            <w:r w:rsidRPr="0096059D">
              <w:rPr>
                <w:b/>
                <w:bCs/>
                <w:i/>
                <w:iCs/>
                <w:lang w:val="fr-FR"/>
              </w:rPr>
              <w:t>[Note : en l’absence de restrictions supplémentaires à l’utilisation des documents, supprimer la présente clause des CPC]</w:t>
            </w:r>
          </w:p>
        </w:tc>
      </w:tr>
      <w:tr w:rsidR="007137BB" w:rsidRPr="0096059D" w14:paraId="4EE7CF56" w14:textId="77777777" w:rsidTr="00786002">
        <w:trPr>
          <w:trHeight w:val="382"/>
        </w:trPr>
        <w:tc>
          <w:tcPr>
            <w:tcW w:w="1980" w:type="dxa"/>
            <w:tcBorders>
              <w:top w:val="single" w:sz="6" w:space="0" w:color="auto"/>
              <w:left w:val="single" w:sz="6" w:space="0" w:color="auto"/>
              <w:bottom w:val="single" w:sz="6" w:space="0" w:color="auto"/>
              <w:right w:val="single" w:sz="6" w:space="0" w:color="auto"/>
            </w:tcBorders>
          </w:tcPr>
          <w:p w14:paraId="4EE7CF53" w14:textId="77777777" w:rsidR="007137BB" w:rsidRPr="0096059D" w:rsidRDefault="007137BB" w:rsidP="007137BB">
            <w:pPr>
              <w:rPr>
                <w:b/>
                <w:bCs/>
                <w:lang w:val="fr-FR"/>
              </w:rPr>
            </w:pPr>
            <w:r w:rsidRPr="0096059D">
              <w:rPr>
                <w:b/>
                <w:bCs/>
                <w:lang w:val="fr-FR"/>
              </w:rPr>
              <w:t>GCC 35.1</w:t>
            </w:r>
          </w:p>
        </w:tc>
        <w:tc>
          <w:tcPr>
            <w:tcW w:w="8010" w:type="dxa"/>
            <w:tcBorders>
              <w:top w:val="single" w:sz="6" w:space="0" w:color="auto"/>
              <w:left w:val="single" w:sz="6" w:space="0" w:color="auto"/>
              <w:bottom w:val="single" w:sz="6" w:space="0" w:color="auto"/>
              <w:right w:val="single" w:sz="6" w:space="0" w:color="auto"/>
            </w:tcBorders>
          </w:tcPr>
          <w:p w14:paraId="56F0EA73" w14:textId="77777777" w:rsidR="007137BB" w:rsidRPr="0096059D" w:rsidRDefault="007137BB" w:rsidP="007137BB">
            <w:pPr>
              <w:tabs>
                <w:tab w:val="left" w:pos="377"/>
              </w:tabs>
              <w:spacing w:before="60" w:after="60"/>
              <w:jc w:val="both"/>
              <w:rPr>
                <w:b/>
                <w:iCs/>
                <w:lang w:val="fr-FR"/>
              </w:rPr>
            </w:pPr>
            <w:r w:rsidRPr="0096059D">
              <w:rPr>
                <w:b/>
                <w:bCs/>
                <w:lang w:val="fr-FR"/>
              </w:rPr>
              <w:t>[Le Client indique ici toute autre disposition relative à la responsabilité du Consultant conformément aux dispositions du présent Contrat.]</w:t>
            </w:r>
          </w:p>
          <w:p w14:paraId="4EE7CF55" w14:textId="735F178A" w:rsidR="007137BB" w:rsidRPr="0096059D" w:rsidRDefault="007137BB" w:rsidP="007137BB">
            <w:pPr>
              <w:spacing w:before="60" w:after="60"/>
              <w:rPr>
                <w:b/>
                <w:i/>
                <w:iCs/>
                <w:lang w:val="fr-FR"/>
              </w:rPr>
            </w:pPr>
            <w:r w:rsidRPr="0096059D">
              <w:rPr>
                <w:b/>
                <w:bCs/>
                <w:i/>
                <w:iCs/>
                <w:lang w:val="fr-FR"/>
              </w:rPr>
              <w:t>[Note : en l’absence de dispositions supplémentaires relatives à la responsabilité du Consultant en vertu du présent Contrat, supprimer la présente clause des CPC]</w:t>
            </w:r>
          </w:p>
        </w:tc>
      </w:tr>
      <w:tr w:rsidR="007137BB" w:rsidRPr="0096059D" w14:paraId="4EE7CF5F" w14:textId="77777777" w:rsidTr="00786002">
        <w:tc>
          <w:tcPr>
            <w:tcW w:w="1980" w:type="dxa"/>
            <w:tcBorders>
              <w:top w:val="single" w:sz="6" w:space="0" w:color="auto"/>
              <w:left w:val="single" w:sz="6" w:space="0" w:color="auto"/>
              <w:bottom w:val="single" w:sz="6" w:space="0" w:color="auto"/>
              <w:right w:val="single" w:sz="6" w:space="0" w:color="auto"/>
            </w:tcBorders>
          </w:tcPr>
          <w:p w14:paraId="4EE7CF57" w14:textId="2CF2E3EE" w:rsidR="007137BB" w:rsidRPr="0096059D" w:rsidRDefault="007137BB" w:rsidP="007137BB">
            <w:pPr>
              <w:rPr>
                <w:b/>
                <w:bCs/>
                <w:lang w:val="fr-FR"/>
              </w:rPr>
            </w:pPr>
            <w:r w:rsidRPr="0096059D">
              <w:rPr>
                <w:b/>
                <w:bCs/>
                <w:lang w:val="fr-FR"/>
              </w:rPr>
              <w:t>CGC 36.1</w:t>
            </w:r>
          </w:p>
        </w:tc>
        <w:tc>
          <w:tcPr>
            <w:tcW w:w="8010" w:type="dxa"/>
            <w:tcBorders>
              <w:top w:val="single" w:sz="6" w:space="0" w:color="auto"/>
              <w:left w:val="single" w:sz="6" w:space="0" w:color="auto"/>
              <w:bottom w:val="single" w:sz="6" w:space="0" w:color="auto"/>
              <w:right w:val="single" w:sz="6" w:space="0" w:color="auto"/>
            </w:tcBorders>
          </w:tcPr>
          <w:p w14:paraId="76BE382D" w14:textId="77777777" w:rsidR="007137BB" w:rsidRPr="0096059D" w:rsidRDefault="007137BB" w:rsidP="007137BB">
            <w:pPr>
              <w:spacing w:before="60" w:after="60"/>
              <w:rPr>
                <w:lang w:val="fr-FR"/>
              </w:rPr>
            </w:pPr>
            <w:r w:rsidRPr="0096059D">
              <w:rPr>
                <w:lang w:val="fr-FR"/>
              </w:rPr>
              <w:t>Les risques et montants couverts par les assurances sont les suivants :</w:t>
            </w:r>
          </w:p>
          <w:p w14:paraId="7A7E0AC8" w14:textId="77777777" w:rsidR="007137BB" w:rsidRPr="0096059D" w:rsidRDefault="007137BB" w:rsidP="00B608D9">
            <w:pPr>
              <w:pStyle w:val="SimpleLista"/>
              <w:widowControl w:val="0"/>
              <w:numPr>
                <w:ilvl w:val="0"/>
                <w:numId w:val="71"/>
              </w:numPr>
              <w:autoSpaceDE w:val="0"/>
              <w:autoSpaceDN w:val="0"/>
              <w:adjustRightInd w:val="0"/>
            </w:pPr>
            <w:r w:rsidRPr="0096059D">
              <w:t xml:space="preserve">Assurance automobile au tiers pour les véhicules à moteur utilisés en/au/aux </w:t>
            </w:r>
            <w:r w:rsidRPr="0096059D">
              <w:rPr>
                <w:b/>
                <w:bCs/>
              </w:rPr>
              <w:t xml:space="preserve">[Pays] </w:t>
            </w:r>
            <w:r w:rsidRPr="0096059D">
              <w:t>par le Consultant ou son Personnel ou le Sous-consultant ou son Personnel, tel que requis par le Droit Applicable</w:t>
            </w:r>
            <w:r w:rsidRPr="0096059D">
              <w:rPr>
                <w:b/>
                <w:bCs/>
              </w:rPr>
              <w:t> ;</w:t>
            </w:r>
          </w:p>
          <w:p w14:paraId="3FEEC831" w14:textId="77777777" w:rsidR="00E24BC5" w:rsidRPr="00E24BC5" w:rsidRDefault="007137BB" w:rsidP="00E24BC5">
            <w:pPr>
              <w:pStyle w:val="SimpleLista"/>
              <w:widowControl w:val="0"/>
              <w:numPr>
                <w:ilvl w:val="0"/>
                <w:numId w:val="71"/>
              </w:numPr>
              <w:autoSpaceDE w:val="0"/>
              <w:autoSpaceDN w:val="0"/>
              <w:adjustRightInd w:val="0"/>
              <w:ind w:left="1080"/>
            </w:pPr>
            <w:r w:rsidRPr="0096059D">
              <w:t xml:space="preserve">Assurance au tiers, pour une couverture minimum de </w:t>
            </w:r>
            <w:r w:rsidRPr="0096059D">
              <w:rPr>
                <w:b/>
                <w:bCs/>
              </w:rPr>
              <w:t>[insérer la somme et la monnaie] ;</w:t>
            </w:r>
          </w:p>
          <w:p w14:paraId="3DABD200" w14:textId="74426F6A" w:rsidR="00E24BC5" w:rsidRPr="00E24BC5" w:rsidRDefault="007137BB" w:rsidP="00E24BC5">
            <w:pPr>
              <w:pStyle w:val="SimpleLista"/>
              <w:widowControl w:val="0"/>
              <w:numPr>
                <w:ilvl w:val="0"/>
                <w:numId w:val="71"/>
              </w:numPr>
              <w:autoSpaceDE w:val="0"/>
              <w:autoSpaceDN w:val="0"/>
              <w:adjustRightInd w:val="0"/>
              <w:ind w:left="1080"/>
            </w:pPr>
            <w:r w:rsidRPr="00E24BC5">
              <w:rPr>
                <w:szCs w:val="24"/>
              </w:rPr>
              <w:t>Assurance professionnelle, pour une couverture minimum de</w:t>
            </w:r>
            <w:r w:rsidR="00E24BC5" w:rsidRPr="00E24BC5">
              <w:rPr>
                <w:szCs w:val="24"/>
              </w:rPr>
              <w:t xml:space="preserve"> 10% du Prix du Contrat et exécutoire dans le pays du Client</w:t>
            </w:r>
            <w:r w:rsidR="00E24BC5">
              <w:rPr>
                <w:szCs w:val="24"/>
              </w:rPr>
              <w:t>,</w:t>
            </w:r>
            <w:r w:rsidR="00E24BC5" w:rsidRPr="00E24BC5">
              <w:rPr>
                <w:szCs w:val="24"/>
              </w:rPr>
              <w:t xml:space="preserve"> telle confirmée par </w:t>
            </w:r>
            <w:proofErr w:type="gramStart"/>
            <w:r w:rsidR="00E24BC5" w:rsidRPr="00E24BC5">
              <w:rPr>
                <w:szCs w:val="24"/>
              </w:rPr>
              <w:t>l’assureur;</w:t>
            </w:r>
            <w:proofErr w:type="gramEnd"/>
          </w:p>
          <w:p w14:paraId="453B582C" w14:textId="77777777" w:rsidR="007137BB" w:rsidRPr="0096059D" w:rsidRDefault="007137BB" w:rsidP="00B608D9">
            <w:pPr>
              <w:pStyle w:val="SimpleLista"/>
              <w:widowControl w:val="0"/>
              <w:numPr>
                <w:ilvl w:val="0"/>
                <w:numId w:val="71"/>
              </w:numPr>
              <w:autoSpaceDE w:val="0"/>
              <w:autoSpaceDN w:val="0"/>
              <w:adjustRightInd w:val="0"/>
              <w:ind w:left="1080"/>
            </w:pPr>
            <w:r w:rsidRPr="0096059D">
              <w:t>Assurance patronale et contre les accidents de travail couvrant le Personnel du Consultant et de tout Sous-consultant, conformément aux dispositions légales en vigueur, et assurances vie, maladie, accident, voyage ou autres si approprié ; et</w:t>
            </w:r>
          </w:p>
          <w:p w14:paraId="10B2682E" w14:textId="77777777" w:rsidR="007137BB" w:rsidRPr="0096059D" w:rsidRDefault="007137BB" w:rsidP="00B608D9">
            <w:pPr>
              <w:pStyle w:val="SimpleLista"/>
              <w:widowControl w:val="0"/>
              <w:numPr>
                <w:ilvl w:val="0"/>
                <w:numId w:val="71"/>
              </w:numPr>
              <w:autoSpaceDE w:val="0"/>
              <w:autoSpaceDN w:val="0"/>
              <w:adjustRightInd w:val="0"/>
              <w:ind w:left="1080"/>
            </w:pPr>
            <w:r w:rsidRPr="0096059D">
              <w:t xml:space="preserve">Assurance contre les pertes ou dommages subis par (i) les équipements financés en totalité ou en partie au titre du présent Contrat, (ii) les biens utilisés par le Consultant pour l’exécution des </w:t>
            </w:r>
            <w:r w:rsidRPr="0096059D">
              <w:lastRenderedPageBreak/>
              <w:t>Services, et (iii) les documents préparés par le Consultant dans le cadre de l’exécution de ses Services.</w:t>
            </w:r>
          </w:p>
          <w:p w14:paraId="4EE7CF5E" w14:textId="2753582C" w:rsidR="007137BB" w:rsidRPr="0096059D" w:rsidRDefault="007137BB" w:rsidP="007137BB">
            <w:pPr>
              <w:spacing w:before="60" w:after="60"/>
              <w:rPr>
                <w:b/>
                <w:lang w:val="fr-FR"/>
              </w:rPr>
            </w:pPr>
            <w:r w:rsidRPr="0096059D">
              <w:rPr>
                <w:b/>
                <w:bCs/>
                <w:i/>
                <w:iCs/>
                <w:lang w:val="fr-FR"/>
              </w:rPr>
              <w:t>[Note : Supprimer tout alinéa inutile.]</w:t>
            </w:r>
          </w:p>
        </w:tc>
      </w:tr>
      <w:tr w:rsidR="007137BB" w:rsidRPr="0096059D" w14:paraId="4EE7CF6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60" w14:textId="001A045D" w:rsidR="007137BB" w:rsidRPr="0096059D" w:rsidRDefault="007137BB" w:rsidP="007137BB">
            <w:pPr>
              <w:rPr>
                <w:b/>
                <w:bCs/>
                <w:lang w:val="fr-FR"/>
              </w:rPr>
            </w:pPr>
            <w:r w:rsidRPr="0096059D">
              <w:rPr>
                <w:b/>
                <w:bCs/>
                <w:lang w:val="fr-FR"/>
              </w:rPr>
              <w:lastRenderedPageBreak/>
              <w:t>CGC 38.1</w:t>
            </w:r>
          </w:p>
        </w:tc>
        <w:tc>
          <w:tcPr>
            <w:tcW w:w="8010" w:type="dxa"/>
            <w:tcBorders>
              <w:top w:val="single" w:sz="6" w:space="0" w:color="auto"/>
              <w:left w:val="single" w:sz="6" w:space="0" w:color="auto"/>
              <w:bottom w:val="single" w:sz="6" w:space="0" w:color="auto"/>
              <w:right w:val="single" w:sz="6" w:space="0" w:color="auto"/>
            </w:tcBorders>
          </w:tcPr>
          <w:p w14:paraId="036E73A0" w14:textId="77777777" w:rsidR="007137BB" w:rsidRPr="0096059D" w:rsidRDefault="007137BB" w:rsidP="007137BB">
            <w:pPr>
              <w:spacing w:before="60" w:after="60"/>
              <w:jc w:val="both"/>
              <w:rPr>
                <w:b/>
                <w:iCs/>
                <w:lang w:val="fr-FR"/>
              </w:rPr>
            </w:pPr>
            <w:r w:rsidRPr="0096059D">
              <w:rPr>
                <w:b/>
                <w:bCs/>
                <w:lang w:val="fr-FR"/>
              </w:rPr>
              <w:t>[Le Client indique ici toute autre action du Consultant nécessitant l’approbation préalable du Client.]</w:t>
            </w:r>
          </w:p>
          <w:p w14:paraId="4EE7CF62" w14:textId="3F567BB8" w:rsidR="007137BB" w:rsidRPr="0096059D" w:rsidRDefault="007137BB" w:rsidP="007137BB">
            <w:pPr>
              <w:spacing w:before="60" w:after="60"/>
              <w:rPr>
                <w:b/>
                <w:i/>
                <w:iCs/>
                <w:lang w:val="fr-FR"/>
              </w:rPr>
            </w:pPr>
            <w:r w:rsidRPr="0096059D">
              <w:rPr>
                <w:b/>
                <w:bCs/>
                <w:i/>
                <w:iCs/>
                <w:lang w:val="fr-FR"/>
              </w:rPr>
              <w:t>[Note : en l’absence d’actions supplémentaires du Consultant nécessitant l’approbation préalable de l’Entité Responsable, supprimer la présente clause des CPC]</w:t>
            </w:r>
          </w:p>
        </w:tc>
      </w:tr>
      <w:tr w:rsidR="007137BB" w:rsidRPr="0096059D" w14:paraId="64C964D3"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0EA515F6" w14:textId="467634E9" w:rsidR="007137BB" w:rsidRPr="0096059D" w:rsidRDefault="007137BB" w:rsidP="007137BB">
            <w:pPr>
              <w:rPr>
                <w:b/>
                <w:bCs/>
                <w:lang w:val="fr-FR"/>
              </w:rPr>
            </w:pPr>
            <w:r w:rsidRPr="0096059D">
              <w:rPr>
                <w:b/>
                <w:bCs/>
                <w:lang w:val="fr-FR"/>
              </w:rPr>
              <w:t>CGC 41.1</w:t>
            </w:r>
          </w:p>
        </w:tc>
        <w:tc>
          <w:tcPr>
            <w:tcW w:w="8010" w:type="dxa"/>
            <w:tcBorders>
              <w:top w:val="single" w:sz="6" w:space="0" w:color="auto"/>
              <w:left w:val="single" w:sz="6" w:space="0" w:color="auto"/>
              <w:bottom w:val="single" w:sz="6" w:space="0" w:color="auto"/>
              <w:right w:val="single" w:sz="6" w:space="0" w:color="auto"/>
            </w:tcBorders>
          </w:tcPr>
          <w:p w14:paraId="6E483FED" w14:textId="2AF84791" w:rsidR="007137BB" w:rsidRPr="0096059D" w:rsidRDefault="007137BB" w:rsidP="007137BB">
            <w:pPr>
              <w:spacing w:before="60" w:after="60"/>
              <w:jc w:val="both"/>
              <w:rPr>
                <w:b/>
                <w:iCs/>
                <w:lang w:val="fr-FR"/>
              </w:rPr>
            </w:pPr>
            <w:r w:rsidRPr="0096059D">
              <w:rPr>
                <w:b/>
                <w:bCs/>
                <w:lang w:val="fr-FR"/>
              </w:rPr>
              <w:t>[Le Client énumère ici tout équipement, véhicule ou matériel qui deviendra la propriété du Client ; dans le cas contraire, indiquer « sans objet »]</w:t>
            </w:r>
          </w:p>
        </w:tc>
      </w:tr>
      <w:tr w:rsidR="007137BB" w:rsidRPr="0096059D" w14:paraId="4EE7CF67"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64" w14:textId="5FC4AD30" w:rsidR="007137BB" w:rsidRPr="0096059D" w:rsidRDefault="007137BB" w:rsidP="007137BB">
            <w:pPr>
              <w:rPr>
                <w:b/>
                <w:bCs/>
                <w:lang w:val="fr-FR"/>
              </w:rPr>
            </w:pPr>
            <w:r w:rsidRPr="0096059D">
              <w:rPr>
                <w:b/>
                <w:bCs/>
                <w:lang w:val="fr-FR"/>
              </w:rPr>
              <w:t>CGC 43.1</w:t>
            </w:r>
          </w:p>
        </w:tc>
        <w:tc>
          <w:tcPr>
            <w:tcW w:w="8010" w:type="dxa"/>
            <w:tcBorders>
              <w:top w:val="single" w:sz="6" w:space="0" w:color="auto"/>
              <w:left w:val="single" w:sz="6" w:space="0" w:color="auto"/>
              <w:bottom w:val="single" w:sz="6" w:space="0" w:color="auto"/>
              <w:right w:val="single" w:sz="6" w:space="0" w:color="auto"/>
            </w:tcBorders>
          </w:tcPr>
          <w:p w14:paraId="4F667B1A" w14:textId="77777777" w:rsidR="007137BB" w:rsidRPr="0096059D" w:rsidRDefault="007137BB" w:rsidP="007137BB">
            <w:pPr>
              <w:spacing w:before="60" w:after="60"/>
              <w:jc w:val="both"/>
              <w:rPr>
                <w:b/>
                <w:lang w:val="fr-FR"/>
              </w:rPr>
            </w:pPr>
            <w:r w:rsidRPr="0096059D">
              <w:rPr>
                <w:b/>
                <w:bCs/>
                <w:lang w:val="fr-FR"/>
              </w:rPr>
              <w:t xml:space="preserve">[Le Client indique ici toutes les aides qu’il fournit ou ne fournit pas au Consultant en plus des aides indiquées à la </w:t>
            </w:r>
            <w:proofErr w:type="spellStart"/>
            <w:r w:rsidRPr="0096059D">
              <w:rPr>
                <w:b/>
                <w:bCs/>
                <w:lang w:val="fr-FR"/>
              </w:rPr>
              <w:t>Sous-clause</w:t>
            </w:r>
            <w:proofErr w:type="spellEnd"/>
            <w:r w:rsidRPr="0096059D">
              <w:rPr>
                <w:b/>
                <w:bCs/>
                <w:lang w:val="fr-FR"/>
              </w:rPr>
              <w:t xml:space="preserve"> 43.1 du CGC.]</w:t>
            </w:r>
          </w:p>
          <w:p w14:paraId="4EE7CF66" w14:textId="298D73FB" w:rsidR="007137BB" w:rsidRPr="0096059D" w:rsidRDefault="007137BB" w:rsidP="007137BB">
            <w:pPr>
              <w:spacing w:before="60" w:after="60"/>
              <w:rPr>
                <w:b/>
                <w:i/>
                <w:iCs/>
                <w:lang w:val="fr-FR"/>
              </w:rPr>
            </w:pPr>
            <w:r w:rsidRPr="0096059D">
              <w:rPr>
                <w:b/>
                <w:bCs/>
                <w:i/>
                <w:iCs/>
                <w:lang w:val="fr-FR"/>
              </w:rPr>
              <w:t xml:space="preserve">[Note : en l’absence de compléments ou de modifications apportés à l’aide fournie par le Client conformément aux dispositions de la </w:t>
            </w:r>
            <w:proofErr w:type="spellStart"/>
            <w:r w:rsidRPr="0096059D">
              <w:rPr>
                <w:b/>
                <w:bCs/>
                <w:i/>
                <w:iCs/>
                <w:lang w:val="fr-FR"/>
              </w:rPr>
              <w:t>Sous-clause</w:t>
            </w:r>
            <w:proofErr w:type="spellEnd"/>
            <w:r w:rsidRPr="0096059D">
              <w:rPr>
                <w:b/>
                <w:bCs/>
                <w:i/>
                <w:iCs/>
                <w:lang w:val="fr-FR"/>
              </w:rPr>
              <w:t xml:space="preserve"> 43.1 du CGC, supprimer la présente clause des CPC]</w:t>
            </w:r>
          </w:p>
        </w:tc>
      </w:tr>
    </w:tbl>
    <w:p w14:paraId="1C5D0F4F" w14:textId="48974C1E" w:rsidR="0046724F" w:rsidRPr="0096059D" w:rsidRDefault="0046724F" w:rsidP="00FF31E2">
      <w:pPr>
        <w:pStyle w:val="Heading2Sections"/>
        <w:ind w:left="357"/>
        <w:rPr>
          <w:rFonts w:hint="eastAsia"/>
          <w:lang w:val="fr-FR"/>
        </w:rPr>
      </w:pPr>
      <w:bookmarkStart w:id="800" w:name="_Toc55946894"/>
      <w:bookmarkStart w:id="801" w:name="_Toc56009431"/>
      <w:bookmarkStart w:id="802" w:name="_Toc56010609"/>
      <w:bookmarkStart w:id="803" w:name="_Toc56064175"/>
      <w:bookmarkStart w:id="804" w:name="_Toc56118641"/>
      <w:bookmarkStart w:id="805" w:name="_Toc56165368"/>
      <w:bookmarkStart w:id="806" w:name="_Toc143706938"/>
      <w:bookmarkStart w:id="807" w:name="_Toc185227879"/>
      <w:r w:rsidRPr="0096059D">
        <w:rPr>
          <w:lang w:val="fr-FR"/>
        </w:rPr>
        <w:lastRenderedPageBreak/>
        <w:t xml:space="preserve">Section </w:t>
      </w:r>
      <w:proofErr w:type="gramStart"/>
      <w:r w:rsidRPr="0096059D">
        <w:rPr>
          <w:lang w:val="fr-FR"/>
        </w:rPr>
        <w:t>VII</w:t>
      </w:r>
      <w:r w:rsidR="00E843E2" w:rsidRPr="0096059D">
        <w:rPr>
          <w:lang w:val="fr-FR"/>
        </w:rPr>
        <w:t>I</w:t>
      </w:r>
      <w:r w:rsidRPr="0096059D">
        <w:rPr>
          <w:lang w:val="fr-FR"/>
        </w:rPr>
        <w:t xml:space="preserve"> </w:t>
      </w:r>
      <w:r w:rsidR="00F701DD" w:rsidRPr="0096059D">
        <w:rPr>
          <w:lang w:val="fr-FR"/>
        </w:rPr>
        <w:t>.</w:t>
      </w:r>
      <w:proofErr w:type="gramEnd"/>
      <w:r w:rsidR="00F701DD" w:rsidRPr="0096059D">
        <w:rPr>
          <w:lang w:val="fr-FR"/>
        </w:rPr>
        <w:t xml:space="preserve"> </w:t>
      </w:r>
      <w:r w:rsidR="007F594E" w:rsidRPr="0096059D">
        <w:rPr>
          <w:lang w:val="fr-FR"/>
        </w:rPr>
        <w:t xml:space="preserve">Formulaires </w:t>
      </w:r>
      <w:r w:rsidRPr="0096059D">
        <w:rPr>
          <w:lang w:val="fr-FR"/>
        </w:rPr>
        <w:t>Contract</w:t>
      </w:r>
      <w:r w:rsidR="007F594E" w:rsidRPr="0096059D">
        <w:rPr>
          <w:lang w:val="fr-FR"/>
        </w:rPr>
        <w:t>uels</w:t>
      </w:r>
      <w:r w:rsidRPr="0096059D">
        <w:rPr>
          <w:lang w:val="fr-FR"/>
        </w:rPr>
        <w:t xml:space="preserve"> </w:t>
      </w:r>
      <w:r w:rsidR="007F594E" w:rsidRPr="0096059D">
        <w:rPr>
          <w:lang w:val="fr-FR"/>
        </w:rPr>
        <w:t>et</w:t>
      </w:r>
      <w:r w:rsidRPr="0096059D">
        <w:rPr>
          <w:lang w:val="fr-FR"/>
        </w:rPr>
        <w:t xml:space="preserve"> Annexes</w:t>
      </w:r>
      <w:bookmarkEnd w:id="800"/>
      <w:bookmarkEnd w:id="801"/>
      <w:bookmarkEnd w:id="802"/>
      <w:bookmarkEnd w:id="803"/>
      <w:bookmarkEnd w:id="804"/>
      <w:bookmarkEnd w:id="805"/>
      <w:bookmarkEnd w:id="806"/>
      <w:bookmarkEnd w:id="807"/>
    </w:p>
    <w:p w14:paraId="478700BE" w14:textId="77777777" w:rsidR="00D31E06" w:rsidRDefault="00D31E06" w:rsidP="007A091B">
      <w:pPr>
        <w:jc w:val="both"/>
        <w:rPr>
          <w:lang w:val="fr-FR"/>
        </w:rPr>
      </w:pPr>
    </w:p>
    <w:p w14:paraId="71588310" w14:textId="77777777" w:rsidR="00D31E06" w:rsidRDefault="00D31E06" w:rsidP="007A091B">
      <w:pPr>
        <w:jc w:val="both"/>
        <w:rPr>
          <w:lang w:val="fr-FR"/>
        </w:rPr>
      </w:pPr>
    </w:p>
    <w:p w14:paraId="4CD9F5F5" w14:textId="77777777" w:rsidR="00D31E06" w:rsidRDefault="00D31E06" w:rsidP="007A091B">
      <w:pPr>
        <w:jc w:val="both"/>
        <w:rPr>
          <w:lang w:val="fr-FR"/>
        </w:rPr>
      </w:pPr>
    </w:p>
    <w:p w14:paraId="6220EDB1" w14:textId="77777777" w:rsidR="00D31E06" w:rsidRDefault="00D31E06" w:rsidP="007A091B">
      <w:pPr>
        <w:jc w:val="both"/>
        <w:rPr>
          <w:lang w:val="fr-FR"/>
        </w:rPr>
      </w:pPr>
    </w:p>
    <w:p w14:paraId="02B1BADE" w14:textId="77777777" w:rsidR="00D31E06" w:rsidRDefault="00D31E06" w:rsidP="007A091B">
      <w:pPr>
        <w:jc w:val="both"/>
        <w:rPr>
          <w:lang w:val="fr-FR"/>
        </w:rPr>
      </w:pPr>
    </w:p>
    <w:p w14:paraId="69A525F3" w14:textId="77777777" w:rsidR="00D31E06" w:rsidRDefault="00D31E06" w:rsidP="007A091B">
      <w:pPr>
        <w:jc w:val="both"/>
        <w:rPr>
          <w:lang w:val="fr-FR"/>
        </w:rPr>
      </w:pPr>
    </w:p>
    <w:p w14:paraId="491DAE22" w14:textId="77777777" w:rsidR="00D31E06" w:rsidRDefault="00D31E06" w:rsidP="007A091B">
      <w:pPr>
        <w:jc w:val="both"/>
        <w:rPr>
          <w:lang w:val="fr-FR"/>
        </w:rPr>
      </w:pPr>
    </w:p>
    <w:p w14:paraId="41790CBF" w14:textId="77777777" w:rsidR="00D31E06" w:rsidRDefault="00D31E06" w:rsidP="007A091B">
      <w:pPr>
        <w:jc w:val="both"/>
        <w:rPr>
          <w:lang w:val="fr-FR"/>
        </w:rPr>
      </w:pPr>
    </w:p>
    <w:p w14:paraId="58064624" w14:textId="77777777" w:rsidR="00D31E06" w:rsidRDefault="00D31E06" w:rsidP="007A091B">
      <w:pPr>
        <w:jc w:val="both"/>
        <w:rPr>
          <w:lang w:val="fr-FR"/>
        </w:rPr>
      </w:pPr>
    </w:p>
    <w:p w14:paraId="21DB5FCD" w14:textId="77777777" w:rsidR="00D31E06" w:rsidRDefault="00D31E06" w:rsidP="007A091B">
      <w:pPr>
        <w:jc w:val="both"/>
        <w:rPr>
          <w:lang w:val="fr-FR"/>
        </w:rPr>
      </w:pPr>
    </w:p>
    <w:p w14:paraId="57846E96" w14:textId="77777777" w:rsidR="00D31E06" w:rsidRDefault="00D31E06" w:rsidP="007A091B">
      <w:pPr>
        <w:jc w:val="both"/>
        <w:rPr>
          <w:lang w:val="fr-FR"/>
        </w:rPr>
      </w:pPr>
    </w:p>
    <w:p w14:paraId="44B6E39E" w14:textId="77777777" w:rsidR="00D31E06" w:rsidRDefault="00D31E06" w:rsidP="007A091B">
      <w:pPr>
        <w:jc w:val="both"/>
        <w:rPr>
          <w:lang w:val="fr-FR"/>
        </w:rPr>
      </w:pPr>
    </w:p>
    <w:p w14:paraId="3AFE6B8A" w14:textId="77777777" w:rsidR="00D31E06" w:rsidRDefault="00D31E06" w:rsidP="007A091B">
      <w:pPr>
        <w:jc w:val="both"/>
        <w:rPr>
          <w:lang w:val="fr-FR"/>
        </w:rPr>
      </w:pPr>
    </w:p>
    <w:p w14:paraId="19EAF62D" w14:textId="77777777" w:rsidR="00D31E06" w:rsidRDefault="00D31E06" w:rsidP="007A091B">
      <w:pPr>
        <w:jc w:val="both"/>
        <w:rPr>
          <w:lang w:val="fr-FR"/>
        </w:rPr>
      </w:pPr>
    </w:p>
    <w:p w14:paraId="5244472B" w14:textId="77777777" w:rsidR="005E13A5" w:rsidRPr="0096059D" w:rsidRDefault="005E13A5" w:rsidP="005E13A5">
      <w:pPr>
        <w:jc w:val="both"/>
        <w:rPr>
          <w:lang w:val="fr-FR"/>
        </w:rPr>
      </w:pPr>
      <w:r w:rsidRPr="00D31E06">
        <w:rPr>
          <w:lang w:val="fr-FR"/>
        </w:rPr>
        <w:t>Les formulaires de contrat et les annexes sont disponibles</w:t>
      </w:r>
      <w:r>
        <w:rPr>
          <w:lang w:val="fr-FR"/>
        </w:rPr>
        <w:t xml:space="preserve"> </w:t>
      </w:r>
      <w:r w:rsidRPr="00D82789">
        <w:t>à</w:t>
      </w:r>
      <w:r w:rsidRPr="00D31E06">
        <w:rPr>
          <w:lang w:val="fr-FR"/>
        </w:rPr>
        <w:t xml:space="preserve"> </w:t>
      </w:r>
      <w:r w:rsidRPr="00D82789">
        <w:t xml:space="preserve"> </w:t>
      </w:r>
      <w:hyperlink r:id="rId47" w:history="1">
        <w:r w:rsidRPr="00D82789">
          <w:rPr>
            <w:rStyle w:val="Hyperlink"/>
            <w:b/>
            <w:bCs/>
            <w:lang w:val="fr-FR"/>
          </w:rPr>
          <w:t>https://www.mcc.gov/resources/doc/sbd-sub-cs-qcbs-cfa-8jan2025-fr</w:t>
        </w:r>
      </w:hyperlink>
      <w:r w:rsidRPr="00D31E06">
        <w:rPr>
          <w:lang w:val="fr-FR"/>
        </w:rPr>
        <w:t>. Les offrants doivent télécharger et examiner avant de soumettre une offre.</w:t>
      </w:r>
    </w:p>
    <w:p w14:paraId="7B5BD510" w14:textId="44CB9C9F" w:rsidR="007A091B" w:rsidRPr="0096059D" w:rsidRDefault="007A091B" w:rsidP="005E13A5">
      <w:pPr>
        <w:jc w:val="both"/>
        <w:rPr>
          <w:lang w:val="fr-FR"/>
        </w:rPr>
      </w:pPr>
    </w:p>
    <w:sectPr w:rsidR="007A091B" w:rsidRPr="0096059D" w:rsidSect="009C7BF0">
      <w:headerReference w:type="default" r:id="rId48"/>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785D4" w14:textId="77777777" w:rsidR="00967AAE" w:rsidRDefault="00967AAE">
      <w:r>
        <w:separator/>
      </w:r>
    </w:p>
    <w:p w14:paraId="1E05D1D0" w14:textId="77777777" w:rsidR="00967AAE" w:rsidRDefault="00967AAE"/>
    <w:p w14:paraId="604ECA17" w14:textId="77777777" w:rsidR="00967AAE" w:rsidRDefault="00967AAE"/>
    <w:p w14:paraId="49ABB0AB" w14:textId="77777777" w:rsidR="00967AAE" w:rsidRDefault="00967AAE"/>
  </w:endnote>
  <w:endnote w:type="continuationSeparator" w:id="0">
    <w:p w14:paraId="159CE287" w14:textId="77777777" w:rsidR="00967AAE" w:rsidRDefault="00967AAE">
      <w:r>
        <w:continuationSeparator/>
      </w:r>
    </w:p>
    <w:p w14:paraId="3EAB0945" w14:textId="77777777" w:rsidR="00967AAE" w:rsidRDefault="00967AAE"/>
    <w:p w14:paraId="428F66B2" w14:textId="77777777" w:rsidR="00967AAE" w:rsidRDefault="00967AAE"/>
    <w:p w14:paraId="12639136" w14:textId="77777777" w:rsidR="00967AAE" w:rsidRDefault="00967AAE"/>
  </w:endnote>
  <w:endnote w:type="continuationNotice" w:id="1">
    <w:p w14:paraId="27CC2FF9" w14:textId="77777777" w:rsidR="00967AAE" w:rsidRDefault="00967AAE"/>
    <w:p w14:paraId="5F592132" w14:textId="77777777" w:rsidR="00967AAE" w:rsidRDefault="00967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3824996"/>
      <w:docPartObj>
        <w:docPartGallery w:val="Page Numbers (Bottom of Page)"/>
        <w:docPartUnique/>
      </w:docPartObj>
    </w:sdtPr>
    <w:sdtContent>
      <w:p w14:paraId="50F77162" w14:textId="1A825AB7" w:rsidR="006E7571" w:rsidRDefault="006E7571" w:rsidP="00422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70C9B9" w14:textId="77777777" w:rsidR="006E7571" w:rsidRDefault="006E7571" w:rsidP="00422E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BB" w14:textId="77777777" w:rsidR="006E7571" w:rsidRDefault="006E7571" w:rsidP="000B5B8D"/>
  <w:p w14:paraId="4EE7D0BC" w14:textId="77777777" w:rsidR="006E7571" w:rsidRDefault="006E75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5651552"/>
      <w:docPartObj>
        <w:docPartGallery w:val="Page Numbers (Bottom of Page)"/>
        <w:docPartUnique/>
      </w:docPartObj>
    </w:sdtPr>
    <w:sdtContent>
      <w:p w14:paraId="0C92CE13" w14:textId="4401829E" w:rsidR="006E7571" w:rsidRDefault="006E7571" w:rsidP="00422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E7D0C1" w14:textId="77777777" w:rsidR="006E7571" w:rsidRDefault="006E7571" w:rsidP="00422E49">
    <w:pPr>
      <w:ind w:right="360"/>
    </w:pPr>
  </w:p>
  <w:p w14:paraId="4EE7D0C2" w14:textId="651FCB2B" w:rsidR="006E7571" w:rsidRDefault="006E7571" w:rsidP="00712C5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7B862" w14:textId="77777777" w:rsidR="00967AAE" w:rsidRDefault="00967AAE">
      <w:r>
        <w:separator/>
      </w:r>
    </w:p>
  </w:footnote>
  <w:footnote w:type="continuationSeparator" w:id="0">
    <w:p w14:paraId="0ABE5B11" w14:textId="77777777" w:rsidR="00967AAE" w:rsidRDefault="00967AAE">
      <w:r>
        <w:continuationSeparator/>
      </w:r>
    </w:p>
  </w:footnote>
  <w:footnote w:type="continuationNotice" w:id="1">
    <w:p w14:paraId="11D36127" w14:textId="77777777" w:rsidR="00967AAE" w:rsidRDefault="00967AAE"/>
    <w:p w14:paraId="7542C9D7" w14:textId="77777777" w:rsidR="00967AAE" w:rsidRDefault="00967AAE"/>
  </w:footnote>
  <w:footnote w:id="2">
    <w:p w14:paraId="53D56033" w14:textId="77777777" w:rsidR="006E7571" w:rsidRDefault="006E7571" w:rsidP="00E76024">
      <w:pPr>
        <w:pStyle w:val="FootnoteText"/>
      </w:pPr>
      <w:r>
        <w:rPr>
          <w:rStyle w:val="FootnoteReference"/>
        </w:rPr>
        <w:footnoteRef/>
      </w:r>
      <w:r>
        <w:t xml:space="preserve"> Droits </w:t>
      </w:r>
      <w:proofErr w:type="spellStart"/>
      <w:r>
        <w:t>d’auteur</w:t>
      </w:r>
      <w:proofErr w:type="spellEnd"/>
      <w:r>
        <w:t xml:space="preserve"> de la Banque </w:t>
      </w:r>
      <w:proofErr w:type="gramStart"/>
      <w:r>
        <w:t>Mondiale :</w:t>
      </w:r>
      <w:proofErr w:type="gramEnd"/>
      <w:r>
        <w:t xml:space="preserve"> http://www.worldbank.org</w:t>
      </w:r>
    </w:p>
  </w:footnote>
  <w:footnote w:id="3">
    <w:p w14:paraId="17DB488D" w14:textId="74AFEF6C" w:rsidR="00A038BF" w:rsidRPr="00ED0AED" w:rsidRDefault="00A038BF">
      <w:pPr>
        <w:pStyle w:val="FootnoteText"/>
        <w:rPr>
          <w:lang w:val="ro-RO"/>
        </w:rPr>
      </w:pPr>
      <w:r>
        <w:rPr>
          <w:rStyle w:val="FootnoteReference"/>
        </w:rPr>
        <w:footnoteRef/>
      </w:r>
      <w:r>
        <w:t xml:space="preserve"> </w:t>
      </w:r>
      <w:r w:rsidR="002D5949" w:rsidRPr="00ED0AED">
        <w:rPr>
          <w:lang w:val="fr-FR"/>
        </w:rPr>
        <w:t>Pour tous les marchés d'une valeur estimée à 750 000 USD et plus</w:t>
      </w:r>
    </w:p>
  </w:footnote>
  <w:footnote w:id="4">
    <w:p w14:paraId="03198894" w14:textId="77777777" w:rsidR="006E7571" w:rsidRDefault="006E7571" w:rsidP="00625340">
      <w:pPr>
        <w:pStyle w:val="FootnoteText"/>
      </w:pPr>
      <w:r>
        <w:rPr>
          <w:rStyle w:val="FootnoteReference"/>
        </w:rPr>
        <w:footnoteRef/>
      </w:r>
      <w:r>
        <w:t xml:space="preserve"> Disponible sur le site web </w:t>
      </w:r>
      <w:proofErr w:type="spellStart"/>
      <w:proofErr w:type="gramStart"/>
      <w:r>
        <w:t>suivant</w:t>
      </w:r>
      <w:proofErr w:type="spellEnd"/>
      <w:r>
        <w:t xml:space="preserve"> :</w:t>
      </w:r>
      <w:proofErr w:type="gramEnd"/>
      <w:r>
        <w:t>www.mcc.gov/resources/doc/policy-fraud-and-corruption.</w:t>
      </w:r>
    </w:p>
  </w:footnote>
  <w:footnote w:id="5">
    <w:p w14:paraId="3890250C" w14:textId="77777777" w:rsidR="006E7571" w:rsidRDefault="006E7571" w:rsidP="00625340">
      <w:pPr>
        <w:pStyle w:val="FootnoteText"/>
      </w:pPr>
      <w:r>
        <w:rPr>
          <w:rStyle w:val="FootnoteReference"/>
        </w:rPr>
        <w:footnoteRef/>
      </w:r>
      <w:r>
        <w:t xml:space="preserve"> </w:t>
      </w:r>
      <w:r w:rsidRPr="002B7605">
        <w:t xml:space="preserve">Banque </w:t>
      </w:r>
      <w:proofErr w:type="spellStart"/>
      <w:r w:rsidRPr="002B7605">
        <w:t>mondiale</w:t>
      </w:r>
      <w:proofErr w:type="spellEnd"/>
      <w:r w:rsidRPr="002B7605">
        <w:t xml:space="preserve">, Banque </w:t>
      </w:r>
      <w:proofErr w:type="spellStart"/>
      <w:r w:rsidRPr="002B7605">
        <w:t>africaine</w:t>
      </w:r>
      <w:proofErr w:type="spellEnd"/>
      <w:r w:rsidRPr="002B7605">
        <w:t xml:space="preserve"> de développement, Banque asiatique de développement, Banque interaméricaine de développement, et Banque européenne pour la reconstruction et le développement</w:t>
      </w:r>
      <w:r>
        <w:rPr>
          <w:rFonts w:ascii="Segoe UI" w:hAnsi="Segoe UI" w:cs="Segoe UI"/>
          <w:color w:val="374151"/>
          <w:shd w:val="clear" w:color="auto" w:fill="F7F7F8"/>
        </w:rPr>
        <w:t>.</w:t>
      </w:r>
    </w:p>
  </w:footnote>
  <w:footnote w:id="6">
    <w:p w14:paraId="2EAE85EF" w14:textId="77777777" w:rsidR="006E7571" w:rsidRPr="0063439A" w:rsidRDefault="006E7571" w:rsidP="00471B83">
      <w:pPr>
        <w:pStyle w:val="FootnoteText"/>
        <w:jc w:val="both"/>
      </w:pPr>
      <w:r>
        <w:rPr>
          <w:rStyle w:val="FootnoteReference"/>
        </w:rPr>
        <w:footnoteRef/>
      </w:r>
      <w:r w:rsidRPr="0063439A">
        <w:t>« Contrat financé par l</w:t>
      </w:r>
      <w:r>
        <w:t>e</w:t>
      </w:r>
      <w:r w:rsidRPr="0063439A">
        <w:t xml:space="preserve"> MCC » désigne un contrat signé par une Entité </w:t>
      </w:r>
      <w:r>
        <w:t xml:space="preserve">Responsable </w:t>
      </w:r>
      <w:r w:rsidRPr="0063439A">
        <w:t>ou Equipe de base contrairement à un contrat signé par l</w:t>
      </w:r>
      <w:r>
        <w:t>e</w:t>
      </w:r>
      <w:r w:rsidRPr="0063439A">
        <w:t xml:space="preserve"> MCC, conformément aux spécifications des Directives relatives à la Passation de marché du Programme d</w:t>
      </w:r>
      <w:r>
        <w:t>u</w:t>
      </w:r>
      <w:r w:rsidRPr="0063439A">
        <w:t xml:space="preserve"> MCC, utilisant des fonds fournis par l</w:t>
      </w:r>
      <w:r>
        <w:t>e</w:t>
      </w:r>
      <w:r w:rsidRPr="0063439A">
        <w:t xml:space="preserve"> MCC par l’intermédiaire d’un Programme Compact, d’un Programme seuil ou d’un financement en vertu d’un Accord au titre de la Clause 609(g).</w:t>
      </w:r>
    </w:p>
  </w:footnote>
  <w:footnote w:id="7">
    <w:p w14:paraId="4382E70D" w14:textId="77777777" w:rsidR="006E7571" w:rsidRPr="0063439A" w:rsidRDefault="006E7571" w:rsidP="00471B83">
      <w:pPr>
        <w:pStyle w:val="FootnoteText"/>
      </w:pPr>
      <w:r>
        <w:rPr>
          <w:rStyle w:val="FootnoteReference"/>
        </w:rPr>
        <w:footnoteRef/>
      </w:r>
      <w:r w:rsidRPr="0063439A">
        <w:t xml:space="preserve"> « Fonds d</w:t>
      </w:r>
      <w:r>
        <w:t>u</w:t>
      </w:r>
      <w:r w:rsidRPr="0063439A">
        <w:t xml:space="preserve"> MCC » sont définis comme les fonds fournis par l</w:t>
      </w:r>
      <w:r>
        <w:t>e</w:t>
      </w:r>
      <w:r w:rsidRPr="0063439A">
        <w:t xml:space="preserve"> MCC, par l’intermédiaire d’un Programme Compact, d’un Programme seuil ou d’un financement en vertu d’un Accord au titre de la Clause 609(g).</w:t>
      </w:r>
    </w:p>
  </w:footnote>
  <w:footnote w:id="8">
    <w:p w14:paraId="55E9612A" w14:textId="77777777" w:rsidR="006E7571" w:rsidRDefault="006E7571" w:rsidP="008F41F3">
      <w:pPr>
        <w:pStyle w:val="FootnoteText"/>
      </w:pPr>
      <w:r>
        <w:rPr>
          <w:rStyle w:val="FootnoteReference"/>
        </w:rPr>
        <w:footnoteRef/>
      </w:r>
      <w:r>
        <w:t xml:space="preserve">Le cas échéant, remplacer ce paragraphe par “Aucune commission ou prime n’a été ou ne devra être versée à des représentants dans le cadre de cette Offre et l'exécution du Contrat”. </w:t>
      </w:r>
    </w:p>
  </w:footnote>
  <w:footnote w:id="9">
    <w:p w14:paraId="4A832781" w14:textId="77777777" w:rsidR="006E7571" w:rsidRPr="002F6E1C" w:rsidRDefault="006E7571" w:rsidP="00A67E70">
      <w:pPr>
        <w:pStyle w:val="FootnoteText"/>
      </w:pPr>
      <w:r>
        <w:rPr>
          <w:rStyle w:val="FootnoteReference"/>
        </w:rPr>
        <w:footnoteRef/>
      </w:r>
      <w:r>
        <w:t xml:space="preserve"> [Désigné en fonction de l’emplacement géographique de l'Entité Responsable. Pour les entités basées dans les Amériques, les audiences ont lieu à New York, aux États-Unis. Pour les entités basées en Afrique et en Europe de l'Est, les audiences ont lieu à Londres, en Angleterre. Pour les Entités basées en Asie, les audiences ont lieu à Singapour].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B9" w14:textId="77777777" w:rsidR="006E7571" w:rsidRDefault="006E7571" w:rsidP="0076756C">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7E2D9" w14:textId="091AFC83" w:rsidR="006E7571" w:rsidRDefault="006E7571" w:rsidP="009F5A40">
    <w:pPr>
      <w:pBdr>
        <w:bottom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D6" w14:textId="071D848F" w:rsidR="006E7571" w:rsidRPr="002C50DF" w:rsidRDefault="006E7571" w:rsidP="00EB0EAF">
    <w:pPr>
      <w:pBdr>
        <w:bottom w:val="single" w:sz="4" w:space="1" w:color="auto"/>
      </w:pBdr>
      <w:rPr>
        <w:sz w:val="20"/>
        <w:szCs w:val="20"/>
      </w:rPr>
    </w:pPr>
    <w:r>
      <w:rPr>
        <w:sz w:val="20"/>
        <w:szCs w:val="20"/>
      </w:rPr>
      <w:fldChar w:fldCharType="begin"/>
    </w:r>
    <w:r>
      <w:rPr>
        <w:sz w:val="20"/>
        <w:szCs w:val="20"/>
      </w:rPr>
      <w:instrText xml:space="preserve"> STYLEREF  "Heading 2Sections"  \* MERGEFORMAT </w:instrText>
    </w:r>
    <w:r>
      <w:rPr>
        <w:sz w:val="20"/>
        <w:szCs w:val="20"/>
      </w:rPr>
      <w:fldChar w:fldCharType="separate"/>
    </w:r>
    <w:r w:rsidR="008A175E">
      <w:rPr>
        <w:noProof/>
        <w:sz w:val="20"/>
        <w:szCs w:val="20"/>
      </w:rPr>
      <w:t>Section VII . Conditions Particulieres du Contrat (cpc)</w:t>
    </w:r>
    <w:r>
      <w:rPr>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D9" w14:textId="708024AB" w:rsidR="006E7571" w:rsidRPr="002C50DF" w:rsidRDefault="006E7571" w:rsidP="00EB0EAF">
    <w:pPr>
      <w:pBdr>
        <w:bottom w:val="single" w:sz="4" w:space="1" w:color="auto"/>
      </w:pBdr>
      <w:rPr>
        <w:sz w:val="20"/>
        <w:szCs w:val="20"/>
      </w:rPr>
    </w:pPr>
    <w:r>
      <w:rPr>
        <w:sz w:val="20"/>
        <w:szCs w:val="20"/>
      </w:rPr>
      <w:t xml:space="preserve">Section VIII. </w:t>
    </w:r>
    <w:proofErr w:type="spellStart"/>
    <w:r>
      <w:rPr>
        <w:sz w:val="20"/>
        <w:szCs w:val="20"/>
      </w:rPr>
      <w:t>Formulaire</w:t>
    </w:r>
    <w:proofErr w:type="spellEnd"/>
    <w:r>
      <w:rPr>
        <w:sz w:val="20"/>
        <w:szCs w:val="20"/>
      </w:rPr>
      <w:t xml:space="preserve"> </w:t>
    </w:r>
    <w:proofErr w:type="spellStart"/>
    <w:r>
      <w:rPr>
        <w:sz w:val="20"/>
        <w:szCs w:val="20"/>
      </w:rPr>
      <w:t>Contractuels</w:t>
    </w:r>
    <w:proofErr w:type="spellEnd"/>
    <w:r>
      <w:rPr>
        <w:sz w:val="20"/>
        <w:szCs w:val="20"/>
      </w:rPr>
      <w:t xml:space="preserve"> et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BF" w14:textId="77777777" w:rsidR="006E7571" w:rsidRDefault="006E75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0" w14:textId="73DF185D" w:rsidR="006E7571" w:rsidRPr="004C6AFC" w:rsidRDefault="006E7571" w:rsidP="004C6AFC">
    <w:pPr>
      <w:pBdr>
        <w:bottom w:val="single" w:sz="4" w:space="1" w:color="auto"/>
      </w:pBd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6" w14:textId="77777777" w:rsidR="006E7571" w:rsidRPr="00840162" w:rsidRDefault="006E75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E" w14:textId="4A018346" w:rsidR="006E7571" w:rsidRPr="00126F27" w:rsidRDefault="006E7571" w:rsidP="00126F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4DD14" w14:textId="3E45CEEA" w:rsidR="007739A3" w:rsidRPr="00126F27" w:rsidRDefault="00E268C3" w:rsidP="00126F27">
    <w:pPr>
      <w:pStyle w:val="Header"/>
    </w:pPr>
    <w:fldSimple w:instr=" STYLEREF  &quot;Heading 2Sections&quot;  \* MERGEFORMAT ">
      <w:r w:rsidR="008A175E">
        <w:rPr>
          <w:noProof/>
        </w:rPr>
        <w:t>Section III. Criteres de Qualification et D’evaluation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CF" w14:textId="6478A267" w:rsidR="006E7571" w:rsidRDefault="006E7571" w:rsidP="00022F4A">
    <w:pPr>
      <w:pBdr>
        <w:bottom w:val="single" w:sz="4" w:space="1" w:color="auto"/>
      </w:pBdr>
      <w:tabs>
        <w:tab w:val="left" w:pos="3749"/>
      </w:tabs>
    </w:pPr>
    <w:r>
      <w:rPr>
        <w:sz w:val="20"/>
        <w:szCs w:val="20"/>
      </w:rPr>
      <w:fldChar w:fldCharType="begin"/>
    </w:r>
    <w:r>
      <w:rPr>
        <w:sz w:val="20"/>
        <w:szCs w:val="20"/>
      </w:rPr>
      <w:instrText xml:space="preserve"> STYLEREF  "Heading 2Sections"  \* MERGEFORMAT </w:instrText>
    </w:r>
    <w:r>
      <w:rPr>
        <w:sz w:val="20"/>
        <w:szCs w:val="20"/>
      </w:rPr>
      <w:fldChar w:fldCharType="separate"/>
    </w:r>
    <w:r w:rsidR="008A175E">
      <w:rPr>
        <w:noProof/>
        <w:sz w:val="20"/>
        <w:szCs w:val="20"/>
      </w:rPr>
      <w:t>Section IV A. Formulaires De Soumission De L’offre Technique</w:t>
    </w:r>
    <w:r>
      <w:rPr>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AEE04" w14:textId="7499CCDD" w:rsidR="006E7571" w:rsidRPr="002C50DF" w:rsidRDefault="006E7571" w:rsidP="00EB0EAF">
    <w:pPr>
      <w:pStyle w:val="Header"/>
      <w:pBdr>
        <w:bottom w:val="single" w:sz="4" w:space="1" w:color="auto"/>
      </w:pBdr>
      <w:rPr>
        <w:sz w:val="20"/>
        <w:szCs w:val="20"/>
      </w:rPr>
    </w:pPr>
    <w:r>
      <w:rPr>
        <w:sz w:val="20"/>
        <w:szCs w:val="20"/>
      </w:rPr>
      <w:t xml:space="preserve">Section IV A. </w:t>
    </w:r>
    <w:proofErr w:type="spellStart"/>
    <w:r>
      <w:rPr>
        <w:sz w:val="20"/>
        <w:szCs w:val="20"/>
      </w:rPr>
      <w:t>Formulaires</w:t>
    </w:r>
    <w:proofErr w:type="spellEnd"/>
    <w:r>
      <w:rPr>
        <w:sz w:val="20"/>
        <w:szCs w:val="20"/>
      </w:rPr>
      <w:t xml:space="preserve"> de </w:t>
    </w:r>
    <w:proofErr w:type="spellStart"/>
    <w:r>
      <w:rPr>
        <w:sz w:val="20"/>
        <w:szCs w:val="20"/>
      </w:rPr>
      <w:t>soumission</w:t>
    </w:r>
    <w:proofErr w:type="spellEnd"/>
    <w:r>
      <w:rPr>
        <w:sz w:val="20"/>
        <w:szCs w:val="20"/>
      </w:rPr>
      <w:t xml:space="preserve"> de </w:t>
    </w:r>
    <w:proofErr w:type="spellStart"/>
    <w:r>
      <w:rPr>
        <w:sz w:val="20"/>
        <w:szCs w:val="20"/>
      </w:rPr>
      <w:t>l’Offre</w:t>
    </w:r>
    <w:proofErr w:type="spellEnd"/>
    <w:r>
      <w:rPr>
        <w:sz w:val="20"/>
        <w:szCs w:val="20"/>
      </w:rPr>
      <w:t xml:space="preserve"> Technique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D0D0" w14:textId="2920D044" w:rsidR="006E7571" w:rsidRDefault="006E7571" w:rsidP="009F5A40">
    <w:pPr>
      <w:pBdr>
        <w:bottom w:val="single" w:sz="4" w:space="1" w:color="auto"/>
      </w:pBdr>
    </w:pPr>
    <w:r>
      <w:rPr>
        <w:sz w:val="20"/>
        <w:szCs w:val="20"/>
      </w:rPr>
      <w:fldChar w:fldCharType="begin"/>
    </w:r>
    <w:r>
      <w:rPr>
        <w:sz w:val="20"/>
        <w:szCs w:val="20"/>
      </w:rPr>
      <w:instrText xml:space="preserve"> STYLEREF  "Heading 2Sections"  \* MERGEFORMAT </w:instrText>
    </w:r>
    <w:r>
      <w:rPr>
        <w:sz w:val="20"/>
        <w:szCs w:val="20"/>
      </w:rPr>
      <w:fldChar w:fldCharType="separate"/>
    </w:r>
    <w:r w:rsidR="008A175E">
      <w:rPr>
        <w:noProof/>
        <w:sz w:val="20"/>
        <w:szCs w:val="20"/>
      </w:rPr>
      <w:t>Section IV B. Formulaires De Soumission De L’offre Financiere</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BD3887"/>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3074FC7"/>
    <w:multiLevelType w:val="multilevel"/>
    <w:tmpl w:val="91FE2D54"/>
    <w:lvl w:ilvl="0">
      <w:start w:val="1"/>
      <w:numFmt w:val="bullet"/>
      <w:lvlText w:val=""/>
      <w:lvlJc w:val="left"/>
      <w:pPr>
        <w:tabs>
          <w:tab w:val="num" w:pos="1584"/>
        </w:tabs>
        <w:ind w:left="1584" w:hanging="360"/>
      </w:pPr>
      <w:rPr>
        <w:rFonts w:ascii="Symbol" w:hAnsi="Symbol" w:hint="default"/>
      </w:rPr>
    </w:lvl>
    <w:lvl w:ilvl="1">
      <w:start w:val="1"/>
      <w:numFmt w:val="decimal"/>
      <w:lvlText w:val="%1.%2"/>
      <w:lvlJc w:val="left"/>
      <w:pPr>
        <w:tabs>
          <w:tab w:val="num" w:pos="1728"/>
        </w:tabs>
        <w:ind w:left="1728" w:hanging="504"/>
      </w:pPr>
      <w:rPr>
        <w:rFonts w:ascii="Times New Roman" w:hAnsi="Times New Roman" w:hint="default"/>
        <w:b w:val="0"/>
        <w:i w:val="0"/>
        <w:sz w:val="24"/>
      </w:rPr>
    </w:lvl>
    <w:lvl w:ilvl="2">
      <w:start w:val="1"/>
      <w:numFmt w:val="lowerLetter"/>
      <w:lvlText w:val="(%3)"/>
      <w:lvlJc w:val="left"/>
      <w:pPr>
        <w:tabs>
          <w:tab w:val="num" w:pos="2088"/>
        </w:tabs>
        <w:ind w:left="2088" w:hanging="432"/>
      </w:pPr>
      <w:rPr>
        <w:rFonts w:ascii="Times New Roman" w:hAnsi="Times New Roman" w:hint="default"/>
        <w:b w:val="0"/>
        <w:i w:val="0"/>
        <w:sz w:val="24"/>
      </w:rPr>
    </w:lvl>
    <w:lvl w:ilvl="3">
      <w:start w:val="1"/>
      <w:numFmt w:val="lowerRoman"/>
      <w:lvlText w:val="(%4)"/>
      <w:lvlJc w:val="left"/>
      <w:pPr>
        <w:tabs>
          <w:tab w:val="num" w:pos="2736"/>
        </w:tabs>
        <w:ind w:left="2736" w:hanging="648"/>
      </w:pPr>
      <w:rPr>
        <w:rFonts w:ascii="Times New Roman" w:hAnsi="Times New Roman" w:hint="default"/>
        <w:b w:val="0"/>
        <w:i w:val="0"/>
        <w:sz w:val="24"/>
      </w:rPr>
    </w:lvl>
    <w:lvl w:ilvl="4">
      <w:start w:val="1"/>
      <w:numFmt w:val="decimal"/>
      <w:lvlText w:val="%1.%2.%3.%4.%5"/>
      <w:lvlJc w:val="left"/>
      <w:pPr>
        <w:tabs>
          <w:tab w:val="num" w:pos="2232"/>
        </w:tabs>
        <w:ind w:left="2232" w:hanging="1008"/>
      </w:pPr>
    </w:lvl>
    <w:lvl w:ilvl="5">
      <w:start w:val="1"/>
      <w:numFmt w:val="decimal"/>
      <w:lvlText w:val="%1.%2.%3.%4.%5.%6"/>
      <w:lvlJc w:val="left"/>
      <w:pPr>
        <w:tabs>
          <w:tab w:val="num" w:pos="2376"/>
        </w:tabs>
        <w:ind w:left="2376" w:hanging="1152"/>
      </w:pPr>
    </w:lvl>
    <w:lvl w:ilvl="6">
      <w:start w:val="1"/>
      <w:numFmt w:val="decimal"/>
      <w:lvlText w:val="%1.%2.%3.%4.%5.%6.%7"/>
      <w:lvlJc w:val="left"/>
      <w:pPr>
        <w:tabs>
          <w:tab w:val="num" w:pos="2520"/>
        </w:tabs>
        <w:ind w:left="2520" w:hanging="1296"/>
      </w:pPr>
    </w:lvl>
    <w:lvl w:ilvl="7">
      <w:start w:val="1"/>
      <w:numFmt w:val="decimal"/>
      <w:lvlText w:val="%1.%2.%3.%4.%5.%6.%7.%8"/>
      <w:lvlJc w:val="left"/>
      <w:pPr>
        <w:tabs>
          <w:tab w:val="num" w:pos="2664"/>
        </w:tabs>
        <w:ind w:left="2664" w:hanging="1440"/>
      </w:pPr>
    </w:lvl>
    <w:lvl w:ilvl="8">
      <w:start w:val="1"/>
      <w:numFmt w:val="decimal"/>
      <w:lvlText w:val="%1.%2.%3.%4.%5.%6.%7.%8.%9"/>
      <w:lvlJc w:val="left"/>
      <w:pPr>
        <w:tabs>
          <w:tab w:val="num" w:pos="2808"/>
        </w:tabs>
        <w:ind w:left="2808" w:hanging="1584"/>
      </w:pPr>
    </w:lvl>
  </w:abstractNum>
  <w:abstractNum w:abstractNumId="4" w15:restartNumberingAfterBreak="0">
    <w:nsid w:val="04AC62AD"/>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AD772B"/>
    <w:multiLevelType w:val="hybridMultilevel"/>
    <w:tmpl w:val="FDB23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50F16"/>
    <w:multiLevelType w:val="hybridMultilevel"/>
    <w:tmpl w:val="EC1695A2"/>
    <w:lvl w:ilvl="0" w:tplc="B0FA14B8">
      <w:start w:val="1"/>
      <w:numFmt w:val="lowerLetter"/>
      <w:lvlText w:val="%1)"/>
      <w:lvlJc w:val="left"/>
      <w:pPr>
        <w:ind w:left="36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36F64"/>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92749"/>
    <w:multiLevelType w:val="hybridMultilevel"/>
    <w:tmpl w:val="84EA84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0F50B11"/>
    <w:multiLevelType w:val="hybridMultilevel"/>
    <w:tmpl w:val="67466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814D5"/>
    <w:multiLevelType w:val="hybridMultilevel"/>
    <w:tmpl w:val="ECA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A50C75"/>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40E85"/>
    <w:multiLevelType w:val="hybridMultilevel"/>
    <w:tmpl w:val="4F5AB1B6"/>
    <w:lvl w:ilvl="0" w:tplc="B36EF2D4">
      <w:start w:val="1"/>
      <w:numFmt w:val="lowerLetter"/>
      <w:pStyle w:val="Numbered"/>
      <w:lvlText w:val="(%1)"/>
      <w:lvlJc w:val="left"/>
      <w:pPr>
        <w:ind w:left="10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7C1A63"/>
    <w:multiLevelType w:val="hybridMultilevel"/>
    <w:tmpl w:val="E43C88A2"/>
    <w:lvl w:ilvl="0" w:tplc="0D7CC59E">
      <w:start w:val="1"/>
      <w:numFmt w:val="lowerRoman"/>
      <w:lvlText w:val="(%1)"/>
      <w:lvlJc w:val="left"/>
      <w:pPr>
        <w:ind w:left="1512" w:hanging="360"/>
      </w:pPr>
      <w:rPr>
        <w:rFonts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D47707"/>
    <w:multiLevelType w:val="hybridMultilevel"/>
    <w:tmpl w:val="46D83BA2"/>
    <w:lvl w:ilvl="0" w:tplc="8FCAB730">
      <w:start w:val="1"/>
      <w:numFmt w:val="upperLetter"/>
      <w:pStyle w:val="Heading3ITCInstructionstoConsultan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F20B6"/>
    <w:multiLevelType w:val="hybridMultilevel"/>
    <w:tmpl w:val="42702368"/>
    <w:lvl w:ilvl="0" w:tplc="8C646A38">
      <w:start w:val="1"/>
      <w:numFmt w:val="lowerLetter"/>
      <w:pStyle w:val="ListParagraph"/>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4C77C1"/>
    <w:multiLevelType w:val="hybridMultilevel"/>
    <w:tmpl w:val="35FEBA6A"/>
    <w:lvl w:ilvl="0" w:tplc="275E9DE8">
      <w:start w:val="1"/>
      <w:numFmt w:val="lowerRoman"/>
      <w:pStyle w:val="Listi"/>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23" w15:restartNumberingAfterBreak="0">
    <w:nsid w:val="326912AA"/>
    <w:multiLevelType w:val="multilevel"/>
    <w:tmpl w:val="3AA06A2A"/>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225242"/>
    <w:multiLevelType w:val="hybridMultilevel"/>
    <w:tmpl w:val="E44A7D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C65404"/>
    <w:multiLevelType w:val="hybridMultilevel"/>
    <w:tmpl w:val="34A28AE0"/>
    <w:lvl w:ilvl="0" w:tplc="089488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35598C"/>
    <w:multiLevelType w:val="hybridMultilevel"/>
    <w:tmpl w:val="36C80892"/>
    <w:lvl w:ilvl="0" w:tplc="04090001">
      <w:start w:val="1"/>
      <w:numFmt w:val="bullet"/>
      <w:lvlText w:val=""/>
      <w:lvlJc w:val="left"/>
      <w:pPr>
        <w:ind w:left="1321" w:hanging="360"/>
      </w:pPr>
      <w:rPr>
        <w:rFonts w:ascii="Symbol" w:hAnsi="Symbol" w:hint="default"/>
      </w:rPr>
    </w:lvl>
    <w:lvl w:ilvl="1" w:tplc="04090003">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27" w15:restartNumberingAfterBreak="0">
    <w:nsid w:val="3B903F79"/>
    <w:multiLevelType w:val="hybridMultilevel"/>
    <w:tmpl w:val="96EC4184"/>
    <w:lvl w:ilvl="0" w:tplc="AF329ADE">
      <w:start w:val="1"/>
      <w:numFmt w:val="lowerRoman"/>
      <w:lvlText w:val="(%1)"/>
      <w:lvlJc w:val="left"/>
      <w:pPr>
        <w:ind w:left="1512" w:hanging="360"/>
      </w:pPr>
      <w:rPr>
        <w:rFonts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F42768A"/>
    <w:multiLevelType w:val="hybridMultilevel"/>
    <w:tmpl w:val="CBB8D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1AF2775"/>
    <w:multiLevelType w:val="hybridMultilevel"/>
    <w:tmpl w:val="65DC3268"/>
    <w:lvl w:ilvl="0" w:tplc="2EB2DEB4">
      <w:start w:val="1"/>
      <w:numFmt w:val="decimal"/>
      <w:pStyle w:val="Heading3BSF"/>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A8587E"/>
    <w:multiLevelType w:val="hybridMultilevel"/>
    <w:tmpl w:val="B40A9852"/>
    <w:lvl w:ilvl="0" w:tplc="550041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6173350"/>
    <w:multiLevelType w:val="multilevel"/>
    <w:tmpl w:val="8D264C24"/>
    <w:lvl w:ilvl="0">
      <w:start w:val="1"/>
      <w:numFmt w:val="decimal"/>
      <w:pStyle w:val="Heading4ITC1"/>
      <w:lvlText w:val="%1."/>
      <w:lvlJc w:val="left"/>
      <w:pPr>
        <w:ind w:left="360" w:hanging="360"/>
      </w:pPr>
      <w:rPr>
        <w:sz w:val="24"/>
        <w:szCs w:val="24"/>
      </w:rPr>
    </w:lvl>
    <w:lvl w:ilvl="1">
      <w:start w:val="1"/>
      <w:numFmt w:val="decimal"/>
      <w:pStyle w:val="Headinf5ITC"/>
      <w:lvlText w:val="%1.%2."/>
      <w:lvlJc w:val="left"/>
      <w:pPr>
        <w:ind w:left="792" w:hanging="432"/>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BA7DCE"/>
    <w:multiLevelType w:val="hybridMultilevel"/>
    <w:tmpl w:val="58BC986E"/>
    <w:lvl w:ilvl="0" w:tplc="FCA035EC">
      <w:start w:val="1"/>
      <w:numFmt w:val="lowerLetter"/>
      <w:lvlText w:val="(%1)"/>
      <w:lvlJc w:val="left"/>
      <w:pPr>
        <w:tabs>
          <w:tab w:val="num" w:pos="1170"/>
        </w:tabs>
        <w:ind w:left="117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4"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523D40E5"/>
    <w:multiLevelType w:val="hybridMultilevel"/>
    <w:tmpl w:val="38C41370"/>
    <w:lvl w:ilvl="0" w:tplc="43021DC6">
      <w:start w:val="1"/>
      <w:numFmt w:val="decimal"/>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315BAF"/>
    <w:multiLevelType w:val="hybridMultilevel"/>
    <w:tmpl w:val="30163204"/>
    <w:lvl w:ilvl="0" w:tplc="48BA73E0">
      <w:start w:val="1"/>
      <w:numFmt w:val="upperLetter"/>
      <w:pStyle w:val="Heading3PDSProposedDataShe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DB2F37"/>
    <w:multiLevelType w:val="multilevel"/>
    <w:tmpl w:val="F27C2650"/>
    <w:lvl w:ilvl="0">
      <w:start w:val="1"/>
      <w:numFmt w:val="decimal"/>
      <w:pStyle w:val="Heading4GCC0"/>
      <w:lvlText w:val="%1."/>
      <w:lvlJc w:val="left"/>
      <w:pPr>
        <w:ind w:left="113" w:hanging="113"/>
      </w:pPr>
      <w:rPr>
        <w:rFonts w:hint="default"/>
      </w:rPr>
    </w:lvl>
    <w:lvl w:ilvl="1">
      <w:start w:val="1"/>
      <w:numFmt w:val="decimal"/>
      <w:pStyle w:val="Heading5GCC0"/>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EF2465D"/>
    <w:multiLevelType w:val="multilevel"/>
    <w:tmpl w:val="2C22601A"/>
    <w:lvl w:ilvl="0">
      <w:start w:val="1"/>
      <w:numFmt w:val="lowerLetter"/>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88" w:hanging="360"/>
      </w:pPr>
    </w:lvl>
    <w:lvl w:ilvl="2">
      <w:start w:val="1"/>
      <w:numFmt w:val="upperLetter"/>
      <w:lvlText w:val="%3."/>
      <w:lvlJc w:val="left"/>
      <w:pPr>
        <w:ind w:left="2688" w:hanging="360"/>
      </w:pPr>
      <w:rPr>
        <w:rFonts w:hint="default"/>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604F6F61"/>
    <w:multiLevelType w:val="hybridMultilevel"/>
    <w:tmpl w:val="568CD2CC"/>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5AC822D2">
      <w:start w:val="1"/>
      <w:numFmt w:val="upperLetter"/>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44" w15:restartNumberingAfterBreak="0">
    <w:nsid w:val="62BF7662"/>
    <w:multiLevelType w:val="hybridMultilevel"/>
    <w:tmpl w:val="9F54C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141B4B"/>
    <w:multiLevelType w:val="hybridMultilevel"/>
    <w:tmpl w:val="8048BCB6"/>
    <w:lvl w:ilvl="0" w:tplc="E46EF334">
      <w:start w:val="1"/>
      <w:numFmt w:val="lowerLetter"/>
      <w:lvlText w:val="(%1)"/>
      <w:lvlJc w:val="left"/>
      <w:pPr>
        <w:tabs>
          <w:tab w:val="num" w:pos="1170"/>
        </w:tabs>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CA1DD4"/>
    <w:multiLevelType w:val="hybridMultilevel"/>
    <w:tmpl w:val="5F2A5E14"/>
    <w:lvl w:ilvl="0" w:tplc="BB764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8B578F"/>
    <w:multiLevelType w:val="hybridMultilevel"/>
    <w:tmpl w:val="9E1AF6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15:restartNumberingAfterBreak="0">
    <w:nsid w:val="7ACD54A4"/>
    <w:multiLevelType w:val="hybridMultilevel"/>
    <w:tmpl w:val="2C22601A"/>
    <w:lvl w:ilvl="0" w:tplc="3FE2117C">
      <w:start w:val="1"/>
      <w:numFmt w:val="lowerLetter"/>
      <w:pStyle w:val="Lista"/>
      <w:lvlText w:val="(%1)"/>
      <w:lvlJc w:val="left"/>
      <w:pPr>
        <w:ind w:left="92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2" w15:restartNumberingAfterBreak="0">
    <w:nsid w:val="7AF132D2"/>
    <w:multiLevelType w:val="hybridMultilevel"/>
    <w:tmpl w:val="CB981802"/>
    <w:lvl w:ilvl="0" w:tplc="034A7EC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005ACD"/>
    <w:multiLevelType w:val="multilevel"/>
    <w:tmpl w:val="72C0B3CE"/>
    <w:lvl w:ilvl="0">
      <w:start w:val="1"/>
      <w:numFmt w:val="decimal"/>
      <w:pStyle w:val="ColumnsLeft"/>
      <w:lvlText w:val="%1."/>
      <w:lvlJc w:val="left"/>
      <w:pPr>
        <w:ind w:left="720" w:hanging="720"/>
      </w:pPr>
      <w:rPr>
        <w:rFonts w:hint="default"/>
        <w:b/>
        <w:bCs w:val="0"/>
        <w:color w:val="000000" w:themeColor="text1"/>
        <w:sz w:val="24"/>
        <w:szCs w:val="24"/>
      </w:rPr>
    </w:lvl>
    <w:lvl w:ilvl="1">
      <w:start w:val="1"/>
      <w:numFmt w:val="decimal"/>
      <w:pStyle w:val="ColumnsRight"/>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C870DD6"/>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0289593">
    <w:abstractNumId w:val="33"/>
    <w:lvlOverride w:ilvl="0">
      <w:startOverride w:val="1"/>
    </w:lvlOverride>
  </w:num>
  <w:num w:numId="2" w16cid:durableId="2090038729">
    <w:abstractNumId w:val="14"/>
    <w:lvlOverride w:ilvl="0">
      <w:startOverride w:val="1"/>
    </w:lvlOverride>
  </w:num>
  <w:num w:numId="3" w16cid:durableId="593175919">
    <w:abstractNumId w:val="54"/>
    <w:lvlOverride w:ilvl="0">
      <w:startOverride w:val="1"/>
    </w:lvlOverride>
  </w:num>
  <w:num w:numId="4" w16cid:durableId="660741352">
    <w:abstractNumId w:val="54"/>
    <w:lvlOverride w:ilvl="0">
      <w:startOverride w:val="1"/>
    </w:lvlOverride>
  </w:num>
  <w:num w:numId="5" w16cid:durableId="1965232372">
    <w:abstractNumId w:val="54"/>
    <w:lvlOverride w:ilvl="0">
      <w:startOverride w:val="1"/>
    </w:lvlOverride>
  </w:num>
  <w:num w:numId="6" w16cid:durableId="1133909036">
    <w:abstractNumId w:val="54"/>
    <w:lvlOverride w:ilvl="0">
      <w:startOverride w:val="1"/>
    </w:lvlOverride>
  </w:num>
  <w:num w:numId="7" w16cid:durableId="214005300">
    <w:abstractNumId w:val="28"/>
  </w:num>
  <w:num w:numId="8" w16cid:durableId="1410695107">
    <w:abstractNumId w:val="34"/>
  </w:num>
  <w:num w:numId="9" w16cid:durableId="266235827">
    <w:abstractNumId w:val="10"/>
  </w:num>
  <w:num w:numId="10" w16cid:durableId="849416509">
    <w:abstractNumId w:val="50"/>
  </w:num>
  <w:num w:numId="11" w16cid:durableId="316883066">
    <w:abstractNumId w:val="22"/>
  </w:num>
  <w:num w:numId="12" w16cid:durableId="1003388357">
    <w:abstractNumId w:val="49"/>
  </w:num>
  <w:num w:numId="13" w16cid:durableId="2062247986">
    <w:abstractNumId w:val="45"/>
  </w:num>
  <w:num w:numId="14" w16cid:durableId="1475216035">
    <w:abstractNumId w:val="29"/>
  </w:num>
  <w:num w:numId="15" w16cid:durableId="407311733">
    <w:abstractNumId w:val="12"/>
  </w:num>
  <w:num w:numId="16" w16cid:durableId="1330985188">
    <w:abstractNumId w:val="5"/>
  </w:num>
  <w:num w:numId="17" w16cid:durableId="2129662016">
    <w:abstractNumId w:val="32"/>
  </w:num>
  <w:num w:numId="18" w16cid:durableId="939218211">
    <w:abstractNumId w:val="51"/>
    <w:lvlOverride w:ilvl="0">
      <w:startOverride w:val="1"/>
    </w:lvlOverride>
  </w:num>
  <w:num w:numId="19" w16cid:durableId="562259266">
    <w:abstractNumId w:val="51"/>
    <w:lvlOverride w:ilvl="0">
      <w:startOverride w:val="1"/>
    </w:lvlOverride>
  </w:num>
  <w:num w:numId="20" w16cid:durableId="1180464701">
    <w:abstractNumId w:val="51"/>
    <w:lvlOverride w:ilvl="0">
      <w:startOverride w:val="1"/>
    </w:lvlOverride>
  </w:num>
  <w:num w:numId="21" w16cid:durableId="16742044">
    <w:abstractNumId w:val="51"/>
    <w:lvlOverride w:ilvl="0">
      <w:startOverride w:val="1"/>
    </w:lvlOverride>
  </w:num>
  <w:num w:numId="22" w16cid:durableId="722756780">
    <w:abstractNumId w:val="21"/>
  </w:num>
  <w:num w:numId="23" w16cid:durableId="1277256572">
    <w:abstractNumId w:val="21"/>
    <w:lvlOverride w:ilvl="0">
      <w:startOverride w:val="1"/>
    </w:lvlOverride>
  </w:num>
  <w:num w:numId="24" w16cid:durableId="144007926">
    <w:abstractNumId w:val="21"/>
    <w:lvlOverride w:ilvl="0">
      <w:startOverride w:val="1"/>
    </w:lvlOverride>
  </w:num>
  <w:num w:numId="25" w16cid:durableId="400106197">
    <w:abstractNumId w:val="40"/>
  </w:num>
  <w:num w:numId="26" w16cid:durableId="1323393565">
    <w:abstractNumId w:val="21"/>
    <w:lvlOverride w:ilvl="0">
      <w:startOverride w:val="1"/>
    </w:lvlOverride>
  </w:num>
  <w:num w:numId="27" w16cid:durableId="716975421">
    <w:abstractNumId w:val="51"/>
    <w:lvlOverride w:ilvl="0">
      <w:startOverride w:val="1"/>
    </w:lvlOverride>
  </w:num>
  <w:num w:numId="28" w16cid:durableId="169562321">
    <w:abstractNumId w:val="51"/>
    <w:lvlOverride w:ilvl="0">
      <w:startOverride w:val="1"/>
    </w:lvlOverride>
  </w:num>
  <w:num w:numId="29" w16cid:durableId="450826545">
    <w:abstractNumId w:val="51"/>
    <w:lvlOverride w:ilvl="0">
      <w:startOverride w:val="1"/>
    </w:lvlOverride>
  </w:num>
  <w:num w:numId="30" w16cid:durableId="1989550361">
    <w:abstractNumId w:val="51"/>
    <w:lvlOverride w:ilvl="0">
      <w:startOverride w:val="1"/>
    </w:lvlOverride>
  </w:num>
  <w:num w:numId="31" w16cid:durableId="255098099">
    <w:abstractNumId w:val="51"/>
    <w:lvlOverride w:ilvl="0">
      <w:startOverride w:val="1"/>
    </w:lvlOverride>
  </w:num>
  <w:num w:numId="32" w16cid:durableId="491140761">
    <w:abstractNumId w:val="51"/>
    <w:lvlOverride w:ilvl="0">
      <w:startOverride w:val="1"/>
    </w:lvlOverride>
  </w:num>
  <w:num w:numId="33" w16cid:durableId="431630603">
    <w:abstractNumId w:val="51"/>
    <w:lvlOverride w:ilvl="0">
      <w:startOverride w:val="1"/>
    </w:lvlOverride>
  </w:num>
  <w:num w:numId="34" w16cid:durableId="320548739">
    <w:abstractNumId w:val="51"/>
    <w:lvlOverride w:ilvl="0">
      <w:startOverride w:val="1"/>
    </w:lvlOverride>
  </w:num>
  <w:num w:numId="35" w16cid:durableId="1083799196">
    <w:abstractNumId w:val="21"/>
    <w:lvlOverride w:ilvl="0">
      <w:startOverride w:val="1"/>
    </w:lvlOverride>
  </w:num>
  <w:num w:numId="36" w16cid:durableId="1881168038">
    <w:abstractNumId w:val="51"/>
  </w:num>
  <w:num w:numId="37" w16cid:durableId="1049452730">
    <w:abstractNumId w:val="21"/>
    <w:lvlOverride w:ilvl="0">
      <w:startOverride w:val="1"/>
    </w:lvlOverride>
  </w:num>
  <w:num w:numId="38" w16cid:durableId="1203056627">
    <w:abstractNumId w:val="51"/>
    <w:lvlOverride w:ilvl="0">
      <w:startOverride w:val="1"/>
    </w:lvlOverride>
  </w:num>
  <w:num w:numId="39" w16cid:durableId="1754203593">
    <w:abstractNumId w:val="21"/>
    <w:lvlOverride w:ilvl="0">
      <w:startOverride w:val="1"/>
    </w:lvlOverride>
  </w:num>
  <w:num w:numId="40" w16cid:durableId="1547065947">
    <w:abstractNumId w:val="51"/>
    <w:lvlOverride w:ilvl="0">
      <w:startOverride w:val="1"/>
    </w:lvlOverride>
  </w:num>
  <w:num w:numId="41" w16cid:durableId="2097095362">
    <w:abstractNumId w:val="51"/>
    <w:lvlOverride w:ilvl="0">
      <w:startOverride w:val="1"/>
    </w:lvlOverride>
  </w:num>
  <w:num w:numId="42" w16cid:durableId="1279023333">
    <w:abstractNumId w:val="51"/>
    <w:lvlOverride w:ilvl="0">
      <w:startOverride w:val="1"/>
    </w:lvlOverride>
  </w:num>
  <w:num w:numId="43" w16cid:durableId="1053037592">
    <w:abstractNumId w:val="21"/>
    <w:lvlOverride w:ilvl="0">
      <w:startOverride w:val="1"/>
    </w:lvlOverride>
  </w:num>
  <w:num w:numId="44" w16cid:durableId="377240782">
    <w:abstractNumId w:val="51"/>
    <w:lvlOverride w:ilvl="0">
      <w:startOverride w:val="1"/>
    </w:lvlOverride>
  </w:num>
  <w:num w:numId="45" w16cid:durableId="288585692">
    <w:abstractNumId w:val="38"/>
  </w:num>
  <w:num w:numId="46" w16cid:durableId="1885559919">
    <w:abstractNumId w:val="15"/>
  </w:num>
  <w:num w:numId="47" w16cid:durableId="1588465951">
    <w:abstractNumId w:val="23"/>
  </w:num>
  <w:num w:numId="48" w16cid:durableId="1562865753">
    <w:abstractNumId w:val="51"/>
    <w:lvlOverride w:ilvl="0">
      <w:startOverride w:val="1"/>
    </w:lvlOverride>
  </w:num>
  <w:num w:numId="49" w16cid:durableId="1255167454">
    <w:abstractNumId w:val="19"/>
  </w:num>
  <w:num w:numId="50" w16cid:durableId="2110849768">
    <w:abstractNumId w:val="26"/>
  </w:num>
  <w:num w:numId="51" w16cid:durableId="828407355">
    <w:abstractNumId w:val="51"/>
    <w:lvlOverride w:ilvl="0">
      <w:startOverride w:val="1"/>
    </w:lvlOverride>
  </w:num>
  <w:num w:numId="52" w16cid:durableId="1114061394">
    <w:abstractNumId w:val="51"/>
    <w:lvlOverride w:ilvl="0">
      <w:startOverride w:val="1"/>
    </w:lvlOverride>
  </w:num>
  <w:num w:numId="53" w16cid:durableId="1120219897">
    <w:abstractNumId w:val="21"/>
    <w:lvlOverride w:ilvl="0">
      <w:startOverride w:val="1"/>
    </w:lvlOverride>
  </w:num>
  <w:num w:numId="54" w16cid:durableId="1356344077">
    <w:abstractNumId w:val="51"/>
    <w:lvlOverride w:ilvl="0">
      <w:startOverride w:val="1"/>
    </w:lvlOverride>
  </w:num>
  <w:num w:numId="55" w16cid:durableId="1711030640">
    <w:abstractNumId w:val="51"/>
    <w:lvlOverride w:ilvl="0">
      <w:startOverride w:val="1"/>
    </w:lvlOverride>
  </w:num>
  <w:num w:numId="56" w16cid:durableId="1714500946">
    <w:abstractNumId w:val="51"/>
    <w:lvlOverride w:ilvl="0">
      <w:startOverride w:val="1"/>
    </w:lvlOverride>
  </w:num>
  <w:num w:numId="57" w16cid:durableId="577205075">
    <w:abstractNumId w:val="20"/>
  </w:num>
  <w:num w:numId="58" w16cid:durableId="1609199796">
    <w:abstractNumId w:val="54"/>
  </w:num>
  <w:num w:numId="59" w16cid:durableId="1439180174">
    <w:abstractNumId w:val="39"/>
  </w:num>
  <w:num w:numId="60" w16cid:durableId="638877683">
    <w:abstractNumId w:val="53"/>
  </w:num>
  <w:num w:numId="61" w16cid:durableId="1933202339">
    <w:abstractNumId w:val="0"/>
  </w:num>
  <w:num w:numId="62" w16cid:durableId="770391737">
    <w:abstractNumId w:val="51"/>
    <w:lvlOverride w:ilvl="0">
      <w:startOverride w:val="1"/>
    </w:lvlOverride>
  </w:num>
  <w:num w:numId="63" w16cid:durableId="476654125">
    <w:abstractNumId w:val="37"/>
  </w:num>
  <w:num w:numId="64" w16cid:durableId="960764060">
    <w:abstractNumId w:val="11"/>
  </w:num>
  <w:num w:numId="65" w16cid:durableId="1193302091">
    <w:abstractNumId w:val="46"/>
  </w:num>
  <w:num w:numId="66" w16cid:durableId="640116387">
    <w:abstractNumId w:val="47"/>
    <w:lvlOverride w:ilvl="0">
      <w:startOverride w:val="1"/>
    </w:lvlOverride>
    <w:lvlOverride w:ilvl="1"/>
    <w:lvlOverride w:ilvl="2"/>
    <w:lvlOverride w:ilvl="3"/>
    <w:lvlOverride w:ilvl="4"/>
    <w:lvlOverride w:ilvl="5"/>
    <w:lvlOverride w:ilvl="6"/>
    <w:lvlOverride w:ilvl="7"/>
    <w:lvlOverride w:ilvl="8"/>
  </w:num>
  <w:num w:numId="67" w16cid:durableId="1723480871">
    <w:abstractNumId w:val="3"/>
  </w:num>
  <w:num w:numId="68" w16cid:durableId="842473494">
    <w:abstractNumId w:val="42"/>
  </w:num>
  <w:num w:numId="69" w16cid:durableId="1474367252">
    <w:abstractNumId w:val="17"/>
  </w:num>
  <w:num w:numId="70" w16cid:durableId="1187209066">
    <w:abstractNumId w:val="27"/>
  </w:num>
  <w:num w:numId="71" w16cid:durableId="399401369">
    <w:abstractNumId w:val="52"/>
  </w:num>
  <w:num w:numId="72" w16cid:durableId="1732800695">
    <w:abstractNumId w:val="8"/>
  </w:num>
  <w:num w:numId="73" w16cid:durableId="1039473104">
    <w:abstractNumId w:val="6"/>
  </w:num>
  <w:num w:numId="74" w16cid:durableId="700087412">
    <w:abstractNumId w:val="2"/>
  </w:num>
  <w:num w:numId="75" w16cid:durableId="826358463">
    <w:abstractNumId w:val="44"/>
  </w:num>
  <w:num w:numId="76" w16cid:durableId="1305310499">
    <w:abstractNumId w:val="48"/>
  </w:num>
  <w:num w:numId="77" w16cid:durableId="819809414">
    <w:abstractNumId w:val="25"/>
  </w:num>
  <w:num w:numId="78" w16cid:durableId="885680060">
    <w:abstractNumId w:val="41"/>
  </w:num>
  <w:num w:numId="79" w16cid:durableId="520434102">
    <w:abstractNumId w:val="4"/>
  </w:num>
  <w:num w:numId="80" w16cid:durableId="1659534417">
    <w:abstractNumId w:val="16"/>
  </w:num>
  <w:num w:numId="81" w16cid:durableId="1463310462">
    <w:abstractNumId w:val="7"/>
  </w:num>
  <w:num w:numId="82" w16cid:durableId="1608736711">
    <w:abstractNumId w:val="36"/>
  </w:num>
  <w:num w:numId="83" w16cid:durableId="808281570">
    <w:abstractNumId w:val="43"/>
  </w:num>
  <w:num w:numId="84" w16cid:durableId="393240841">
    <w:abstractNumId w:val="24"/>
  </w:num>
  <w:num w:numId="85" w16cid:durableId="40205359">
    <w:abstractNumId w:val="13"/>
  </w:num>
  <w:num w:numId="86" w16cid:durableId="1188442893">
    <w:abstractNumId w:val="18"/>
  </w:num>
  <w:num w:numId="87" w16cid:durableId="963972275">
    <w:abstractNumId w:val="1"/>
  </w:num>
  <w:num w:numId="88" w16cid:durableId="1665859677">
    <w:abstractNumId w:val="9"/>
  </w:num>
  <w:num w:numId="89" w16cid:durableId="1096100029">
    <w:abstractNumId w:val="35"/>
  </w:num>
  <w:num w:numId="90" w16cid:durableId="1027102903">
    <w:abstractNumId w:val="30"/>
  </w:num>
  <w:num w:numId="91" w16cid:durableId="204367182">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6E"/>
    <w:rsid w:val="00000D35"/>
    <w:rsid w:val="00001C58"/>
    <w:rsid w:val="00001E10"/>
    <w:rsid w:val="000021AC"/>
    <w:rsid w:val="00002BF2"/>
    <w:rsid w:val="00002F96"/>
    <w:rsid w:val="00003164"/>
    <w:rsid w:val="000033DE"/>
    <w:rsid w:val="0000345C"/>
    <w:rsid w:val="00003A50"/>
    <w:rsid w:val="00003CFD"/>
    <w:rsid w:val="00004A8A"/>
    <w:rsid w:val="00005BC7"/>
    <w:rsid w:val="0000650D"/>
    <w:rsid w:val="000068A4"/>
    <w:rsid w:val="000071C6"/>
    <w:rsid w:val="00007415"/>
    <w:rsid w:val="000075B8"/>
    <w:rsid w:val="000075D1"/>
    <w:rsid w:val="00007A51"/>
    <w:rsid w:val="00007F7C"/>
    <w:rsid w:val="000100E6"/>
    <w:rsid w:val="000101F9"/>
    <w:rsid w:val="000118E5"/>
    <w:rsid w:val="00011D88"/>
    <w:rsid w:val="00011DA4"/>
    <w:rsid w:val="00013222"/>
    <w:rsid w:val="0001335D"/>
    <w:rsid w:val="000137DE"/>
    <w:rsid w:val="000144D7"/>
    <w:rsid w:val="000149B8"/>
    <w:rsid w:val="00015C54"/>
    <w:rsid w:val="00015E4F"/>
    <w:rsid w:val="000171AB"/>
    <w:rsid w:val="00017A0B"/>
    <w:rsid w:val="00017B2F"/>
    <w:rsid w:val="00017B4E"/>
    <w:rsid w:val="000203B8"/>
    <w:rsid w:val="00020AB1"/>
    <w:rsid w:val="0002189F"/>
    <w:rsid w:val="00022BD6"/>
    <w:rsid w:val="00022F4A"/>
    <w:rsid w:val="00023862"/>
    <w:rsid w:val="00023A88"/>
    <w:rsid w:val="00024C79"/>
    <w:rsid w:val="00026152"/>
    <w:rsid w:val="000267BA"/>
    <w:rsid w:val="00026911"/>
    <w:rsid w:val="00026C7A"/>
    <w:rsid w:val="00027732"/>
    <w:rsid w:val="000279B7"/>
    <w:rsid w:val="00027A78"/>
    <w:rsid w:val="0003008B"/>
    <w:rsid w:val="000309E2"/>
    <w:rsid w:val="00031E2C"/>
    <w:rsid w:val="00032C0A"/>
    <w:rsid w:val="0003477D"/>
    <w:rsid w:val="000354FD"/>
    <w:rsid w:val="0003553A"/>
    <w:rsid w:val="00035F76"/>
    <w:rsid w:val="00036225"/>
    <w:rsid w:val="00036EDE"/>
    <w:rsid w:val="000378EA"/>
    <w:rsid w:val="0004064F"/>
    <w:rsid w:val="00041B7D"/>
    <w:rsid w:val="00041D60"/>
    <w:rsid w:val="00043BD7"/>
    <w:rsid w:val="000442C0"/>
    <w:rsid w:val="00044395"/>
    <w:rsid w:val="0004482E"/>
    <w:rsid w:val="000449D4"/>
    <w:rsid w:val="00044AD1"/>
    <w:rsid w:val="0004511E"/>
    <w:rsid w:val="00046620"/>
    <w:rsid w:val="000469E9"/>
    <w:rsid w:val="00046A59"/>
    <w:rsid w:val="0004725D"/>
    <w:rsid w:val="0004727E"/>
    <w:rsid w:val="000477D2"/>
    <w:rsid w:val="0005141D"/>
    <w:rsid w:val="00052831"/>
    <w:rsid w:val="00052B84"/>
    <w:rsid w:val="00053013"/>
    <w:rsid w:val="0005370A"/>
    <w:rsid w:val="00054BAD"/>
    <w:rsid w:val="00054DCF"/>
    <w:rsid w:val="00055077"/>
    <w:rsid w:val="0005595E"/>
    <w:rsid w:val="00055A26"/>
    <w:rsid w:val="00055C35"/>
    <w:rsid w:val="00055E83"/>
    <w:rsid w:val="000572B3"/>
    <w:rsid w:val="00061F8F"/>
    <w:rsid w:val="00062153"/>
    <w:rsid w:val="00062684"/>
    <w:rsid w:val="00062CA1"/>
    <w:rsid w:val="0006351B"/>
    <w:rsid w:val="0006364D"/>
    <w:rsid w:val="000636F3"/>
    <w:rsid w:val="00064615"/>
    <w:rsid w:val="00064D36"/>
    <w:rsid w:val="00065D8F"/>
    <w:rsid w:val="000664E0"/>
    <w:rsid w:val="00070143"/>
    <w:rsid w:val="000719AF"/>
    <w:rsid w:val="00071A75"/>
    <w:rsid w:val="00073392"/>
    <w:rsid w:val="00073D44"/>
    <w:rsid w:val="00074068"/>
    <w:rsid w:val="0007427A"/>
    <w:rsid w:val="00074ABD"/>
    <w:rsid w:val="00075223"/>
    <w:rsid w:val="000757B9"/>
    <w:rsid w:val="00075F73"/>
    <w:rsid w:val="00077760"/>
    <w:rsid w:val="00077AD8"/>
    <w:rsid w:val="00081DCE"/>
    <w:rsid w:val="00082611"/>
    <w:rsid w:val="00082943"/>
    <w:rsid w:val="000832B7"/>
    <w:rsid w:val="00083992"/>
    <w:rsid w:val="00083B53"/>
    <w:rsid w:val="00084209"/>
    <w:rsid w:val="00084A94"/>
    <w:rsid w:val="000857AA"/>
    <w:rsid w:val="00085810"/>
    <w:rsid w:val="00087716"/>
    <w:rsid w:val="00087BD5"/>
    <w:rsid w:val="00087FE0"/>
    <w:rsid w:val="00090075"/>
    <w:rsid w:val="00090BFA"/>
    <w:rsid w:val="000913EC"/>
    <w:rsid w:val="00091AFE"/>
    <w:rsid w:val="00092064"/>
    <w:rsid w:val="00094B59"/>
    <w:rsid w:val="00094C54"/>
    <w:rsid w:val="00094CA1"/>
    <w:rsid w:val="0009583C"/>
    <w:rsid w:val="00095BBD"/>
    <w:rsid w:val="00096008"/>
    <w:rsid w:val="000966A2"/>
    <w:rsid w:val="00096832"/>
    <w:rsid w:val="000978D0"/>
    <w:rsid w:val="00097BE9"/>
    <w:rsid w:val="000A00EB"/>
    <w:rsid w:val="000A0D1F"/>
    <w:rsid w:val="000A1AF5"/>
    <w:rsid w:val="000A1F89"/>
    <w:rsid w:val="000A20C3"/>
    <w:rsid w:val="000A2582"/>
    <w:rsid w:val="000A364A"/>
    <w:rsid w:val="000A3CC2"/>
    <w:rsid w:val="000A4348"/>
    <w:rsid w:val="000A4421"/>
    <w:rsid w:val="000A4FC4"/>
    <w:rsid w:val="000A577C"/>
    <w:rsid w:val="000A5A2D"/>
    <w:rsid w:val="000A639D"/>
    <w:rsid w:val="000A6757"/>
    <w:rsid w:val="000B073E"/>
    <w:rsid w:val="000B08FF"/>
    <w:rsid w:val="000B0DD4"/>
    <w:rsid w:val="000B12CA"/>
    <w:rsid w:val="000B145C"/>
    <w:rsid w:val="000B168A"/>
    <w:rsid w:val="000B241C"/>
    <w:rsid w:val="000B27C1"/>
    <w:rsid w:val="000B34E1"/>
    <w:rsid w:val="000B375B"/>
    <w:rsid w:val="000B4723"/>
    <w:rsid w:val="000B475F"/>
    <w:rsid w:val="000B4D38"/>
    <w:rsid w:val="000B5B8D"/>
    <w:rsid w:val="000B5C77"/>
    <w:rsid w:val="000B7D48"/>
    <w:rsid w:val="000C0C6D"/>
    <w:rsid w:val="000C165C"/>
    <w:rsid w:val="000C1A53"/>
    <w:rsid w:val="000C2191"/>
    <w:rsid w:val="000C23EF"/>
    <w:rsid w:val="000C275F"/>
    <w:rsid w:val="000C2BD2"/>
    <w:rsid w:val="000C3126"/>
    <w:rsid w:val="000C3A42"/>
    <w:rsid w:val="000C415E"/>
    <w:rsid w:val="000C4298"/>
    <w:rsid w:val="000C5122"/>
    <w:rsid w:val="000C547D"/>
    <w:rsid w:val="000C60ED"/>
    <w:rsid w:val="000C64B9"/>
    <w:rsid w:val="000C6E4C"/>
    <w:rsid w:val="000D0D50"/>
    <w:rsid w:val="000D0E13"/>
    <w:rsid w:val="000D18FC"/>
    <w:rsid w:val="000D1C0E"/>
    <w:rsid w:val="000D21AC"/>
    <w:rsid w:val="000D254E"/>
    <w:rsid w:val="000D296E"/>
    <w:rsid w:val="000D3291"/>
    <w:rsid w:val="000D3326"/>
    <w:rsid w:val="000D3F56"/>
    <w:rsid w:val="000D42C2"/>
    <w:rsid w:val="000D4A85"/>
    <w:rsid w:val="000D4BA5"/>
    <w:rsid w:val="000D5B39"/>
    <w:rsid w:val="000D5DF1"/>
    <w:rsid w:val="000D6F28"/>
    <w:rsid w:val="000D7078"/>
    <w:rsid w:val="000E03E1"/>
    <w:rsid w:val="000E06C2"/>
    <w:rsid w:val="000E089C"/>
    <w:rsid w:val="000E1176"/>
    <w:rsid w:val="000E3312"/>
    <w:rsid w:val="000E389A"/>
    <w:rsid w:val="000E38DF"/>
    <w:rsid w:val="000E44CF"/>
    <w:rsid w:val="000E46B3"/>
    <w:rsid w:val="000E6077"/>
    <w:rsid w:val="000E632D"/>
    <w:rsid w:val="000E6926"/>
    <w:rsid w:val="000E7A7F"/>
    <w:rsid w:val="000E7CB3"/>
    <w:rsid w:val="000F03BA"/>
    <w:rsid w:val="000F08F6"/>
    <w:rsid w:val="000F0B07"/>
    <w:rsid w:val="000F0C4A"/>
    <w:rsid w:val="000F1905"/>
    <w:rsid w:val="000F2080"/>
    <w:rsid w:val="000F21CF"/>
    <w:rsid w:val="000F258C"/>
    <w:rsid w:val="000F2813"/>
    <w:rsid w:val="000F2DA1"/>
    <w:rsid w:val="000F3FE3"/>
    <w:rsid w:val="000F4D69"/>
    <w:rsid w:val="000F5F75"/>
    <w:rsid w:val="000F65B8"/>
    <w:rsid w:val="000F6BD7"/>
    <w:rsid w:val="000F6CD6"/>
    <w:rsid w:val="000F7AD4"/>
    <w:rsid w:val="000F7E03"/>
    <w:rsid w:val="00100B43"/>
    <w:rsid w:val="00100BF3"/>
    <w:rsid w:val="0010393B"/>
    <w:rsid w:val="001040A0"/>
    <w:rsid w:val="001047B5"/>
    <w:rsid w:val="0010481C"/>
    <w:rsid w:val="00105E79"/>
    <w:rsid w:val="00105F74"/>
    <w:rsid w:val="001060CE"/>
    <w:rsid w:val="00106531"/>
    <w:rsid w:val="00106675"/>
    <w:rsid w:val="00106864"/>
    <w:rsid w:val="00107324"/>
    <w:rsid w:val="001075D2"/>
    <w:rsid w:val="0011031D"/>
    <w:rsid w:val="00110A82"/>
    <w:rsid w:val="00110F12"/>
    <w:rsid w:val="00111785"/>
    <w:rsid w:val="0011180E"/>
    <w:rsid w:val="00111D64"/>
    <w:rsid w:val="00112905"/>
    <w:rsid w:val="00112982"/>
    <w:rsid w:val="00112CAE"/>
    <w:rsid w:val="00113464"/>
    <w:rsid w:val="00113F00"/>
    <w:rsid w:val="0011453E"/>
    <w:rsid w:val="00114540"/>
    <w:rsid w:val="00114D06"/>
    <w:rsid w:val="00115030"/>
    <w:rsid w:val="001152CB"/>
    <w:rsid w:val="00116342"/>
    <w:rsid w:val="00116EA0"/>
    <w:rsid w:val="001171A4"/>
    <w:rsid w:val="00117B37"/>
    <w:rsid w:val="001211D1"/>
    <w:rsid w:val="001218F5"/>
    <w:rsid w:val="00121B7A"/>
    <w:rsid w:val="00122226"/>
    <w:rsid w:val="0012364E"/>
    <w:rsid w:val="0012498E"/>
    <w:rsid w:val="00124B87"/>
    <w:rsid w:val="001256BE"/>
    <w:rsid w:val="00125EE6"/>
    <w:rsid w:val="001262C3"/>
    <w:rsid w:val="00126CAD"/>
    <w:rsid w:val="00126F27"/>
    <w:rsid w:val="00126F61"/>
    <w:rsid w:val="001273A6"/>
    <w:rsid w:val="001274B8"/>
    <w:rsid w:val="00127590"/>
    <w:rsid w:val="00127C22"/>
    <w:rsid w:val="0013064D"/>
    <w:rsid w:val="00132743"/>
    <w:rsid w:val="00132BB1"/>
    <w:rsid w:val="00132F83"/>
    <w:rsid w:val="00133A6F"/>
    <w:rsid w:val="00133D00"/>
    <w:rsid w:val="001344D9"/>
    <w:rsid w:val="00134AAC"/>
    <w:rsid w:val="00135B22"/>
    <w:rsid w:val="00137E13"/>
    <w:rsid w:val="00137FCE"/>
    <w:rsid w:val="00140239"/>
    <w:rsid w:val="001409A3"/>
    <w:rsid w:val="00141C9B"/>
    <w:rsid w:val="00141D89"/>
    <w:rsid w:val="00141F01"/>
    <w:rsid w:val="00143460"/>
    <w:rsid w:val="00144215"/>
    <w:rsid w:val="00144E63"/>
    <w:rsid w:val="00145863"/>
    <w:rsid w:val="00145A8E"/>
    <w:rsid w:val="00146C5C"/>
    <w:rsid w:val="001470EE"/>
    <w:rsid w:val="00147267"/>
    <w:rsid w:val="001503E4"/>
    <w:rsid w:val="001507B2"/>
    <w:rsid w:val="00150AB7"/>
    <w:rsid w:val="00150DB2"/>
    <w:rsid w:val="00151DFB"/>
    <w:rsid w:val="0015206E"/>
    <w:rsid w:val="001521E4"/>
    <w:rsid w:val="001524E5"/>
    <w:rsid w:val="00152E03"/>
    <w:rsid w:val="0015334B"/>
    <w:rsid w:val="001543B9"/>
    <w:rsid w:val="001544FE"/>
    <w:rsid w:val="0015557F"/>
    <w:rsid w:val="001556CE"/>
    <w:rsid w:val="00155701"/>
    <w:rsid w:val="00155D79"/>
    <w:rsid w:val="00156C46"/>
    <w:rsid w:val="0015772A"/>
    <w:rsid w:val="00161378"/>
    <w:rsid w:val="00161545"/>
    <w:rsid w:val="00161E42"/>
    <w:rsid w:val="00162C29"/>
    <w:rsid w:val="00163848"/>
    <w:rsid w:val="00163C39"/>
    <w:rsid w:val="00164140"/>
    <w:rsid w:val="00164A90"/>
    <w:rsid w:val="00164EB7"/>
    <w:rsid w:val="00164F89"/>
    <w:rsid w:val="00165AAA"/>
    <w:rsid w:val="00165FCB"/>
    <w:rsid w:val="00167078"/>
    <w:rsid w:val="00167119"/>
    <w:rsid w:val="001672A1"/>
    <w:rsid w:val="00167433"/>
    <w:rsid w:val="00167BE5"/>
    <w:rsid w:val="0017227B"/>
    <w:rsid w:val="00172771"/>
    <w:rsid w:val="00174601"/>
    <w:rsid w:val="0017490A"/>
    <w:rsid w:val="00174F7C"/>
    <w:rsid w:val="00175127"/>
    <w:rsid w:val="001754D4"/>
    <w:rsid w:val="00175E04"/>
    <w:rsid w:val="00176633"/>
    <w:rsid w:val="00176E56"/>
    <w:rsid w:val="00177FB2"/>
    <w:rsid w:val="00177FBA"/>
    <w:rsid w:val="001802B8"/>
    <w:rsid w:val="00180825"/>
    <w:rsid w:val="00180F33"/>
    <w:rsid w:val="00181DDA"/>
    <w:rsid w:val="0018317B"/>
    <w:rsid w:val="00184408"/>
    <w:rsid w:val="001846E0"/>
    <w:rsid w:val="00184A31"/>
    <w:rsid w:val="00185D0E"/>
    <w:rsid w:val="00186685"/>
    <w:rsid w:val="00186ACF"/>
    <w:rsid w:val="00186B5B"/>
    <w:rsid w:val="00186E32"/>
    <w:rsid w:val="001901DB"/>
    <w:rsid w:val="00190CBF"/>
    <w:rsid w:val="00191157"/>
    <w:rsid w:val="00191FD4"/>
    <w:rsid w:val="001934CE"/>
    <w:rsid w:val="001936A2"/>
    <w:rsid w:val="00193956"/>
    <w:rsid w:val="00193A5E"/>
    <w:rsid w:val="00193B72"/>
    <w:rsid w:val="00195044"/>
    <w:rsid w:val="0019532C"/>
    <w:rsid w:val="00195A3D"/>
    <w:rsid w:val="00195C91"/>
    <w:rsid w:val="00195D41"/>
    <w:rsid w:val="00195F20"/>
    <w:rsid w:val="0019671B"/>
    <w:rsid w:val="001A0620"/>
    <w:rsid w:val="001A0743"/>
    <w:rsid w:val="001A0A3B"/>
    <w:rsid w:val="001A0D7B"/>
    <w:rsid w:val="001A135F"/>
    <w:rsid w:val="001A160F"/>
    <w:rsid w:val="001A1CDE"/>
    <w:rsid w:val="001A20A3"/>
    <w:rsid w:val="001A2142"/>
    <w:rsid w:val="001A2AFF"/>
    <w:rsid w:val="001A39C2"/>
    <w:rsid w:val="001A39FE"/>
    <w:rsid w:val="001A49AA"/>
    <w:rsid w:val="001A563E"/>
    <w:rsid w:val="001A586C"/>
    <w:rsid w:val="001A5D59"/>
    <w:rsid w:val="001A72CF"/>
    <w:rsid w:val="001A7BDA"/>
    <w:rsid w:val="001B06BF"/>
    <w:rsid w:val="001B07F8"/>
    <w:rsid w:val="001B10EF"/>
    <w:rsid w:val="001B1516"/>
    <w:rsid w:val="001B1741"/>
    <w:rsid w:val="001B1D36"/>
    <w:rsid w:val="001B2028"/>
    <w:rsid w:val="001B29F2"/>
    <w:rsid w:val="001B333C"/>
    <w:rsid w:val="001B37C0"/>
    <w:rsid w:val="001B3919"/>
    <w:rsid w:val="001B3B48"/>
    <w:rsid w:val="001B4258"/>
    <w:rsid w:val="001B568C"/>
    <w:rsid w:val="001B57FE"/>
    <w:rsid w:val="001B5AA0"/>
    <w:rsid w:val="001B5AE1"/>
    <w:rsid w:val="001B5B69"/>
    <w:rsid w:val="001B62F7"/>
    <w:rsid w:val="001B6A2B"/>
    <w:rsid w:val="001B7207"/>
    <w:rsid w:val="001B7280"/>
    <w:rsid w:val="001C062D"/>
    <w:rsid w:val="001C0A01"/>
    <w:rsid w:val="001C0C17"/>
    <w:rsid w:val="001C0C9C"/>
    <w:rsid w:val="001C1229"/>
    <w:rsid w:val="001C153A"/>
    <w:rsid w:val="001C2349"/>
    <w:rsid w:val="001C31D4"/>
    <w:rsid w:val="001C3A8D"/>
    <w:rsid w:val="001C3FFF"/>
    <w:rsid w:val="001C45BA"/>
    <w:rsid w:val="001C6568"/>
    <w:rsid w:val="001C65EF"/>
    <w:rsid w:val="001C6FFE"/>
    <w:rsid w:val="001C73CD"/>
    <w:rsid w:val="001C7544"/>
    <w:rsid w:val="001C755B"/>
    <w:rsid w:val="001C7AB8"/>
    <w:rsid w:val="001D0B79"/>
    <w:rsid w:val="001D1187"/>
    <w:rsid w:val="001D1FCE"/>
    <w:rsid w:val="001D36DE"/>
    <w:rsid w:val="001D3D58"/>
    <w:rsid w:val="001D4526"/>
    <w:rsid w:val="001D47AE"/>
    <w:rsid w:val="001D4CF1"/>
    <w:rsid w:val="001D4FA1"/>
    <w:rsid w:val="001D5174"/>
    <w:rsid w:val="001D5200"/>
    <w:rsid w:val="001D557C"/>
    <w:rsid w:val="001D66D7"/>
    <w:rsid w:val="001D6B80"/>
    <w:rsid w:val="001D7AB3"/>
    <w:rsid w:val="001D7C3C"/>
    <w:rsid w:val="001E0684"/>
    <w:rsid w:val="001E07A2"/>
    <w:rsid w:val="001E09A5"/>
    <w:rsid w:val="001E0E93"/>
    <w:rsid w:val="001E13D9"/>
    <w:rsid w:val="001E231B"/>
    <w:rsid w:val="001E2CA5"/>
    <w:rsid w:val="001E3066"/>
    <w:rsid w:val="001E3FD0"/>
    <w:rsid w:val="001E4B4D"/>
    <w:rsid w:val="001E5314"/>
    <w:rsid w:val="001E5974"/>
    <w:rsid w:val="001E5CC8"/>
    <w:rsid w:val="001E6641"/>
    <w:rsid w:val="001E77A9"/>
    <w:rsid w:val="001E7B4E"/>
    <w:rsid w:val="001E7FC3"/>
    <w:rsid w:val="001F0194"/>
    <w:rsid w:val="001F0321"/>
    <w:rsid w:val="001F0A88"/>
    <w:rsid w:val="001F0DA0"/>
    <w:rsid w:val="001F0E3D"/>
    <w:rsid w:val="001F0FAA"/>
    <w:rsid w:val="001F1103"/>
    <w:rsid w:val="001F1246"/>
    <w:rsid w:val="001F1B95"/>
    <w:rsid w:val="001F1C2C"/>
    <w:rsid w:val="001F257C"/>
    <w:rsid w:val="001F2B1F"/>
    <w:rsid w:val="001F2E67"/>
    <w:rsid w:val="001F31A4"/>
    <w:rsid w:val="001F42AD"/>
    <w:rsid w:val="001F4506"/>
    <w:rsid w:val="001F4C35"/>
    <w:rsid w:val="001F4CF1"/>
    <w:rsid w:val="001F4E19"/>
    <w:rsid w:val="001F517C"/>
    <w:rsid w:val="001F56C6"/>
    <w:rsid w:val="001F6476"/>
    <w:rsid w:val="001F68E5"/>
    <w:rsid w:val="001F6B33"/>
    <w:rsid w:val="001F6F53"/>
    <w:rsid w:val="002007F4"/>
    <w:rsid w:val="00201A9D"/>
    <w:rsid w:val="00201B82"/>
    <w:rsid w:val="00201F65"/>
    <w:rsid w:val="00202239"/>
    <w:rsid w:val="002030D5"/>
    <w:rsid w:val="00203830"/>
    <w:rsid w:val="00203B28"/>
    <w:rsid w:val="00204455"/>
    <w:rsid w:val="002045D4"/>
    <w:rsid w:val="00204A4D"/>
    <w:rsid w:val="00205290"/>
    <w:rsid w:val="00205DF4"/>
    <w:rsid w:val="00206E08"/>
    <w:rsid w:val="002071A0"/>
    <w:rsid w:val="00210301"/>
    <w:rsid w:val="00210334"/>
    <w:rsid w:val="00210DCB"/>
    <w:rsid w:val="0021134D"/>
    <w:rsid w:val="002118FD"/>
    <w:rsid w:val="00211E3D"/>
    <w:rsid w:val="00211FC7"/>
    <w:rsid w:val="0021203C"/>
    <w:rsid w:val="002126E4"/>
    <w:rsid w:val="00212826"/>
    <w:rsid w:val="002132D8"/>
    <w:rsid w:val="00213A7D"/>
    <w:rsid w:val="00214E21"/>
    <w:rsid w:val="00214ECF"/>
    <w:rsid w:val="00215F8C"/>
    <w:rsid w:val="00216EF1"/>
    <w:rsid w:val="00217E47"/>
    <w:rsid w:val="0022058E"/>
    <w:rsid w:val="00221CAB"/>
    <w:rsid w:val="002226E1"/>
    <w:rsid w:val="002226E4"/>
    <w:rsid w:val="0022290C"/>
    <w:rsid w:val="00222DBB"/>
    <w:rsid w:val="00222E4D"/>
    <w:rsid w:val="002234C9"/>
    <w:rsid w:val="002238B6"/>
    <w:rsid w:val="00224311"/>
    <w:rsid w:val="00224EB1"/>
    <w:rsid w:val="00225323"/>
    <w:rsid w:val="002258D3"/>
    <w:rsid w:val="0022682E"/>
    <w:rsid w:val="002269B3"/>
    <w:rsid w:val="00226CAE"/>
    <w:rsid w:val="002279FD"/>
    <w:rsid w:val="00227D8C"/>
    <w:rsid w:val="0023023A"/>
    <w:rsid w:val="00230EA8"/>
    <w:rsid w:val="00231B0D"/>
    <w:rsid w:val="00232445"/>
    <w:rsid w:val="0023260B"/>
    <w:rsid w:val="00232A23"/>
    <w:rsid w:val="00233F3C"/>
    <w:rsid w:val="00233FAF"/>
    <w:rsid w:val="0023406A"/>
    <w:rsid w:val="00234308"/>
    <w:rsid w:val="00234F50"/>
    <w:rsid w:val="002356E3"/>
    <w:rsid w:val="00235D16"/>
    <w:rsid w:val="0023763C"/>
    <w:rsid w:val="00240019"/>
    <w:rsid w:val="00240420"/>
    <w:rsid w:val="00240BFD"/>
    <w:rsid w:val="00240EE9"/>
    <w:rsid w:val="00240F1A"/>
    <w:rsid w:val="00241532"/>
    <w:rsid w:val="00241751"/>
    <w:rsid w:val="00241791"/>
    <w:rsid w:val="00241863"/>
    <w:rsid w:val="0024219F"/>
    <w:rsid w:val="00242257"/>
    <w:rsid w:val="002439C3"/>
    <w:rsid w:val="00243D43"/>
    <w:rsid w:val="002450F3"/>
    <w:rsid w:val="00245441"/>
    <w:rsid w:val="00246479"/>
    <w:rsid w:val="002465D6"/>
    <w:rsid w:val="0024677C"/>
    <w:rsid w:val="00246CFC"/>
    <w:rsid w:val="00247A21"/>
    <w:rsid w:val="00247AA9"/>
    <w:rsid w:val="00250459"/>
    <w:rsid w:val="002513F1"/>
    <w:rsid w:val="00251C9A"/>
    <w:rsid w:val="00251E8D"/>
    <w:rsid w:val="00252AEB"/>
    <w:rsid w:val="0025301E"/>
    <w:rsid w:val="00253AAF"/>
    <w:rsid w:val="00254647"/>
    <w:rsid w:val="00254768"/>
    <w:rsid w:val="00254B5B"/>
    <w:rsid w:val="00254BA8"/>
    <w:rsid w:val="0025565F"/>
    <w:rsid w:val="0025704E"/>
    <w:rsid w:val="00257927"/>
    <w:rsid w:val="00257B45"/>
    <w:rsid w:val="002609BE"/>
    <w:rsid w:val="00261A57"/>
    <w:rsid w:val="00261BA5"/>
    <w:rsid w:val="00261DF8"/>
    <w:rsid w:val="00262EAD"/>
    <w:rsid w:val="00263934"/>
    <w:rsid w:val="00263F7D"/>
    <w:rsid w:val="00265120"/>
    <w:rsid w:val="002660D6"/>
    <w:rsid w:val="00271EF4"/>
    <w:rsid w:val="00272A7F"/>
    <w:rsid w:val="00272F95"/>
    <w:rsid w:val="00273732"/>
    <w:rsid w:val="00273785"/>
    <w:rsid w:val="00273FCD"/>
    <w:rsid w:val="00274761"/>
    <w:rsid w:val="00274D28"/>
    <w:rsid w:val="002750FF"/>
    <w:rsid w:val="00275145"/>
    <w:rsid w:val="00275989"/>
    <w:rsid w:val="00275EF6"/>
    <w:rsid w:val="002760BE"/>
    <w:rsid w:val="002778C5"/>
    <w:rsid w:val="002805AC"/>
    <w:rsid w:val="00281623"/>
    <w:rsid w:val="002818A8"/>
    <w:rsid w:val="00281945"/>
    <w:rsid w:val="00281991"/>
    <w:rsid w:val="00281DA8"/>
    <w:rsid w:val="002820B3"/>
    <w:rsid w:val="00282F94"/>
    <w:rsid w:val="00283E56"/>
    <w:rsid w:val="002849F1"/>
    <w:rsid w:val="00284B1D"/>
    <w:rsid w:val="0028527B"/>
    <w:rsid w:val="00285D9F"/>
    <w:rsid w:val="002865D5"/>
    <w:rsid w:val="00286B45"/>
    <w:rsid w:val="00286CFB"/>
    <w:rsid w:val="0028785F"/>
    <w:rsid w:val="00287AFE"/>
    <w:rsid w:val="00287E8D"/>
    <w:rsid w:val="002900AC"/>
    <w:rsid w:val="00290576"/>
    <w:rsid w:val="00291789"/>
    <w:rsid w:val="002924D9"/>
    <w:rsid w:val="00292F00"/>
    <w:rsid w:val="00293793"/>
    <w:rsid w:val="00293AF8"/>
    <w:rsid w:val="00293EB7"/>
    <w:rsid w:val="00294544"/>
    <w:rsid w:val="0029494E"/>
    <w:rsid w:val="002949A2"/>
    <w:rsid w:val="00294B6F"/>
    <w:rsid w:val="002953B4"/>
    <w:rsid w:val="00295B71"/>
    <w:rsid w:val="00296723"/>
    <w:rsid w:val="002976EC"/>
    <w:rsid w:val="00297F77"/>
    <w:rsid w:val="002A0B03"/>
    <w:rsid w:val="002A168B"/>
    <w:rsid w:val="002A21B9"/>
    <w:rsid w:val="002A3F72"/>
    <w:rsid w:val="002A43D5"/>
    <w:rsid w:val="002A4513"/>
    <w:rsid w:val="002A46CF"/>
    <w:rsid w:val="002A48E0"/>
    <w:rsid w:val="002A492A"/>
    <w:rsid w:val="002A4D27"/>
    <w:rsid w:val="002A537C"/>
    <w:rsid w:val="002A5AD8"/>
    <w:rsid w:val="002A5D88"/>
    <w:rsid w:val="002A75FC"/>
    <w:rsid w:val="002A762D"/>
    <w:rsid w:val="002A7829"/>
    <w:rsid w:val="002A7AAF"/>
    <w:rsid w:val="002B0079"/>
    <w:rsid w:val="002B01A9"/>
    <w:rsid w:val="002B072E"/>
    <w:rsid w:val="002B14B8"/>
    <w:rsid w:val="002B1900"/>
    <w:rsid w:val="002B2124"/>
    <w:rsid w:val="002B264B"/>
    <w:rsid w:val="002B37DC"/>
    <w:rsid w:val="002B4686"/>
    <w:rsid w:val="002B4971"/>
    <w:rsid w:val="002B4F24"/>
    <w:rsid w:val="002B65C0"/>
    <w:rsid w:val="002B7A05"/>
    <w:rsid w:val="002B7AEA"/>
    <w:rsid w:val="002C0CA0"/>
    <w:rsid w:val="002C127A"/>
    <w:rsid w:val="002C44CF"/>
    <w:rsid w:val="002C4C8C"/>
    <w:rsid w:val="002C50DF"/>
    <w:rsid w:val="002C5471"/>
    <w:rsid w:val="002C59BC"/>
    <w:rsid w:val="002C5B48"/>
    <w:rsid w:val="002C5E73"/>
    <w:rsid w:val="002C62FD"/>
    <w:rsid w:val="002C6404"/>
    <w:rsid w:val="002C6630"/>
    <w:rsid w:val="002C714C"/>
    <w:rsid w:val="002D0034"/>
    <w:rsid w:val="002D07E9"/>
    <w:rsid w:val="002D0AF1"/>
    <w:rsid w:val="002D0DC8"/>
    <w:rsid w:val="002D0E0D"/>
    <w:rsid w:val="002D1396"/>
    <w:rsid w:val="002D1470"/>
    <w:rsid w:val="002D180E"/>
    <w:rsid w:val="002D2000"/>
    <w:rsid w:val="002D27AC"/>
    <w:rsid w:val="002D29BC"/>
    <w:rsid w:val="002D2A04"/>
    <w:rsid w:val="002D2FBF"/>
    <w:rsid w:val="002D381D"/>
    <w:rsid w:val="002D44F2"/>
    <w:rsid w:val="002D4597"/>
    <w:rsid w:val="002D501E"/>
    <w:rsid w:val="002D564A"/>
    <w:rsid w:val="002D5949"/>
    <w:rsid w:val="002D6353"/>
    <w:rsid w:val="002D647E"/>
    <w:rsid w:val="002D785B"/>
    <w:rsid w:val="002D7A22"/>
    <w:rsid w:val="002E0176"/>
    <w:rsid w:val="002E0184"/>
    <w:rsid w:val="002E0484"/>
    <w:rsid w:val="002E0F12"/>
    <w:rsid w:val="002E10D9"/>
    <w:rsid w:val="002E161F"/>
    <w:rsid w:val="002E205A"/>
    <w:rsid w:val="002E20F3"/>
    <w:rsid w:val="002E2434"/>
    <w:rsid w:val="002E2445"/>
    <w:rsid w:val="002E26FB"/>
    <w:rsid w:val="002E308F"/>
    <w:rsid w:val="002E4E78"/>
    <w:rsid w:val="002E4EB9"/>
    <w:rsid w:val="002E581D"/>
    <w:rsid w:val="002E5ED0"/>
    <w:rsid w:val="002E6110"/>
    <w:rsid w:val="002E6CA2"/>
    <w:rsid w:val="002E746C"/>
    <w:rsid w:val="002E7487"/>
    <w:rsid w:val="002E7E22"/>
    <w:rsid w:val="002E7E54"/>
    <w:rsid w:val="002F0723"/>
    <w:rsid w:val="002F12EA"/>
    <w:rsid w:val="002F1647"/>
    <w:rsid w:val="002F3AC1"/>
    <w:rsid w:val="002F3CC6"/>
    <w:rsid w:val="002F537A"/>
    <w:rsid w:val="002F5D82"/>
    <w:rsid w:val="002F6785"/>
    <w:rsid w:val="002F797E"/>
    <w:rsid w:val="002F79A5"/>
    <w:rsid w:val="002F79F9"/>
    <w:rsid w:val="002F7A24"/>
    <w:rsid w:val="003010C0"/>
    <w:rsid w:val="00301365"/>
    <w:rsid w:val="003014F4"/>
    <w:rsid w:val="00301D06"/>
    <w:rsid w:val="003023EB"/>
    <w:rsid w:val="00302C7A"/>
    <w:rsid w:val="00304C55"/>
    <w:rsid w:val="00304D70"/>
    <w:rsid w:val="00305886"/>
    <w:rsid w:val="003059D5"/>
    <w:rsid w:val="00306819"/>
    <w:rsid w:val="0030745D"/>
    <w:rsid w:val="00307C5C"/>
    <w:rsid w:val="0031092E"/>
    <w:rsid w:val="0031130C"/>
    <w:rsid w:val="003114E7"/>
    <w:rsid w:val="003133C5"/>
    <w:rsid w:val="003144FF"/>
    <w:rsid w:val="00314935"/>
    <w:rsid w:val="0031527A"/>
    <w:rsid w:val="00315341"/>
    <w:rsid w:val="00316E85"/>
    <w:rsid w:val="003176EE"/>
    <w:rsid w:val="003178A3"/>
    <w:rsid w:val="003178C9"/>
    <w:rsid w:val="003178EA"/>
    <w:rsid w:val="003179A7"/>
    <w:rsid w:val="00317F72"/>
    <w:rsid w:val="0032191D"/>
    <w:rsid w:val="00321C8D"/>
    <w:rsid w:val="00321F5A"/>
    <w:rsid w:val="0032219B"/>
    <w:rsid w:val="003243FB"/>
    <w:rsid w:val="00324646"/>
    <w:rsid w:val="00325591"/>
    <w:rsid w:val="00325FDF"/>
    <w:rsid w:val="00326690"/>
    <w:rsid w:val="0032679C"/>
    <w:rsid w:val="00326C74"/>
    <w:rsid w:val="00327333"/>
    <w:rsid w:val="00330639"/>
    <w:rsid w:val="00330964"/>
    <w:rsid w:val="00330D19"/>
    <w:rsid w:val="00330F4E"/>
    <w:rsid w:val="003316B7"/>
    <w:rsid w:val="00331BD9"/>
    <w:rsid w:val="00332E32"/>
    <w:rsid w:val="0033321A"/>
    <w:rsid w:val="00334FFB"/>
    <w:rsid w:val="00335A46"/>
    <w:rsid w:val="00335B60"/>
    <w:rsid w:val="00335E98"/>
    <w:rsid w:val="003365E1"/>
    <w:rsid w:val="00336935"/>
    <w:rsid w:val="00337986"/>
    <w:rsid w:val="00340429"/>
    <w:rsid w:val="00340511"/>
    <w:rsid w:val="003406D3"/>
    <w:rsid w:val="00340C37"/>
    <w:rsid w:val="00340D1B"/>
    <w:rsid w:val="003416DE"/>
    <w:rsid w:val="00341A78"/>
    <w:rsid w:val="00345C64"/>
    <w:rsid w:val="00346D21"/>
    <w:rsid w:val="00347CF5"/>
    <w:rsid w:val="003500DC"/>
    <w:rsid w:val="003500F0"/>
    <w:rsid w:val="00350347"/>
    <w:rsid w:val="00350660"/>
    <w:rsid w:val="003506BA"/>
    <w:rsid w:val="00350EE9"/>
    <w:rsid w:val="00350F8E"/>
    <w:rsid w:val="00350FEE"/>
    <w:rsid w:val="003515F9"/>
    <w:rsid w:val="00351AB8"/>
    <w:rsid w:val="0035294B"/>
    <w:rsid w:val="00353332"/>
    <w:rsid w:val="003533B9"/>
    <w:rsid w:val="00355030"/>
    <w:rsid w:val="0035507F"/>
    <w:rsid w:val="0035539C"/>
    <w:rsid w:val="00355585"/>
    <w:rsid w:val="00355D11"/>
    <w:rsid w:val="00355EA6"/>
    <w:rsid w:val="00356201"/>
    <w:rsid w:val="00356795"/>
    <w:rsid w:val="00357221"/>
    <w:rsid w:val="00357563"/>
    <w:rsid w:val="0035777C"/>
    <w:rsid w:val="00357876"/>
    <w:rsid w:val="00357F8B"/>
    <w:rsid w:val="00360037"/>
    <w:rsid w:val="003606E0"/>
    <w:rsid w:val="0036079E"/>
    <w:rsid w:val="00360BE2"/>
    <w:rsid w:val="00360D74"/>
    <w:rsid w:val="00360DC7"/>
    <w:rsid w:val="00361FA3"/>
    <w:rsid w:val="003630B4"/>
    <w:rsid w:val="00363843"/>
    <w:rsid w:val="003640D3"/>
    <w:rsid w:val="003661E7"/>
    <w:rsid w:val="00366606"/>
    <w:rsid w:val="00366871"/>
    <w:rsid w:val="003668FD"/>
    <w:rsid w:val="00367797"/>
    <w:rsid w:val="0037150A"/>
    <w:rsid w:val="003716A0"/>
    <w:rsid w:val="00372080"/>
    <w:rsid w:val="00373967"/>
    <w:rsid w:val="00374780"/>
    <w:rsid w:val="00374982"/>
    <w:rsid w:val="00374A89"/>
    <w:rsid w:val="00375363"/>
    <w:rsid w:val="00375BDE"/>
    <w:rsid w:val="00375BEA"/>
    <w:rsid w:val="00376190"/>
    <w:rsid w:val="003764CC"/>
    <w:rsid w:val="00376824"/>
    <w:rsid w:val="00376832"/>
    <w:rsid w:val="003769C1"/>
    <w:rsid w:val="003772BD"/>
    <w:rsid w:val="00377D0C"/>
    <w:rsid w:val="00380837"/>
    <w:rsid w:val="003811CC"/>
    <w:rsid w:val="00381598"/>
    <w:rsid w:val="003819D8"/>
    <w:rsid w:val="00381D48"/>
    <w:rsid w:val="003834CB"/>
    <w:rsid w:val="00384FDF"/>
    <w:rsid w:val="00385D3D"/>
    <w:rsid w:val="00385E97"/>
    <w:rsid w:val="003866A5"/>
    <w:rsid w:val="003867DE"/>
    <w:rsid w:val="00386B7C"/>
    <w:rsid w:val="00386C75"/>
    <w:rsid w:val="00386CF5"/>
    <w:rsid w:val="00386CFF"/>
    <w:rsid w:val="00386D22"/>
    <w:rsid w:val="0038707E"/>
    <w:rsid w:val="00387265"/>
    <w:rsid w:val="00387902"/>
    <w:rsid w:val="0039051B"/>
    <w:rsid w:val="00392777"/>
    <w:rsid w:val="00392C03"/>
    <w:rsid w:val="00392F06"/>
    <w:rsid w:val="00393FAD"/>
    <w:rsid w:val="00394007"/>
    <w:rsid w:val="00394357"/>
    <w:rsid w:val="00395812"/>
    <w:rsid w:val="00395EE5"/>
    <w:rsid w:val="0039634F"/>
    <w:rsid w:val="003963FB"/>
    <w:rsid w:val="0039789C"/>
    <w:rsid w:val="003979C2"/>
    <w:rsid w:val="003979D2"/>
    <w:rsid w:val="003A03B8"/>
    <w:rsid w:val="003A0B6B"/>
    <w:rsid w:val="003A18BD"/>
    <w:rsid w:val="003A1AEA"/>
    <w:rsid w:val="003A1B49"/>
    <w:rsid w:val="003A32C2"/>
    <w:rsid w:val="003A381F"/>
    <w:rsid w:val="003A3CB0"/>
    <w:rsid w:val="003A3D64"/>
    <w:rsid w:val="003A453B"/>
    <w:rsid w:val="003A4B36"/>
    <w:rsid w:val="003A5937"/>
    <w:rsid w:val="003A62FC"/>
    <w:rsid w:val="003A65EE"/>
    <w:rsid w:val="003A6895"/>
    <w:rsid w:val="003B044C"/>
    <w:rsid w:val="003B122D"/>
    <w:rsid w:val="003B1549"/>
    <w:rsid w:val="003B18B0"/>
    <w:rsid w:val="003B1983"/>
    <w:rsid w:val="003B2641"/>
    <w:rsid w:val="003B2A2C"/>
    <w:rsid w:val="003B2C14"/>
    <w:rsid w:val="003B3987"/>
    <w:rsid w:val="003B4C31"/>
    <w:rsid w:val="003B5337"/>
    <w:rsid w:val="003B5362"/>
    <w:rsid w:val="003B623A"/>
    <w:rsid w:val="003B64B1"/>
    <w:rsid w:val="003B6680"/>
    <w:rsid w:val="003B7175"/>
    <w:rsid w:val="003B7BEC"/>
    <w:rsid w:val="003B7DBD"/>
    <w:rsid w:val="003C0A90"/>
    <w:rsid w:val="003C0C49"/>
    <w:rsid w:val="003C0E0E"/>
    <w:rsid w:val="003C11E4"/>
    <w:rsid w:val="003C1319"/>
    <w:rsid w:val="003C1941"/>
    <w:rsid w:val="003C1D84"/>
    <w:rsid w:val="003C35D4"/>
    <w:rsid w:val="003C3899"/>
    <w:rsid w:val="003C43CB"/>
    <w:rsid w:val="003C4F59"/>
    <w:rsid w:val="003C5741"/>
    <w:rsid w:val="003C5831"/>
    <w:rsid w:val="003C6D71"/>
    <w:rsid w:val="003C7DB2"/>
    <w:rsid w:val="003D06C7"/>
    <w:rsid w:val="003D0B48"/>
    <w:rsid w:val="003D0BF5"/>
    <w:rsid w:val="003D0E30"/>
    <w:rsid w:val="003D0F9B"/>
    <w:rsid w:val="003D1E06"/>
    <w:rsid w:val="003D2BC0"/>
    <w:rsid w:val="003D2DA9"/>
    <w:rsid w:val="003D3223"/>
    <w:rsid w:val="003D4211"/>
    <w:rsid w:val="003D4CA2"/>
    <w:rsid w:val="003D560A"/>
    <w:rsid w:val="003D5E58"/>
    <w:rsid w:val="003D602D"/>
    <w:rsid w:val="003D6421"/>
    <w:rsid w:val="003D7C5B"/>
    <w:rsid w:val="003D7E70"/>
    <w:rsid w:val="003D7F9D"/>
    <w:rsid w:val="003E2320"/>
    <w:rsid w:val="003E2C0F"/>
    <w:rsid w:val="003E2E0D"/>
    <w:rsid w:val="003E2E19"/>
    <w:rsid w:val="003E2F69"/>
    <w:rsid w:val="003E34B4"/>
    <w:rsid w:val="003E3B90"/>
    <w:rsid w:val="003E3F7F"/>
    <w:rsid w:val="003E42C0"/>
    <w:rsid w:val="003E5544"/>
    <w:rsid w:val="003E70E4"/>
    <w:rsid w:val="003E77E1"/>
    <w:rsid w:val="003E7B47"/>
    <w:rsid w:val="003F0224"/>
    <w:rsid w:val="003F03C4"/>
    <w:rsid w:val="003F0730"/>
    <w:rsid w:val="003F07FC"/>
    <w:rsid w:val="003F25BD"/>
    <w:rsid w:val="003F2F87"/>
    <w:rsid w:val="003F4777"/>
    <w:rsid w:val="003F4854"/>
    <w:rsid w:val="003F6317"/>
    <w:rsid w:val="003F6372"/>
    <w:rsid w:val="003F6B79"/>
    <w:rsid w:val="004005CA"/>
    <w:rsid w:val="00402369"/>
    <w:rsid w:val="00402BF2"/>
    <w:rsid w:val="00403BA7"/>
    <w:rsid w:val="0040456D"/>
    <w:rsid w:val="00404ADD"/>
    <w:rsid w:val="004053A7"/>
    <w:rsid w:val="00405756"/>
    <w:rsid w:val="00405F9E"/>
    <w:rsid w:val="0040636E"/>
    <w:rsid w:val="00406AE5"/>
    <w:rsid w:val="00407AA0"/>
    <w:rsid w:val="00410665"/>
    <w:rsid w:val="00412209"/>
    <w:rsid w:val="00412216"/>
    <w:rsid w:val="0041242B"/>
    <w:rsid w:val="00412A50"/>
    <w:rsid w:val="00413196"/>
    <w:rsid w:val="0041378D"/>
    <w:rsid w:val="00413EFC"/>
    <w:rsid w:val="0041417D"/>
    <w:rsid w:val="0041446A"/>
    <w:rsid w:val="00415284"/>
    <w:rsid w:val="004163E4"/>
    <w:rsid w:val="004166A6"/>
    <w:rsid w:val="00420F84"/>
    <w:rsid w:val="0042138E"/>
    <w:rsid w:val="00421444"/>
    <w:rsid w:val="00422E49"/>
    <w:rsid w:val="00422EAA"/>
    <w:rsid w:val="00423869"/>
    <w:rsid w:val="004240FE"/>
    <w:rsid w:val="00424B81"/>
    <w:rsid w:val="00424FC4"/>
    <w:rsid w:val="004257AB"/>
    <w:rsid w:val="00425B55"/>
    <w:rsid w:val="004272ED"/>
    <w:rsid w:val="004301AF"/>
    <w:rsid w:val="004305B1"/>
    <w:rsid w:val="004308EC"/>
    <w:rsid w:val="00430A92"/>
    <w:rsid w:val="00430EDC"/>
    <w:rsid w:val="00431D49"/>
    <w:rsid w:val="00432533"/>
    <w:rsid w:val="00432CC5"/>
    <w:rsid w:val="00433629"/>
    <w:rsid w:val="0043387E"/>
    <w:rsid w:val="0043513B"/>
    <w:rsid w:val="004351B5"/>
    <w:rsid w:val="00435DA6"/>
    <w:rsid w:val="004367A9"/>
    <w:rsid w:val="0043711B"/>
    <w:rsid w:val="004376F9"/>
    <w:rsid w:val="00437805"/>
    <w:rsid w:val="00441B6C"/>
    <w:rsid w:val="00441F83"/>
    <w:rsid w:val="004447FF"/>
    <w:rsid w:val="00444F39"/>
    <w:rsid w:val="00445604"/>
    <w:rsid w:val="004456A6"/>
    <w:rsid w:val="00445ED2"/>
    <w:rsid w:val="00445FC9"/>
    <w:rsid w:val="00447401"/>
    <w:rsid w:val="00447873"/>
    <w:rsid w:val="00447F92"/>
    <w:rsid w:val="00451A20"/>
    <w:rsid w:val="00451DFB"/>
    <w:rsid w:val="004527DB"/>
    <w:rsid w:val="004533B2"/>
    <w:rsid w:val="00453D18"/>
    <w:rsid w:val="00456240"/>
    <w:rsid w:val="004565A5"/>
    <w:rsid w:val="00456788"/>
    <w:rsid w:val="00460A71"/>
    <w:rsid w:val="004614C8"/>
    <w:rsid w:val="0046183B"/>
    <w:rsid w:val="0046315A"/>
    <w:rsid w:val="004641C9"/>
    <w:rsid w:val="0046621D"/>
    <w:rsid w:val="0046675E"/>
    <w:rsid w:val="00467117"/>
    <w:rsid w:val="0046724F"/>
    <w:rsid w:val="004704DC"/>
    <w:rsid w:val="00471B83"/>
    <w:rsid w:val="00471EA8"/>
    <w:rsid w:val="00471FCD"/>
    <w:rsid w:val="0047246E"/>
    <w:rsid w:val="00473567"/>
    <w:rsid w:val="004740C1"/>
    <w:rsid w:val="00474E7C"/>
    <w:rsid w:val="00475450"/>
    <w:rsid w:val="00475C59"/>
    <w:rsid w:val="00475EE5"/>
    <w:rsid w:val="00476634"/>
    <w:rsid w:val="00476AAA"/>
    <w:rsid w:val="00477645"/>
    <w:rsid w:val="004777A9"/>
    <w:rsid w:val="00477A82"/>
    <w:rsid w:val="004814DC"/>
    <w:rsid w:val="00483367"/>
    <w:rsid w:val="00483748"/>
    <w:rsid w:val="00483EF0"/>
    <w:rsid w:val="00483EFC"/>
    <w:rsid w:val="004840FF"/>
    <w:rsid w:val="0048474C"/>
    <w:rsid w:val="00485812"/>
    <w:rsid w:val="00485977"/>
    <w:rsid w:val="004863AA"/>
    <w:rsid w:val="00487354"/>
    <w:rsid w:val="0049005C"/>
    <w:rsid w:val="00490195"/>
    <w:rsid w:val="0049053C"/>
    <w:rsid w:val="00490BE3"/>
    <w:rsid w:val="004914CF"/>
    <w:rsid w:val="0049226F"/>
    <w:rsid w:val="00492B7D"/>
    <w:rsid w:val="004931A3"/>
    <w:rsid w:val="00493281"/>
    <w:rsid w:val="00493B00"/>
    <w:rsid w:val="00494B62"/>
    <w:rsid w:val="00494DE5"/>
    <w:rsid w:val="004952A1"/>
    <w:rsid w:val="00495D35"/>
    <w:rsid w:val="00496F03"/>
    <w:rsid w:val="00497E8A"/>
    <w:rsid w:val="004A00E7"/>
    <w:rsid w:val="004A0CF7"/>
    <w:rsid w:val="004A1078"/>
    <w:rsid w:val="004A1480"/>
    <w:rsid w:val="004A2101"/>
    <w:rsid w:val="004A3248"/>
    <w:rsid w:val="004A34E6"/>
    <w:rsid w:val="004A37C8"/>
    <w:rsid w:val="004A41F5"/>
    <w:rsid w:val="004A4408"/>
    <w:rsid w:val="004A4CF7"/>
    <w:rsid w:val="004A5597"/>
    <w:rsid w:val="004A5850"/>
    <w:rsid w:val="004A60D3"/>
    <w:rsid w:val="004A673A"/>
    <w:rsid w:val="004A7099"/>
    <w:rsid w:val="004A73F0"/>
    <w:rsid w:val="004A7FBD"/>
    <w:rsid w:val="004B0397"/>
    <w:rsid w:val="004B07D7"/>
    <w:rsid w:val="004B0863"/>
    <w:rsid w:val="004B0FBD"/>
    <w:rsid w:val="004B0FC1"/>
    <w:rsid w:val="004B1170"/>
    <w:rsid w:val="004B1462"/>
    <w:rsid w:val="004B1A7D"/>
    <w:rsid w:val="004B1AAF"/>
    <w:rsid w:val="004B3162"/>
    <w:rsid w:val="004B47CD"/>
    <w:rsid w:val="004B4A11"/>
    <w:rsid w:val="004B5311"/>
    <w:rsid w:val="004B5489"/>
    <w:rsid w:val="004B58D7"/>
    <w:rsid w:val="004B66C1"/>
    <w:rsid w:val="004B6BFE"/>
    <w:rsid w:val="004B6FE7"/>
    <w:rsid w:val="004B7189"/>
    <w:rsid w:val="004B732B"/>
    <w:rsid w:val="004B73AB"/>
    <w:rsid w:val="004B7AD1"/>
    <w:rsid w:val="004C174F"/>
    <w:rsid w:val="004C1A86"/>
    <w:rsid w:val="004C1E43"/>
    <w:rsid w:val="004C2094"/>
    <w:rsid w:val="004C23A3"/>
    <w:rsid w:val="004C24F9"/>
    <w:rsid w:val="004C2BE4"/>
    <w:rsid w:val="004C2ED0"/>
    <w:rsid w:val="004C34C2"/>
    <w:rsid w:val="004C3AD8"/>
    <w:rsid w:val="004C3AE2"/>
    <w:rsid w:val="004C3CFD"/>
    <w:rsid w:val="004C3EFA"/>
    <w:rsid w:val="004C3F9F"/>
    <w:rsid w:val="004C436C"/>
    <w:rsid w:val="004C4A15"/>
    <w:rsid w:val="004C4D2B"/>
    <w:rsid w:val="004C4FB6"/>
    <w:rsid w:val="004C578D"/>
    <w:rsid w:val="004C6125"/>
    <w:rsid w:val="004C61D5"/>
    <w:rsid w:val="004C6AFC"/>
    <w:rsid w:val="004C6CE4"/>
    <w:rsid w:val="004C6EFF"/>
    <w:rsid w:val="004C74ED"/>
    <w:rsid w:val="004D0143"/>
    <w:rsid w:val="004D0491"/>
    <w:rsid w:val="004D0A49"/>
    <w:rsid w:val="004D1622"/>
    <w:rsid w:val="004D2038"/>
    <w:rsid w:val="004D2C46"/>
    <w:rsid w:val="004D2C7E"/>
    <w:rsid w:val="004D2C9B"/>
    <w:rsid w:val="004D3228"/>
    <w:rsid w:val="004D3C80"/>
    <w:rsid w:val="004D418E"/>
    <w:rsid w:val="004D476F"/>
    <w:rsid w:val="004D4F1D"/>
    <w:rsid w:val="004D59CF"/>
    <w:rsid w:val="004D5A76"/>
    <w:rsid w:val="004D5FC0"/>
    <w:rsid w:val="004D652D"/>
    <w:rsid w:val="004D6DBF"/>
    <w:rsid w:val="004D710A"/>
    <w:rsid w:val="004D710F"/>
    <w:rsid w:val="004D7747"/>
    <w:rsid w:val="004E047D"/>
    <w:rsid w:val="004E0BB7"/>
    <w:rsid w:val="004E0C4A"/>
    <w:rsid w:val="004E12D0"/>
    <w:rsid w:val="004E1F27"/>
    <w:rsid w:val="004E2314"/>
    <w:rsid w:val="004E3B68"/>
    <w:rsid w:val="004E47AD"/>
    <w:rsid w:val="004E4D36"/>
    <w:rsid w:val="004E5462"/>
    <w:rsid w:val="004E5A82"/>
    <w:rsid w:val="004E5BED"/>
    <w:rsid w:val="004E68AE"/>
    <w:rsid w:val="004F02D7"/>
    <w:rsid w:val="004F07DC"/>
    <w:rsid w:val="004F07F2"/>
    <w:rsid w:val="004F1AE7"/>
    <w:rsid w:val="004F1C7F"/>
    <w:rsid w:val="004F2060"/>
    <w:rsid w:val="004F2A27"/>
    <w:rsid w:val="004F31F4"/>
    <w:rsid w:val="004F379B"/>
    <w:rsid w:val="004F3C40"/>
    <w:rsid w:val="004F4C5B"/>
    <w:rsid w:val="004F6D2E"/>
    <w:rsid w:val="004F775F"/>
    <w:rsid w:val="004F7B60"/>
    <w:rsid w:val="004F7E55"/>
    <w:rsid w:val="004F7F6B"/>
    <w:rsid w:val="00502738"/>
    <w:rsid w:val="0050347E"/>
    <w:rsid w:val="00503533"/>
    <w:rsid w:val="00503633"/>
    <w:rsid w:val="0050372F"/>
    <w:rsid w:val="00503B17"/>
    <w:rsid w:val="00504217"/>
    <w:rsid w:val="00505176"/>
    <w:rsid w:val="005051DD"/>
    <w:rsid w:val="00506D12"/>
    <w:rsid w:val="00507054"/>
    <w:rsid w:val="00507EE7"/>
    <w:rsid w:val="00507F92"/>
    <w:rsid w:val="00510EE9"/>
    <w:rsid w:val="00510FF9"/>
    <w:rsid w:val="005112D1"/>
    <w:rsid w:val="005117A3"/>
    <w:rsid w:val="00512D20"/>
    <w:rsid w:val="005131ED"/>
    <w:rsid w:val="0051377E"/>
    <w:rsid w:val="00513BEB"/>
    <w:rsid w:val="00513E23"/>
    <w:rsid w:val="00514B3D"/>
    <w:rsid w:val="00514CA3"/>
    <w:rsid w:val="00514EF2"/>
    <w:rsid w:val="00515054"/>
    <w:rsid w:val="005158BD"/>
    <w:rsid w:val="00515A82"/>
    <w:rsid w:val="00515CB4"/>
    <w:rsid w:val="00515FC6"/>
    <w:rsid w:val="00520495"/>
    <w:rsid w:val="00520682"/>
    <w:rsid w:val="00521094"/>
    <w:rsid w:val="00521322"/>
    <w:rsid w:val="00521821"/>
    <w:rsid w:val="00521BDA"/>
    <w:rsid w:val="00521DBB"/>
    <w:rsid w:val="00521E57"/>
    <w:rsid w:val="00522825"/>
    <w:rsid w:val="005229A5"/>
    <w:rsid w:val="00522D5B"/>
    <w:rsid w:val="00522EC9"/>
    <w:rsid w:val="00523067"/>
    <w:rsid w:val="0052344F"/>
    <w:rsid w:val="005234FD"/>
    <w:rsid w:val="00523590"/>
    <w:rsid w:val="005247F5"/>
    <w:rsid w:val="005261E6"/>
    <w:rsid w:val="00526C82"/>
    <w:rsid w:val="005309DF"/>
    <w:rsid w:val="00531C2E"/>
    <w:rsid w:val="00531F88"/>
    <w:rsid w:val="00532A8C"/>
    <w:rsid w:val="005337B7"/>
    <w:rsid w:val="00533E30"/>
    <w:rsid w:val="00533F2D"/>
    <w:rsid w:val="00534BF6"/>
    <w:rsid w:val="00535529"/>
    <w:rsid w:val="005357C6"/>
    <w:rsid w:val="00535919"/>
    <w:rsid w:val="00535B52"/>
    <w:rsid w:val="0053617F"/>
    <w:rsid w:val="005361BB"/>
    <w:rsid w:val="00536D51"/>
    <w:rsid w:val="00536F49"/>
    <w:rsid w:val="00537F21"/>
    <w:rsid w:val="00541135"/>
    <w:rsid w:val="00541B96"/>
    <w:rsid w:val="00541FC2"/>
    <w:rsid w:val="00541FCE"/>
    <w:rsid w:val="00542C8D"/>
    <w:rsid w:val="00543085"/>
    <w:rsid w:val="005435E9"/>
    <w:rsid w:val="00543994"/>
    <w:rsid w:val="00543D17"/>
    <w:rsid w:val="00543FE5"/>
    <w:rsid w:val="00544875"/>
    <w:rsid w:val="005460B8"/>
    <w:rsid w:val="005462EA"/>
    <w:rsid w:val="00547251"/>
    <w:rsid w:val="005477D6"/>
    <w:rsid w:val="0054780B"/>
    <w:rsid w:val="00550279"/>
    <w:rsid w:val="00550352"/>
    <w:rsid w:val="00551559"/>
    <w:rsid w:val="00552909"/>
    <w:rsid w:val="00552EE3"/>
    <w:rsid w:val="005535F1"/>
    <w:rsid w:val="00553EB8"/>
    <w:rsid w:val="005544DB"/>
    <w:rsid w:val="00554CDC"/>
    <w:rsid w:val="00555118"/>
    <w:rsid w:val="0055539B"/>
    <w:rsid w:val="0055544E"/>
    <w:rsid w:val="00555DF5"/>
    <w:rsid w:val="00556808"/>
    <w:rsid w:val="00556AF4"/>
    <w:rsid w:val="00556BD0"/>
    <w:rsid w:val="00556F80"/>
    <w:rsid w:val="00557247"/>
    <w:rsid w:val="00557B9A"/>
    <w:rsid w:val="0056013C"/>
    <w:rsid w:val="00560657"/>
    <w:rsid w:val="005607FE"/>
    <w:rsid w:val="005616E4"/>
    <w:rsid w:val="005619D7"/>
    <w:rsid w:val="005627FB"/>
    <w:rsid w:val="005629E9"/>
    <w:rsid w:val="005630C0"/>
    <w:rsid w:val="00564808"/>
    <w:rsid w:val="00564E73"/>
    <w:rsid w:val="00564FB3"/>
    <w:rsid w:val="005650B8"/>
    <w:rsid w:val="0056525F"/>
    <w:rsid w:val="00565690"/>
    <w:rsid w:val="00571991"/>
    <w:rsid w:val="005726F3"/>
    <w:rsid w:val="00572D66"/>
    <w:rsid w:val="00572E09"/>
    <w:rsid w:val="00572E24"/>
    <w:rsid w:val="00573B9A"/>
    <w:rsid w:val="00573C68"/>
    <w:rsid w:val="00573C99"/>
    <w:rsid w:val="00574A6C"/>
    <w:rsid w:val="005752F7"/>
    <w:rsid w:val="005755A0"/>
    <w:rsid w:val="00575E26"/>
    <w:rsid w:val="00577473"/>
    <w:rsid w:val="00580D5A"/>
    <w:rsid w:val="00581FF9"/>
    <w:rsid w:val="00583148"/>
    <w:rsid w:val="005837B0"/>
    <w:rsid w:val="0058390C"/>
    <w:rsid w:val="00583A66"/>
    <w:rsid w:val="00583D25"/>
    <w:rsid w:val="00583E76"/>
    <w:rsid w:val="00584D2A"/>
    <w:rsid w:val="005851AF"/>
    <w:rsid w:val="0058527F"/>
    <w:rsid w:val="00585942"/>
    <w:rsid w:val="00585F47"/>
    <w:rsid w:val="00586896"/>
    <w:rsid w:val="00586B13"/>
    <w:rsid w:val="00586CE3"/>
    <w:rsid w:val="005904A4"/>
    <w:rsid w:val="00590552"/>
    <w:rsid w:val="0059235E"/>
    <w:rsid w:val="0059312C"/>
    <w:rsid w:val="005932BA"/>
    <w:rsid w:val="005940CE"/>
    <w:rsid w:val="00594788"/>
    <w:rsid w:val="0059562A"/>
    <w:rsid w:val="00596ADB"/>
    <w:rsid w:val="00596F43"/>
    <w:rsid w:val="005972B6"/>
    <w:rsid w:val="005974A7"/>
    <w:rsid w:val="005A0373"/>
    <w:rsid w:val="005A0D8C"/>
    <w:rsid w:val="005A1338"/>
    <w:rsid w:val="005A195E"/>
    <w:rsid w:val="005A2053"/>
    <w:rsid w:val="005A2255"/>
    <w:rsid w:val="005A2922"/>
    <w:rsid w:val="005A2A1F"/>
    <w:rsid w:val="005A2B01"/>
    <w:rsid w:val="005A331A"/>
    <w:rsid w:val="005A3B74"/>
    <w:rsid w:val="005A4416"/>
    <w:rsid w:val="005A5AFB"/>
    <w:rsid w:val="005A5B05"/>
    <w:rsid w:val="005A5ECD"/>
    <w:rsid w:val="005A635F"/>
    <w:rsid w:val="005A7A8F"/>
    <w:rsid w:val="005A7C96"/>
    <w:rsid w:val="005B00D4"/>
    <w:rsid w:val="005B0893"/>
    <w:rsid w:val="005B1059"/>
    <w:rsid w:val="005B2254"/>
    <w:rsid w:val="005B2867"/>
    <w:rsid w:val="005B299F"/>
    <w:rsid w:val="005B2A2B"/>
    <w:rsid w:val="005B3022"/>
    <w:rsid w:val="005B35A9"/>
    <w:rsid w:val="005B46F8"/>
    <w:rsid w:val="005B5A1B"/>
    <w:rsid w:val="005B6A9F"/>
    <w:rsid w:val="005B6B3E"/>
    <w:rsid w:val="005B6CD2"/>
    <w:rsid w:val="005B7544"/>
    <w:rsid w:val="005B7DD8"/>
    <w:rsid w:val="005B7EA8"/>
    <w:rsid w:val="005C00A0"/>
    <w:rsid w:val="005C06F6"/>
    <w:rsid w:val="005C3045"/>
    <w:rsid w:val="005C3473"/>
    <w:rsid w:val="005C3B6B"/>
    <w:rsid w:val="005C3FB6"/>
    <w:rsid w:val="005C477D"/>
    <w:rsid w:val="005C4811"/>
    <w:rsid w:val="005C4C42"/>
    <w:rsid w:val="005C611B"/>
    <w:rsid w:val="005C62F0"/>
    <w:rsid w:val="005C6467"/>
    <w:rsid w:val="005C65A6"/>
    <w:rsid w:val="005C661C"/>
    <w:rsid w:val="005C7F0F"/>
    <w:rsid w:val="005C7FBD"/>
    <w:rsid w:val="005D0667"/>
    <w:rsid w:val="005D1601"/>
    <w:rsid w:val="005D2A17"/>
    <w:rsid w:val="005D3A61"/>
    <w:rsid w:val="005D4971"/>
    <w:rsid w:val="005D4EC9"/>
    <w:rsid w:val="005D6307"/>
    <w:rsid w:val="005D68DE"/>
    <w:rsid w:val="005D6DEA"/>
    <w:rsid w:val="005D6F34"/>
    <w:rsid w:val="005D71F6"/>
    <w:rsid w:val="005D7273"/>
    <w:rsid w:val="005E0311"/>
    <w:rsid w:val="005E12F4"/>
    <w:rsid w:val="005E13A5"/>
    <w:rsid w:val="005E1D96"/>
    <w:rsid w:val="005E1E0D"/>
    <w:rsid w:val="005E2892"/>
    <w:rsid w:val="005E35C6"/>
    <w:rsid w:val="005E3873"/>
    <w:rsid w:val="005E41C9"/>
    <w:rsid w:val="005E5202"/>
    <w:rsid w:val="005E5380"/>
    <w:rsid w:val="005E546A"/>
    <w:rsid w:val="005E5ABE"/>
    <w:rsid w:val="005E5D29"/>
    <w:rsid w:val="005E5FF0"/>
    <w:rsid w:val="005E6218"/>
    <w:rsid w:val="005E6414"/>
    <w:rsid w:val="005E654E"/>
    <w:rsid w:val="005E6855"/>
    <w:rsid w:val="005E774B"/>
    <w:rsid w:val="005E77C7"/>
    <w:rsid w:val="005F0955"/>
    <w:rsid w:val="005F1B25"/>
    <w:rsid w:val="005F1D9A"/>
    <w:rsid w:val="005F2337"/>
    <w:rsid w:val="005F4276"/>
    <w:rsid w:val="005F42B7"/>
    <w:rsid w:val="005F4C31"/>
    <w:rsid w:val="005F4EDA"/>
    <w:rsid w:val="005F561D"/>
    <w:rsid w:val="005F56C7"/>
    <w:rsid w:val="005F62C9"/>
    <w:rsid w:val="005F6777"/>
    <w:rsid w:val="005F6A1D"/>
    <w:rsid w:val="005F6C02"/>
    <w:rsid w:val="005F777C"/>
    <w:rsid w:val="005F7D72"/>
    <w:rsid w:val="00601324"/>
    <w:rsid w:val="00601512"/>
    <w:rsid w:val="006021CD"/>
    <w:rsid w:val="006027D6"/>
    <w:rsid w:val="006039E5"/>
    <w:rsid w:val="0060464F"/>
    <w:rsid w:val="00604DC5"/>
    <w:rsid w:val="00604FC0"/>
    <w:rsid w:val="0060602A"/>
    <w:rsid w:val="00607A65"/>
    <w:rsid w:val="0061007C"/>
    <w:rsid w:val="00610251"/>
    <w:rsid w:val="00610340"/>
    <w:rsid w:val="00610F0E"/>
    <w:rsid w:val="00610F49"/>
    <w:rsid w:val="00612222"/>
    <w:rsid w:val="0061236A"/>
    <w:rsid w:val="006130F1"/>
    <w:rsid w:val="0061351E"/>
    <w:rsid w:val="00613723"/>
    <w:rsid w:val="006137A5"/>
    <w:rsid w:val="00613C03"/>
    <w:rsid w:val="006146A8"/>
    <w:rsid w:val="00614749"/>
    <w:rsid w:val="00614753"/>
    <w:rsid w:val="00615C90"/>
    <w:rsid w:val="00615F8B"/>
    <w:rsid w:val="006160E9"/>
    <w:rsid w:val="0061722D"/>
    <w:rsid w:val="00617394"/>
    <w:rsid w:val="00617A42"/>
    <w:rsid w:val="0062149B"/>
    <w:rsid w:val="00621587"/>
    <w:rsid w:val="00621B9A"/>
    <w:rsid w:val="00622929"/>
    <w:rsid w:val="00623A7F"/>
    <w:rsid w:val="00623D75"/>
    <w:rsid w:val="0062420F"/>
    <w:rsid w:val="00624689"/>
    <w:rsid w:val="00624A02"/>
    <w:rsid w:val="00625340"/>
    <w:rsid w:val="00625509"/>
    <w:rsid w:val="00625E13"/>
    <w:rsid w:val="0062605A"/>
    <w:rsid w:val="006268A6"/>
    <w:rsid w:val="00626CE6"/>
    <w:rsid w:val="00627816"/>
    <w:rsid w:val="00627913"/>
    <w:rsid w:val="00627C5E"/>
    <w:rsid w:val="00627D90"/>
    <w:rsid w:val="00630394"/>
    <w:rsid w:val="00630912"/>
    <w:rsid w:val="00631D6E"/>
    <w:rsid w:val="00632189"/>
    <w:rsid w:val="00632588"/>
    <w:rsid w:val="00632B1F"/>
    <w:rsid w:val="00632FD0"/>
    <w:rsid w:val="00633FEA"/>
    <w:rsid w:val="0063411C"/>
    <w:rsid w:val="00634B98"/>
    <w:rsid w:val="00634F0D"/>
    <w:rsid w:val="00637D92"/>
    <w:rsid w:val="0064013E"/>
    <w:rsid w:val="00640697"/>
    <w:rsid w:val="006410FB"/>
    <w:rsid w:val="00645E62"/>
    <w:rsid w:val="0064627A"/>
    <w:rsid w:val="00646CA2"/>
    <w:rsid w:val="00646E47"/>
    <w:rsid w:val="00647B85"/>
    <w:rsid w:val="00650F22"/>
    <w:rsid w:val="00651041"/>
    <w:rsid w:val="006511A1"/>
    <w:rsid w:val="006513E6"/>
    <w:rsid w:val="00651FCD"/>
    <w:rsid w:val="00652370"/>
    <w:rsid w:val="00652F40"/>
    <w:rsid w:val="0065312F"/>
    <w:rsid w:val="00654366"/>
    <w:rsid w:val="00655BC0"/>
    <w:rsid w:val="0065601B"/>
    <w:rsid w:val="0065609E"/>
    <w:rsid w:val="006564CC"/>
    <w:rsid w:val="00656607"/>
    <w:rsid w:val="0065779D"/>
    <w:rsid w:val="0066085B"/>
    <w:rsid w:val="00660D9E"/>
    <w:rsid w:val="0066197A"/>
    <w:rsid w:val="0066223E"/>
    <w:rsid w:val="00662347"/>
    <w:rsid w:val="006625D0"/>
    <w:rsid w:val="0066268A"/>
    <w:rsid w:val="00662754"/>
    <w:rsid w:val="00663E7C"/>
    <w:rsid w:val="00664446"/>
    <w:rsid w:val="006650B5"/>
    <w:rsid w:val="00665363"/>
    <w:rsid w:val="00665B89"/>
    <w:rsid w:val="00666882"/>
    <w:rsid w:val="0066718B"/>
    <w:rsid w:val="00667B69"/>
    <w:rsid w:val="00670358"/>
    <w:rsid w:val="00670A01"/>
    <w:rsid w:val="00670EFA"/>
    <w:rsid w:val="00672808"/>
    <w:rsid w:val="006729E7"/>
    <w:rsid w:val="00673382"/>
    <w:rsid w:val="0067394E"/>
    <w:rsid w:val="00675783"/>
    <w:rsid w:val="0067645D"/>
    <w:rsid w:val="00676533"/>
    <w:rsid w:val="00676F07"/>
    <w:rsid w:val="00677352"/>
    <w:rsid w:val="006775A2"/>
    <w:rsid w:val="00677D35"/>
    <w:rsid w:val="00680792"/>
    <w:rsid w:val="00680E02"/>
    <w:rsid w:val="0068138F"/>
    <w:rsid w:val="00681FAD"/>
    <w:rsid w:val="006821B0"/>
    <w:rsid w:val="0068233B"/>
    <w:rsid w:val="0068323A"/>
    <w:rsid w:val="0068611C"/>
    <w:rsid w:val="00686C06"/>
    <w:rsid w:val="00686E3B"/>
    <w:rsid w:val="00687398"/>
    <w:rsid w:val="006876A1"/>
    <w:rsid w:val="00687F13"/>
    <w:rsid w:val="0069052C"/>
    <w:rsid w:val="006907A1"/>
    <w:rsid w:val="006934F2"/>
    <w:rsid w:val="0069423B"/>
    <w:rsid w:val="006942FA"/>
    <w:rsid w:val="0069725E"/>
    <w:rsid w:val="00697494"/>
    <w:rsid w:val="006A0093"/>
    <w:rsid w:val="006A0523"/>
    <w:rsid w:val="006A0539"/>
    <w:rsid w:val="006A0786"/>
    <w:rsid w:val="006A08C7"/>
    <w:rsid w:val="006A16ED"/>
    <w:rsid w:val="006A20F4"/>
    <w:rsid w:val="006A2159"/>
    <w:rsid w:val="006A2406"/>
    <w:rsid w:val="006A254B"/>
    <w:rsid w:val="006A272B"/>
    <w:rsid w:val="006A5BC4"/>
    <w:rsid w:val="006A6926"/>
    <w:rsid w:val="006A7D42"/>
    <w:rsid w:val="006B09AF"/>
    <w:rsid w:val="006B0CCC"/>
    <w:rsid w:val="006B1820"/>
    <w:rsid w:val="006B37DE"/>
    <w:rsid w:val="006B38FE"/>
    <w:rsid w:val="006B3D7F"/>
    <w:rsid w:val="006B4ABA"/>
    <w:rsid w:val="006B5181"/>
    <w:rsid w:val="006B5D1F"/>
    <w:rsid w:val="006B61AC"/>
    <w:rsid w:val="006B6291"/>
    <w:rsid w:val="006B6C3E"/>
    <w:rsid w:val="006B6C4F"/>
    <w:rsid w:val="006C0B86"/>
    <w:rsid w:val="006C3E1E"/>
    <w:rsid w:val="006C4070"/>
    <w:rsid w:val="006C41D2"/>
    <w:rsid w:val="006C4309"/>
    <w:rsid w:val="006C4402"/>
    <w:rsid w:val="006C4FA6"/>
    <w:rsid w:val="006C5D70"/>
    <w:rsid w:val="006C5E3B"/>
    <w:rsid w:val="006C5E9D"/>
    <w:rsid w:val="006C66E0"/>
    <w:rsid w:val="006C6CD5"/>
    <w:rsid w:val="006C7458"/>
    <w:rsid w:val="006C77A1"/>
    <w:rsid w:val="006D0028"/>
    <w:rsid w:val="006D095A"/>
    <w:rsid w:val="006D0C64"/>
    <w:rsid w:val="006D0EB5"/>
    <w:rsid w:val="006D1142"/>
    <w:rsid w:val="006D1490"/>
    <w:rsid w:val="006D20CB"/>
    <w:rsid w:val="006D297D"/>
    <w:rsid w:val="006D2EAC"/>
    <w:rsid w:val="006D2EC8"/>
    <w:rsid w:val="006D4029"/>
    <w:rsid w:val="006D4159"/>
    <w:rsid w:val="006D541C"/>
    <w:rsid w:val="006D5BB4"/>
    <w:rsid w:val="006D613A"/>
    <w:rsid w:val="006D62B1"/>
    <w:rsid w:val="006D6B6F"/>
    <w:rsid w:val="006D6D4E"/>
    <w:rsid w:val="006D6F36"/>
    <w:rsid w:val="006D728C"/>
    <w:rsid w:val="006D79B2"/>
    <w:rsid w:val="006D7BA0"/>
    <w:rsid w:val="006E0A66"/>
    <w:rsid w:val="006E0BBA"/>
    <w:rsid w:val="006E1596"/>
    <w:rsid w:val="006E1AA8"/>
    <w:rsid w:val="006E1FAC"/>
    <w:rsid w:val="006E20A7"/>
    <w:rsid w:val="006E2894"/>
    <w:rsid w:val="006E3074"/>
    <w:rsid w:val="006E5B2D"/>
    <w:rsid w:val="006E7076"/>
    <w:rsid w:val="006E7571"/>
    <w:rsid w:val="006E7658"/>
    <w:rsid w:val="006F07ED"/>
    <w:rsid w:val="006F0E5A"/>
    <w:rsid w:val="006F130F"/>
    <w:rsid w:val="006F15B4"/>
    <w:rsid w:val="006F1EB4"/>
    <w:rsid w:val="006F238A"/>
    <w:rsid w:val="006F2636"/>
    <w:rsid w:val="006F348D"/>
    <w:rsid w:val="006F3CBC"/>
    <w:rsid w:val="006F4761"/>
    <w:rsid w:val="006F587C"/>
    <w:rsid w:val="006F5CDE"/>
    <w:rsid w:val="006F5DA7"/>
    <w:rsid w:val="006F61D1"/>
    <w:rsid w:val="006F67F9"/>
    <w:rsid w:val="006F7770"/>
    <w:rsid w:val="006F7D7A"/>
    <w:rsid w:val="007001A4"/>
    <w:rsid w:val="007004CC"/>
    <w:rsid w:val="00701F37"/>
    <w:rsid w:val="007031D7"/>
    <w:rsid w:val="0070342E"/>
    <w:rsid w:val="007034A1"/>
    <w:rsid w:val="0070383B"/>
    <w:rsid w:val="00705200"/>
    <w:rsid w:val="007055EA"/>
    <w:rsid w:val="0070619B"/>
    <w:rsid w:val="00706C72"/>
    <w:rsid w:val="0070705E"/>
    <w:rsid w:val="007105A3"/>
    <w:rsid w:val="007108C4"/>
    <w:rsid w:val="007110E0"/>
    <w:rsid w:val="00711497"/>
    <w:rsid w:val="00712290"/>
    <w:rsid w:val="00712C5E"/>
    <w:rsid w:val="00712F92"/>
    <w:rsid w:val="007137BB"/>
    <w:rsid w:val="00713F33"/>
    <w:rsid w:val="007168C1"/>
    <w:rsid w:val="00716989"/>
    <w:rsid w:val="00716ADD"/>
    <w:rsid w:val="00716DDD"/>
    <w:rsid w:val="007170C4"/>
    <w:rsid w:val="0072053C"/>
    <w:rsid w:val="00720F33"/>
    <w:rsid w:val="00721576"/>
    <w:rsid w:val="007216DE"/>
    <w:rsid w:val="0072183D"/>
    <w:rsid w:val="00722161"/>
    <w:rsid w:val="0072376E"/>
    <w:rsid w:val="00724272"/>
    <w:rsid w:val="007243B2"/>
    <w:rsid w:val="007250CA"/>
    <w:rsid w:val="00726152"/>
    <w:rsid w:val="007261D9"/>
    <w:rsid w:val="0072787F"/>
    <w:rsid w:val="00727A4A"/>
    <w:rsid w:val="007302B8"/>
    <w:rsid w:val="007305D2"/>
    <w:rsid w:val="007313CC"/>
    <w:rsid w:val="00731FD8"/>
    <w:rsid w:val="00732747"/>
    <w:rsid w:val="0073322B"/>
    <w:rsid w:val="00733B17"/>
    <w:rsid w:val="00733BB4"/>
    <w:rsid w:val="00735AFA"/>
    <w:rsid w:val="00736A66"/>
    <w:rsid w:val="007379C1"/>
    <w:rsid w:val="007407A8"/>
    <w:rsid w:val="007416FB"/>
    <w:rsid w:val="0074176D"/>
    <w:rsid w:val="00741EA0"/>
    <w:rsid w:val="00742D87"/>
    <w:rsid w:val="0074303C"/>
    <w:rsid w:val="0074358B"/>
    <w:rsid w:val="00743966"/>
    <w:rsid w:val="007440B3"/>
    <w:rsid w:val="0074448E"/>
    <w:rsid w:val="00744578"/>
    <w:rsid w:val="007450EC"/>
    <w:rsid w:val="0075007F"/>
    <w:rsid w:val="00750D1D"/>
    <w:rsid w:val="00750E79"/>
    <w:rsid w:val="007511DC"/>
    <w:rsid w:val="007513C5"/>
    <w:rsid w:val="00751BE9"/>
    <w:rsid w:val="00751F8C"/>
    <w:rsid w:val="007525FA"/>
    <w:rsid w:val="00752716"/>
    <w:rsid w:val="00753747"/>
    <w:rsid w:val="00753ABB"/>
    <w:rsid w:val="00753EEE"/>
    <w:rsid w:val="007548CB"/>
    <w:rsid w:val="00754D06"/>
    <w:rsid w:val="00755A1A"/>
    <w:rsid w:val="00755CC0"/>
    <w:rsid w:val="00756171"/>
    <w:rsid w:val="00756375"/>
    <w:rsid w:val="00756E33"/>
    <w:rsid w:val="00756EA7"/>
    <w:rsid w:val="00757E6C"/>
    <w:rsid w:val="00760207"/>
    <w:rsid w:val="00760518"/>
    <w:rsid w:val="00760F0A"/>
    <w:rsid w:val="007620E7"/>
    <w:rsid w:val="0076392B"/>
    <w:rsid w:val="00763B7F"/>
    <w:rsid w:val="00764632"/>
    <w:rsid w:val="00764708"/>
    <w:rsid w:val="0076476B"/>
    <w:rsid w:val="0076494E"/>
    <w:rsid w:val="00764B90"/>
    <w:rsid w:val="00765088"/>
    <w:rsid w:val="00765F90"/>
    <w:rsid w:val="00765FD1"/>
    <w:rsid w:val="00766632"/>
    <w:rsid w:val="00766831"/>
    <w:rsid w:val="00766E4F"/>
    <w:rsid w:val="00766FC1"/>
    <w:rsid w:val="0076756C"/>
    <w:rsid w:val="0077044D"/>
    <w:rsid w:val="0077086C"/>
    <w:rsid w:val="00771244"/>
    <w:rsid w:val="0077288C"/>
    <w:rsid w:val="00772B03"/>
    <w:rsid w:val="007732AC"/>
    <w:rsid w:val="00773829"/>
    <w:rsid w:val="00773916"/>
    <w:rsid w:val="007739A3"/>
    <w:rsid w:val="00773B27"/>
    <w:rsid w:val="00773BF7"/>
    <w:rsid w:val="00773EF6"/>
    <w:rsid w:val="00774C25"/>
    <w:rsid w:val="00774CDA"/>
    <w:rsid w:val="00774E99"/>
    <w:rsid w:val="00774F4C"/>
    <w:rsid w:val="0077557A"/>
    <w:rsid w:val="007757F9"/>
    <w:rsid w:val="007765A9"/>
    <w:rsid w:val="0077729B"/>
    <w:rsid w:val="0077743E"/>
    <w:rsid w:val="0077766F"/>
    <w:rsid w:val="00780E18"/>
    <w:rsid w:val="007810E4"/>
    <w:rsid w:val="007814F4"/>
    <w:rsid w:val="007815C3"/>
    <w:rsid w:val="007818EF"/>
    <w:rsid w:val="00781D4C"/>
    <w:rsid w:val="00781D93"/>
    <w:rsid w:val="00781FB1"/>
    <w:rsid w:val="00782293"/>
    <w:rsid w:val="00782851"/>
    <w:rsid w:val="007843F6"/>
    <w:rsid w:val="00784886"/>
    <w:rsid w:val="00784DF9"/>
    <w:rsid w:val="00785400"/>
    <w:rsid w:val="00786002"/>
    <w:rsid w:val="00786214"/>
    <w:rsid w:val="00786E0B"/>
    <w:rsid w:val="00790359"/>
    <w:rsid w:val="0079069A"/>
    <w:rsid w:val="0079143A"/>
    <w:rsid w:val="00791805"/>
    <w:rsid w:val="007925FD"/>
    <w:rsid w:val="0079349D"/>
    <w:rsid w:val="0079412B"/>
    <w:rsid w:val="00794392"/>
    <w:rsid w:val="007950B1"/>
    <w:rsid w:val="0079555C"/>
    <w:rsid w:val="00795B3D"/>
    <w:rsid w:val="007964A2"/>
    <w:rsid w:val="0079709B"/>
    <w:rsid w:val="00797E2E"/>
    <w:rsid w:val="007A00A8"/>
    <w:rsid w:val="007A02E3"/>
    <w:rsid w:val="007A056E"/>
    <w:rsid w:val="007A091B"/>
    <w:rsid w:val="007A09B7"/>
    <w:rsid w:val="007A0A2D"/>
    <w:rsid w:val="007A0C55"/>
    <w:rsid w:val="007A198F"/>
    <w:rsid w:val="007A1BB3"/>
    <w:rsid w:val="007A1BE6"/>
    <w:rsid w:val="007A1DFE"/>
    <w:rsid w:val="007A30C8"/>
    <w:rsid w:val="007A32C7"/>
    <w:rsid w:val="007A3879"/>
    <w:rsid w:val="007A3AE2"/>
    <w:rsid w:val="007A3EA5"/>
    <w:rsid w:val="007A4105"/>
    <w:rsid w:val="007A4387"/>
    <w:rsid w:val="007A5CFD"/>
    <w:rsid w:val="007A6534"/>
    <w:rsid w:val="007A7F22"/>
    <w:rsid w:val="007B0A15"/>
    <w:rsid w:val="007B0A8C"/>
    <w:rsid w:val="007B0C44"/>
    <w:rsid w:val="007B14E1"/>
    <w:rsid w:val="007B263E"/>
    <w:rsid w:val="007B3E4A"/>
    <w:rsid w:val="007B490F"/>
    <w:rsid w:val="007B5494"/>
    <w:rsid w:val="007B549A"/>
    <w:rsid w:val="007B5645"/>
    <w:rsid w:val="007B593F"/>
    <w:rsid w:val="007B594B"/>
    <w:rsid w:val="007B5F0D"/>
    <w:rsid w:val="007B6798"/>
    <w:rsid w:val="007B67C8"/>
    <w:rsid w:val="007B6D80"/>
    <w:rsid w:val="007B7AB2"/>
    <w:rsid w:val="007C00CE"/>
    <w:rsid w:val="007C0741"/>
    <w:rsid w:val="007C0D99"/>
    <w:rsid w:val="007C1211"/>
    <w:rsid w:val="007C1478"/>
    <w:rsid w:val="007C2579"/>
    <w:rsid w:val="007C4370"/>
    <w:rsid w:val="007C4D55"/>
    <w:rsid w:val="007C4E69"/>
    <w:rsid w:val="007C58D0"/>
    <w:rsid w:val="007C5CDC"/>
    <w:rsid w:val="007C62F1"/>
    <w:rsid w:val="007C66CE"/>
    <w:rsid w:val="007C6783"/>
    <w:rsid w:val="007C6D54"/>
    <w:rsid w:val="007C78CE"/>
    <w:rsid w:val="007D05CB"/>
    <w:rsid w:val="007D0E4C"/>
    <w:rsid w:val="007D1364"/>
    <w:rsid w:val="007D1738"/>
    <w:rsid w:val="007D174F"/>
    <w:rsid w:val="007D17EE"/>
    <w:rsid w:val="007D1F7F"/>
    <w:rsid w:val="007D3401"/>
    <w:rsid w:val="007D3BAF"/>
    <w:rsid w:val="007D4642"/>
    <w:rsid w:val="007D4BF1"/>
    <w:rsid w:val="007D4F18"/>
    <w:rsid w:val="007D5372"/>
    <w:rsid w:val="007D594A"/>
    <w:rsid w:val="007D61FB"/>
    <w:rsid w:val="007D6F3E"/>
    <w:rsid w:val="007D72FB"/>
    <w:rsid w:val="007D76C0"/>
    <w:rsid w:val="007D7FCF"/>
    <w:rsid w:val="007E07B1"/>
    <w:rsid w:val="007E098B"/>
    <w:rsid w:val="007E2191"/>
    <w:rsid w:val="007E3A14"/>
    <w:rsid w:val="007E51B5"/>
    <w:rsid w:val="007E5F19"/>
    <w:rsid w:val="007E6369"/>
    <w:rsid w:val="007E6689"/>
    <w:rsid w:val="007E6C68"/>
    <w:rsid w:val="007E7082"/>
    <w:rsid w:val="007E7089"/>
    <w:rsid w:val="007E76EF"/>
    <w:rsid w:val="007E7ADC"/>
    <w:rsid w:val="007E7F3C"/>
    <w:rsid w:val="007F04F7"/>
    <w:rsid w:val="007F18D2"/>
    <w:rsid w:val="007F1A2F"/>
    <w:rsid w:val="007F1BED"/>
    <w:rsid w:val="007F1EA2"/>
    <w:rsid w:val="007F22FD"/>
    <w:rsid w:val="007F3782"/>
    <w:rsid w:val="007F3A2D"/>
    <w:rsid w:val="007F4288"/>
    <w:rsid w:val="007F4571"/>
    <w:rsid w:val="007F4B2B"/>
    <w:rsid w:val="007F4B6A"/>
    <w:rsid w:val="007F5372"/>
    <w:rsid w:val="007F57A1"/>
    <w:rsid w:val="007F594E"/>
    <w:rsid w:val="007F65A1"/>
    <w:rsid w:val="0080058D"/>
    <w:rsid w:val="0080099E"/>
    <w:rsid w:val="00800BD6"/>
    <w:rsid w:val="00800C2A"/>
    <w:rsid w:val="00800F99"/>
    <w:rsid w:val="00801637"/>
    <w:rsid w:val="00804D8F"/>
    <w:rsid w:val="00805405"/>
    <w:rsid w:val="00805770"/>
    <w:rsid w:val="00805B78"/>
    <w:rsid w:val="00805D90"/>
    <w:rsid w:val="00805EF3"/>
    <w:rsid w:val="008068D4"/>
    <w:rsid w:val="00811409"/>
    <w:rsid w:val="008118C5"/>
    <w:rsid w:val="00811B51"/>
    <w:rsid w:val="00811D95"/>
    <w:rsid w:val="00811E35"/>
    <w:rsid w:val="00811E66"/>
    <w:rsid w:val="00812DA1"/>
    <w:rsid w:val="00812E4C"/>
    <w:rsid w:val="00813822"/>
    <w:rsid w:val="008156DB"/>
    <w:rsid w:val="008158DB"/>
    <w:rsid w:val="00815D43"/>
    <w:rsid w:val="00815F0F"/>
    <w:rsid w:val="0081616E"/>
    <w:rsid w:val="00816306"/>
    <w:rsid w:val="00816379"/>
    <w:rsid w:val="00816ECF"/>
    <w:rsid w:val="0081730D"/>
    <w:rsid w:val="00817431"/>
    <w:rsid w:val="00817724"/>
    <w:rsid w:val="0081789A"/>
    <w:rsid w:val="0082023B"/>
    <w:rsid w:val="00820500"/>
    <w:rsid w:val="0082098E"/>
    <w:rsid w:val="00820F4A"/>
    <w:rsid w:val="008210DF"/>
    <w:rsid w:val="00821150"/>
    <w:rsid w:val="00822366"/>
    <w:rsid w:val="0082261C"/>
    <w:rsid w:val="00822858"/>
    <w:rsid w:val="00822CF2"/>
    <w:rsid w:val="00823813"/>
    <w:rsid w:val="00823A27"/>
    <w:rsid w:val="00823B38"/>
    <w:rsid w:val="00823B96"/>
    <w:rsid w:val="00823D62"/>
    <w:rsid w:val="00823E1E"/>
    <w:rsid w:val="00823F4B"/>
    <w:rsid w:val="00824432"/>
    <w:rsid w:val="0082582B"/>
    <w:rsid w:val="00825B1E"/>
    <w:rsid w:val="00826257"/>
    <w:rsid w:val="008265CD"/>
    <w:rsid w:val="00826B59"/>
    <w:rsid w:val="00827071"/>
    <w:rsid w:val="00827219"/>
    <w:rsid w:val="00827BAA"/>
    <w:rsid w:val="008303A8"/>
    <w:rsid w:val="008316BD"/>
    <w:rsid w:val="00831A78"/>
    <w:rsid w:val="00831C66"/>
    <w:rsid w:val="008328E6"/>
    <w:rsid w:val="00833128"/>
    <w:rsid w:val="00833144"/>
    <w:rsid w:val="00833EB6"/>
    <w:rsid w:val="00835A39"/>
    <w:rsid w:val="00836C9B"/>
    <w:rsid w:val="0083754E"/>
    <w:rsid w:val="00837930"/>
    <w:rsid w:val="00837C08"/>
    <w:rsid w:val="00837F1A"/>
    <w:rsid w:val="00840549"/>
    <w:rsid w:val="00840D49"/>
    <w:rsid w:val="0084159A"/>
    <w:rsid w:val="00841D67"/>
    <w:rsid w:val="00842AAD"/>
    <w:rsid w:val="00842B0C"/>
    <w:rsid w:val="0084314A"/>
    <w:rsid w:val="00843177"/>
    <w:rsid w:val="00843A04"/>
    <w:rsid w:val="0084601D"/>
    <w:rsid w:val="008463A9"/>
    <w:rsid w:val="00846E13"/>
    <w:rsid w:val="00846EA9"/>
    <w:rsid w:val="00847F5B"/>
    <w:rsid w:val="00850210"/>
    <w:rsid w:val="0085183B"/>
    <w:rsid w:val="0085237C"/>
    <w:rsid w:val="00852981"/>
    <w:rsid w:val="00852D7E"/>
    <w:rsid w:val="0085382A"/>
    <w:rsid w:val="008546AF"/>
    <w:rsid w:val="008547CB"/>
    <w:rsid w:val="008548CA"/>
    <w:rsid w:val="008549EA"/>
    <w:rsid w:val="00854C79"/>
    <w:rsid w:val="00854D0E"/>
    <w:rsid w:val="00855065"/>
    <w:rsid w:val="00855BEC"/>
    <w:rsid w:val="0085719E"/>
    <w:rsid w:val="0085787A"/>
    <w:rsid w:val="00860545"/>
    <w:rsid w:val="00860F60"/>
    <w:rsid w:val="008611A5"/>
    <w:rsid w:val="008614A1"/>
    <w:rsid w:val="00862029"/>
    <w:rsid w:val="00862CC2"/>
    <w:rsid w:val="00862F65"/>
    <w:rsid w:val="0086300D"/>
    <w:rsid w:val="00863342"/>
    <w:rsid w:val="00863363"/>
    <w:rsid w:val="008633FB"/>
    <w:rsid w:val="00863516"/>
    <w:rsid w:val="00863B4A"/>
    <w:rsid w:val="00865723"/>
    <w:rsid w:val="00865FD8"/>
    <w:rsid w:val="00865FF1"/>
    <w:rsid w:val="008669F3"/>
    <w:rsid w:val="00866A00"/>
    <w:rsid w:val="00866CBE"/>
    <w:rsid w:val="0086760C"/>
    <w:rsid w:val="00867687"/>
    <w:rsid w:val="008704AF"/>
    <w:rsid w:val="008711C8"/>
    <w:rsid w:val="008729FE"/>
    <w:rsid w:val="00872DFC"/>
    <w:rsid w:val="0087371A"/>
    <w:rsid w:val="00873914"/>
    <w:rsid w:val="00873A0D"/>
    <w:rsid w:val="00873E81"/>
    <w:rsid w:val="0087403D"/>
    <w:rsid w:val="00874285"/>
    <w:rsid w:val="008745B7"/>
    <w:rsid w:val="008746E8"/>
    <w:rsid w:val="00874ADB"/>
    <w:rsid w:val="00875407"/>
    <w:rsid w:val="00875B9C"/>
    <w:rsid w:val="00875E1A"/>
    <w:rsid w:val="00876DBB"/>
    <w:rsid w:val="00877782"/>
    <w:rsid w:val="0088064D"/>
    <w:rsid w:val="00880DFB"/>
    <w:rsid w:val="00881AE8"/>
    <w:rsid w:val="008825B5"/>
    <w:rsid w:val="008829DF"/>
    <w:rsid w:val="00882A29"/>
    <w:rsid w:val="00883C7C"/>
    <w:rsid w:val="00884119"/>
    <w:rsid w:val="0088449C"/>
    <w:rsid w:val="00884617"/>
    <w:rsid w:val="008847D7"/>
    <w:rsid w:val="00884864"/>
    <w:rsid w:val="00884B73"/>
    <w:rsid w:val="00884B7D"/>
    <w:rsid w:val="00884C17"/>
    <w:rsid w:val="00884F3F"/>
    <w:rsid w:val="0088574A"/>
    <w:rsid w:val="008858AF"/>
    <w:rsid w:val="00885932"/>
    <w:rsid w:val="00886A26"/>
    <w:rsid w:val="00886F2B"/>
    <w:rsid w:val="00887E88"/>
    <w:rsid w:val="0089009E"/>
    <w:rsid w:val="008901AC"/>
    <w:rsid w:val="00891388"/>
    <w:rsid w:val="008916EB"/>
    <w:rsid w:val="008919AA"/>
    <w:rsid w:val="008937B5"/>
    <w:rsid w:val="0089402C"/>
    <w:rsid w:val="00894486"/>
    <w:rsid w:val="00894C75"/>
    <w:rsid w:val="00895288"/>
    <w:rsid w:val="008960D6"/>
    <w:rsid w:val="00896205"/>
    <w:rsid w:val="00896D31"/>
    <w:rsid w:val="00897383"/>
    <w:rsid w:val="008A1703"/>
    <w:rsid w:val="008A175E"/>
    <w:rsid w:val="008A21F4"/>
    <w:rsid w:val="008A3000"/>
    <w:rsid w:val="008A317A"/>
    <w:rsid w:val="008A3DF9"/>
    <w:rsid w:val="008A42C1"/>
    <w:rsid w:val="008A4ABB"/>
    <w:rsid w:val="008A5172"/>
    <w:rsid w:val="008A5DF1"/>
    <w:rsid w:val="008A669D"/>
    <w:rsid w:val="008A6729"/>
    <w:rsid w:val="008A6A5B"/>
    <w:rsid w:val="008B028B"/>
    <w:rsid w:val="008B0C9D"/>
    <w:rsid w:val="008B1005"/>
    <w:rsid w:val="008B113F"/>
    <w:rsid w:val="008B180A"/>
    <w:rsid w:val="008B1C28"/>
    <w:rsid w:val="008B2EB5"/>
    <w:rsid w:val="008B3659"/>
    <w:rsid w:val="008B3C2D"/>
    <w:rsid w:val="008B449B"/>
    <w:rsid w:val="008B4925"/>
    <w:rsid w:val="008B4E23"/>
    <w:rsid w:val="008B65C1"/>
    <w:rsid w:val="008B68C0"/>
    <w:rsid w:val="008B71F5"/>
    <w:rsid w:val="008B746F"/>
    <w:rsid w:val="008C07CB"/>
    <w:rsid w:val="008C0940"/>
    <w:rsid w:val="008C0C9F"/>
    <w:rsid w:val="008C1039"/>
    <w:rsid w:val="008C18BB"/>
    <w:rsid w:val="008C1BF5"/>
    <w:rsid w:val="008C2008"/>
    <w:rsid w:val="008C2AAA"/>
    <w:rsid w:val="008C37C8"/>
    <w:rsid w:val="008C3D4F"/>
    <w:rsid w:val="008C409C"/>
    <w:rsid w:val="008C4580"/>
    <w:rsid w:val="008C4A04"/>
    <w:rsid w:val="008C510B"/>
    <w:rsid w:val="008C5B2F"/>
    <w:rsid w:val="008C63AB"/>
    <w:rsid w:val="008C64BE"/>
    <w:rsid w:val="008C6ADA"/>
    <w:rsid w:val="008C748C"/>
    <w:rsid w:val="008C76FA"/>
    <w:rsid w:val="008C7A6D"/>
    <w:rsid w:val="008C7AB3"/>
    <w:rsid w:val="008C7C21"/>
    <w:rsid w:val="008D01FB"/>
    <w:rsid w:val="008D0B1E"/>
    <w:rsid w:val="008D16D8"/>
    <w:rsid w:val="008D21D4"/>
    <w:rsid w:val="008D2EF6"/>
    <w:rsid w:val="008D3170"/>
    <w:rsid w:val="008D3D08"/>
    <w:rsid w:val="008D3F6B"/>
    <w:rsid w:val="008D41F3"/>
    <w:rsid w:val="008D4345"/>
    <w:rsid w:val="008D4D9E"/>
    <w:rsid w:val="008D4E1F"/>
    <w:rsid w:val="008D53F9"/>
    <w:rsid w:val="008D5573"/>
    <w:rsid w:val="008D5FC4"/>
    <w:rsid w:val="008D60FA"/>
    <w:rsid w:val="008D6162"/>
    <w:rsid w:val="008D7A8B"/>
    <w:rsid w:val="008E12AE"/>
    <w:rsid w:val="008E1DA0"/>
    <w:rsid w:val="008E2606"/>
    <w:rsid w:val="008E263B"/>
    <w:rsid w:val="008E2DE0"/>
    <w:rsid w:val="008E3E22"/>
    <w:rsid w:val="008E4441"/>
    <w:rsid w:val="008E47E7"/>
    <w:rsid w:val="008E4985"/>
    <w:rsid w:val="008E4F71"/>
    <w:rsid w:val="008E5BF2"/>
    <w:rsid w:val="008E6AB8"/>
    <w:rsid w:val="008E77ED"/>
    <w:rsid w:val="008E7860"/>
    <w:rsid w:val="008E7875"/>
    <w:rsid w:val="008F0983"/>
    <w:rsid w:val="008F1966"/>
    <w:rsid w:val="008F1AB5"/>
    <w:rsid w:val="008F2620"/>
    <w:rsid w:val="008F2A70"/>
    <w:rsid w:val="008F2C54"/>
    <w:rsid w:val="008F41F3"/>
    <w:rsid w:val="008F452D"/>
    <w:rsid w:val="008F468B"/>
    <w:rsid w:val="008F46A0"/>
    <w:rsid w:val="008F4AD7"/>
    <w:rsid w:val="008F504A"/>
    <w:rsid w:val="008F634C"/>
    <w:rsid w:val="008F7F0C"/>
    <w:rsid w:val="00900870"/>
    <w:rsid w:val="00901125"/>
    <w:rsid w:val="0090295A"/>
    <w:rsid w:val="00903107"/>
    <w:rsid w:val="0090376D"/>
    <w:rsid w:val="00903B88"/>
    <w:rsid w:val="00905668"/>
    <w:rsid w:val="00905DFC"/>
    <w:rsid w:val="00905E69"/>
    <w:rsid w:val="00906338"/>
    <w:rsid w:val="00906706"/>
    <w:rsid w:val="00907010"/>
    <w:rsid w:val="009072B2"/>
    <w:rsid w:val="009072D4"/>
    <w:rsid w:val="00907505"/>
    <w:rsid w:val="009101E6"/>
    <w:rsid w:val="0091067C"/>
    <w:rsid w:val="0091183E"/>
    <w:rsid w:val="00911DB0"/>
    <w:rsid w:val="0091238C"/>
    <w:rsid w:val="00912997"/>
    <w:rsid w:val="00912E27"/>
    <w:rsid w:val="00913658"/>
    <w:rsid w:val="00913DBE"/>
    <w:rsid w:val="00913FC0"/>
    <w:rsid w:val="0091424A"/>
    <w:rsid w:val="00914A83"/>
    <w:rsid w:val="00914A98"/>
    <w:rsid w:val="00914F8A"/>
    <w:rsid w:val="009156F9"/>
    <w:rsid w:val="0091587D"/>
    <w:rsid w:val="0091643B"/>
    <w:rsid w:val="00916F5B"/>
    <w:rsid w:val="009176AD"/>
    <w:rsid w:val="009206D5"/>
    <w:rsid w:val="00920C3B"/>
    <w:rsid w:val="00920D28"/>
    <w:rsid w:val="00920EDC"/>
    <w:rsid w:val="00921129"/>
    <w:rsid w:val="009211E0"/>
    <w:rsid w:val="0092146D"/>
    <w:rsid w:val="009215D1"/>
    <w:rsid w:val="00921B4C"/>
    <w:rsid w:val="0092216D"/>
    <w:rsid w:val="0092240B"/>
    <w:rsid w:val="00922728"/>
    <w:rsid w:val="00923471"/>
    <w:rsid w:val="0092383E"/>
    <w:rsid w:val="00923F27"/>
    <w:rsid w:val="00924EEA"/>
    <w:rsid w:val="00924F38"/>
    <w:rsid w:val="00925A94"/>
    <w:rsid w:val="00925AD8"/>
    <w:rsid w:val="009264B0"/>
    <w:rsid w:val="009274D9"/>
    <w:rsid w:val="00927D8F"/>
    <w:rsid w:val="009301F8"/>
    <w:rsid w:val="00930730"/>
    <w:rsid w:val="00930FA7"/>
    <w:rsid w:val="00932656"/>
    <w:rsid w:val="00932FA0"/>
    <w:rsid w:val="009330B9"/>
    <w:rsid w:val="00936EDB"/>
    <w:rsid w:val="00937439"/>
    <w:rsid w:val="009377B3"/>
    <w:rsid w:val="009378C0"/>
    <w:rsid w:val="0093793A"/>
    <w:rsid w:val="00937D99"/>
    <w:rsid w:val="0094024B"/>
    <w:rsid w:val="0094051C"/>
    <w:rsid w:val="00940A49"/>
    <w:rsid w:val="00940FB3"/>
    <w:rsid w:val="00941B4D"/>
    <w:rsid w:val="00942A0F"/>
    <w:rsid w:val="00942A98"/>
    <w:rsid w:val="009431F1"/>
    <w:rsid w:val="00943C49"/>
    <w:rsid w:val="00944193"/>
    <w:rsid w:val="00944A42"/>
    <w:rsid w:val="00945231"/>
    <w:rsid w:val="00945484"/>
    <w:rsid w:val="00945517"/>
    <w:rsid w:val="0094741E"/>
    <w:rsid w:val="00947966"/>
    <w:rsid w:val="00950218"/>
    <w:rsid w:val="00950A1B"/>
    <w:rsid w:val="00950C46"/>
    <w:rsid w:val="009511A0"/>
    <w:rsid w:val="00952E19"/>
    <w:rsid w:val="009530EC"/>
    <w:rsid w:val="00954D94"/>
    <w:rsid w:val="009551D4"/>
    <w:rsid w:val="0095530B"/>
    <w:rsid w:val="009559A7"/>
    <w:rsid w:val="0095691D"/>
    <w:rsid w:val="00956A96"/>
    <w:rsid w:val="009570F9"/>
    <w:rsid w:val="00960404"/>
    <w:rsid w:val="0096059D"/>
    <w:rsid w:val="009624A7"/>
    <w:rsid w:val="00962D09"/>
    <w:rsid w:val="009642B6"/>
    <w:rsid w:val="009647CA"/>
    <w:rsid w:val="009651A3"/>
    <w:rsid w:val="00965570"/>
    <w:rsid w:val="009661A7"/>
    <w:rsid w:val="00966368"/>
    <w:rsid w:val="00966519"/>
    <w:rsid w:val="00966881"/>
    <w:rsid w:val="0096764E"/>
    <w:rsid w:val="00967AAE"/>
    <w:rsid w:val="00970099"/>
    <w:rsid w:val="009701C2"/>
    <w:rsid w:val="0097031B"/>
    <w:rsid w:val="00970540"/>
    <w:rsid w:val="009709F4"/>
    <w:rsid w:val="00970E74"/>
    <w:rsid w:val="00971EDE"/>
    <w:rsid w:val="009721D6"/>
    <w:rsid w:val="00972A77"/>
    <w:rsid w:val="00973A99"/>
    <w:rsid w:val="00973B64"/>
    <w:rsid w:val="00973B6F"/>
    <w:rsid w:val="0097529E"/>
    <w:rsid w:val="009759F4"/>
    <w:rsid w:val="009759F5"/>
    <w:rsid w:val="00975BB3"/>
    <w:rsid w:val="00975FE4"/>
    <w:rsid w:val="0097637D"/>
    <w:rsid w:val="009763EB"/>
    <w:rsid w:val="0098024F"/>
    <w:rsid w:val="009802AE"/>
    <w:rsid w:val="0098046F"/>
    <w:rsid w:val="009804EB"/>
    <w:rsid w:val="00980960"/>
    <w:rsid w:val="00980DE3"/>
    <w:rsid w:val="009811E1"/>
    <w:rsid w:val="00981234"/>
    <w:rsid w:val="0098157F"/>
    <w:rsid w:val="0098177B"/>
    <w:rsid w:val="00983B21"/>
    <w:rsid w:val="00983BBA"/>
    <w:rsid w:val="0098458C"/>
    <w:rsid w:val="009861DC"/>
    <w:rsid w:val="00986E3E"/>
    <w:rsid w:val="009871AD"/>
    <w:rsid w:val="009872B8"/>
    <w:rsid w:val="009903AB"/>
    <w:rsid w:val="00990EB8"/>
    <w:rsid w:val="00991B06"/>
    <w:rsid w:val="00991C73"/>
    <w:rsid w:val="0099205F"/>
    <w:rsid w:val="0099213D"/>
    <w:rsid w:val="00992549"/>
    <w:rsid w:val="009937E6"/>
    <w:rsid w:val="009946CA"/>
    <w:rsid w:val="009948FD"/>
    <w:rsid w:val="00994B62"/>
    <w:rsid w:val="009957DD"/>
    <w:rsid w:val="00996489"/>
    <w:rsid w:val="009965E5"/>
    <w:rsid w:val="00997DF7"/>
    <w:rsid w:val="009A02D5"/>
    <w:rsid w:val="009A0551"/>
    <w:rsid w:val="009A1080"/>
    <w:rsid w:val="009A1794"/>
    <w:rsid w:val="009A17BA"/>
    <w:rsid w:val="009A295A"/>
    <w:rsid w:val="009A2D8F"/>
    <w:rsid w:val="009A3D3D"/>
    <w:rsid w:val="009A41FE"/>
    <w:rsid w:val="009A43A5"/>
    <w:rsid w:val="009A554E"/>
    <w:rsid w:val="009A57FB"/>
    <w:rsid w:val="009A58E5"/>
    <w:rsid w:val="009A66FF"/>
    <w:rsid w:val="009A69B5"/>
    <w:rsid w:val="009A6CC2"/>
    <w:rsid w:val="009A7292"/>
    <w:rsid w:val="009A72A8"/>
    <w:rsid w:val="009A766F"/>
    <w:rsid w:val="009B0993"/>
    <w:rsid w:val="009B10CD"/>
    <w:rsid w:val="009B119B"/>
    <w:rsid w:val="009B1A3A"/>
    <w:rsid w:val="009B2D6E"/>
    <w:rsid w:val="009B4BAE"/>
    <w:rsid w:val="009B4F17"/>
    <w:rsid w:val="009B6517"/>
    <w:rsid w:val="009B65BB"/>
    <w:rsid w:val="009B65BC"/>
    <w:rsid w:val="009B67FF"/>
    <w:rsid w:val="009B692E"/>
    <w:rsid w:val="009B6962"/>
    <w:rsid w:val="009B76D4"/>
    <w:rsid w:val="009C033B"/>
    <w:rsid w:val="009C087F"/>
    <w:rsid w:val="009C0B4F"/>
    <w:rsid w:val="009C0F79"/>
    <w:rsid w:val="009C11C8"/>
    <w:rsid w:val="009C130A"/>
    <w:rsid w:val="009C1ABD"/>
    <w:rsid w:val="009C1DCF"/>
    <w:rsid w:val="009C28B5"/>
    <w:rsid w:val="009C2CD0"/>
    <w:rsid w:val="009C2E53"/>
    <w:rsid w:val="009C30A3"/>
    <w:rsid w:val="009C3220"/>
    <w:rsid w:val="009C3DD8"/>
    <w:rsid w:val="009C42EE"/>
    <w:rsid w:val="009C50ED"/>
    <w:rsid w:val="009C5193"/>
    <w:rsid w:val="009C6941"/>
    <w:rsid w:val="009C6AFC"/>
    <w:rsid w:val="009C78D2"/>
    <w:rsid w:val="009C7BF0"/>
    <w:rsid w:val="009D083D"/>
    <w:rsid w:val="009D0F5D"/>
    <w:rsid w:val="009D0F79"/>
    <w:rsid w:val="009D1F27"/>
    <w:rsid w:val="009D303C"/>
    <w:rsid w:val="009D33FA"/>
    <w:rsid w:val="009D3D5F"/>
    <w:rsid w:val="009D3D95"/>
    <w:rsid w:val="009D48EB"/>
    <w:rsid w:val="009D4B10"/>
    <w:rsid w:val="009D5594"/>
    <w:rsid w:val="009D57F5"/>
    <w:rsid w:val="009D5E78"/>
    <w:rsid w:val="009D64FD"/>
    <w:rsid w:val="009D6800"/>
    <w:rsid w:val="009D6EA6"/>
    <w:rsid w:val="009D771B"/>
    <w:rsid w:val="009D7942"/>
    <w:rsid w:val="009E080B"/>
    <w:rsid w:val="009E0CDB"/>
    <w:rsid w:val="009E0E32"/>
    <w:rsid w:val="009E1155"/>
    <w:rsid w:val="009E1493"/>
    <w:rsid w:val="009E1729"/>
    <w:rsid w:val="009E1847"/>
    <w:rsid w:val="009E18B9"/>
    <w:rsid w:val="009E2107"/>
    <w:rsid w:val="009E2282"/>
    <w:rsid w:val="009E29E2"/>
    <w:rsid w:val="009E2C52"/>
    <w:rsid w:val="009E2EC6"/>
    <w:rsid w:val="009E30F7"/>
    <w:rsid w:val="009E39B4"/>
    <w:rsid w:val="009E448D"/>
    <w:rsid w:val="009E498F"/>
    <w:rsid w:val="009E4B08"/>
    <w:rsid w:val="009E6260"/>
    <w:rsid w:val="009E628B"/>
    <w:rsid w:val="009E630C"/>
    <w:rsid w:val="009E69A7"/>
    <w:rsid w:val="009E6D76"/>
    <w:rsid w:val="009E7B46"/>
    <w:rsid w:val="009E7EB3"/>
    <w:rsid w:val="009F0453"/>
    <w:rsid w:val="009F0969"/>
    <w:rsid w:val="009F11C2"/>
    <w:rsid w:val="009F1462"/>
    <w:rsid w:val="009F1A16"/>
    <w:rsid w:val="009F2CEF"/>
    <w:rsid w:val="009F357F"/>
    <w:rsid w:val="009F3887"/>
    <w:rsid w:val="009F4806"/>
    <w:rsid w:val="009F4857"/>
    <w:rsid w:val="009F51BF"/>
    <w:rsid w:val="009F534D"/>
    <w:rsid w:val="009F58A1"/>
    <w:rsid w:val="009F5A40"/>
    <w:rsid w:val="009F6146"/>
    <w:rsid w:val="009F69FE"/>
    <w:rsid w:val="009F71B1"/>
    <w:rsid w:val="009F7EEC"/>
    <w:rsid w:val="009F7F21"/>
    <w:rsid w:val="00A00019"/>
    <w:rsid w:val="00A01AC4"/>
    <w:rsid w:val="00A01BAC"/>
    <w:rsid w:val="00A024C7"/>
    <w:rsid w:val="00A038BF"/>
    <w:rsid w:val="00A03BD4"/>
    <w:rsid w:val="00A05057"/>
    <w:rsid w:val="00A053DC"/>
    <w:rsid w:val="00A060D0"/>
    <w:rsid w:val="00A06545"/>
    <w:rsid w:val="00A07124"/>
    <w:rsid w:val="00A074FC"/>
    <w:rsid w:val="00A07ABB"/>
    <w:rsid w:val="00A07EB5"/>
    <w:rsid w:val="00A1189F"/>
    <w:rsid w:val="00A12122"/>
    <w:rsid w:val="00A121AD"/>
    <w:rsid w:val="00A12597"/>
    <w:rsid w:val="00A12627"/>
    <w:rsid w:val="00A1269F"/>
    <w:rsid w:val="00A12AA0"/>
    <w:rsid w:val="00A130B8"/>
    <w:rsid w:val="00A1357E"/>
    <w:rsid w:val="00A141DA"/>
    <w:rsid w:val="00A1522A"/>
    <w:rsid w:val="00A1570B"/>
    <w:rsid w:val="00A15AA1"/>
    <w:rsid w:val="00A166DA"/>
    <w:rsid w:val="00A17061"/>
    <w:rsid w:val="00A21ECE"/>
    <w:rsid w:val="00A2241B"/>
    <w:rsid w:val="00A22747"/>
    <w:rsid w:val="00A22860"/>
    <w:rsid w:val="00A22D2F"/>
    <w:rsid w:val="00A23BED"/>
    <w:rsid w:val="00A24334"/>
    <w:rsid w:val="00A246B0"/>
    <w:rsid w:val="00A24709"/>
    <w:rsid w:val="00A24AD1"/>
    <w:rsid w:val="00A2506C"/>
    <w:rsid w:val="00A2543E"/>
    <w:rsid w:val="00A257BF"/>
    <w:rsid w:val="00A26310"/>
    <w:rsid w:val="00A26CA6"/>
    <w:rsid w:val="00A2757C"/>
    <w:rsid w:val="00A275C4"/>
    <w:rsid w:val="00A302FE"/>
    <w:rsid w:val="00A31104"/>
    <w:rsid w:val="00A32543"/>
    <w:rsid w:val="00A32CF2"/>
    <w:rsid w:val="00A32E5D"/>
    <w:rsid w:val="00A3383D"/>
    <w:rsid w:val="00A351A1"/>
    <w:rsid w:val="00A35868"/>
    <w:rsid w:val="00A35E4B"/>
    <w:rsid w:val="00A36316"/>
    <w:rsid w:val="00A36972"/>
    <w:rsid w:val="00A371B1"/>
    <w:rsid w:val="00A37646"/>
    <w:rsid w:val="00A377BD"/>
    <w:rsid w:val="00A37D23"/>
    <w:rsid w:val="00A405A1"/>
    <w:rsid w:val="00A408F5"/>
    <w:rsid w:val="00A4096B"/>
    <w:rsid w:val="00A427DF"/>
    <w:rsid w:val="00A428D9"/>
    <w:rsid w:val="00A4321C"/>
    <w:rsid w:val="00A43E50"/>
    <w:rsid w:val="00A4445F"/>
    <w:rsid w:val="00A45627"/>
    <w:rsid w:val="00A45A02"/>
    <w:rsid w:val="00A460F5"/>
    <w:rsid w:val="00A464E0"/>
    <w:rsid w:val="00A46D23"/>
    <w:rsid w:val="00A47D70"/>
    <w:rsid w:val="00A50739"/>
    <w:rsid w:val="00A50E50"/>
    <w:rsid w:val="00A52073"/>
    <w:rsid w:val="00A5214C"/>
    <w:rsid w:val="00A523C4"/>
    <w:rsid w:val="00A52607"/>
    <w:rsid w:val="00A535E0"/>
    <w:rsid w:val="00A53BCE"/>
    <w:rsid w:val="00A53DB8"/>
    <w:rsid w:val="00A5413B"/>
    <w:rsid w:val="00A54347"/>
    <w:rsid w:val="00A5472D"/>
    <w:rsid w:val="00A5473B"/>
    <w:rsid w:val="00A54B68"/>
    <w:rsid w:val="00A550BA"/>
    <w:rsid w:val="00A555A2"/>
    <w:rsid w:val="00A55C7D"/>
    <w:rsid w:val="00A5656A"/>
    <w:rsid w:val="00A5692E"/>
    <w:rsid w:val="00A575E6"/>
    <w:rsid w:val="00A57797"/>
    <w:rsid w:val="00A6130E"/>
    <w:rsid w:val="00A617EB"/>
    <w:rsid w:val="00A61F03"/>
    <w:rsid w:val="00A62882"/>
    <w:rsid w:val="00A634DD"/>
    <w:rsid w:val="00A63916"/>
    <w:rsid w:val="00A63C4E"/>
    <w:rsid w:val="00A64499"/>
    <w:rsid w:val="00A64BE7"/>
    <w:rsid w:val="00A64D55"/>
    <w:rsid w:val="00A64DF0"/>
    <w:rsid w:val="00A657FC"/>
    <w:rsid w:val="00A65996"/>
    <w:rsid w:val="00A659FB"/>
    <w:rsid w:val="00A65F68"/>
    <w:rsid w:val="00A66501"/>
    <w:rsid w:val="00A6652D"/>
    <w:rsid w:val="00A670D4"/>
    <w:rsid w:val="00A67146"/>
    <w:rsid w:val="00A674E1"/>
    <w:rsid w:val="00A67DC1"/>
    <w:rsid w:val="00A67E70"/>
    <w:rsid w:val="00A70789"/>
    <w:rsid w:val="00A70EFF"/>
    <w:rsid w:val="00A71403"/>
    <w:rsid w:val="00A718BC"/>
    <w:rsid w:val="00A72603"/>
    <w:rsid w:val="00A72B3C"/>
    <w:rsid w:val="00A73821"/>
    <w:rsid w:val="00A73D95"/>
    <w:rsid w:val="00A7432D"/>
    <w:rsid w:val="00A74849"/>
    <w:rsid w:val="00A74DAA"/>
    <w:rsid w:val="00A750EB"/>
    <w:rsid w:val="00A75302"/>
    <w:rsid w:val="00A75B8D"/>
    <w:rsid w:val="00A75D1B"/>
    <w:rsid w:val="00A761A6"/>
    <w:rsid w:val="00A76649"/>
    <w:rsid w:val="00A76CEE"/>
    <w:rsid w:val="00A7719D"/>
    <w:rsid w:val="00A7758E"/>
    <w:rsid w:val="00A77891"/>
    <w:rsid w:val="00A77B86"/>
    <w:rsid w:val="00A8008C"/>
    <w:rsid w:val="00A80113"/>
    <w:rsid w:val="00A82EAB"/>
    <w:rsid w:val="00A83EA8"/>
    <w:rsid w:val="00A84A37"/>
    <w:rsid w:val="00A85021"/>
    <w:rsid w:val="00A8548C"/>
    <w:rsid w:val="00A858F3"/>
    <w:rsid w:val="00A862ED"/>
    <w:rsid w:val="00A86C8F"/>
    <w:rsid w:val="00A87586"/>
    <w:rsid w:val="00A87F12"/>
    <w:rsid w:val="00A91182"/>
    <w:rsid w:val="00A92FE6"/>
    <w:rsid w:val="00A93533"/>
    <w:rsid w:val="00A93A30"/>
    <w:rsid w:val="00A93A59"/>
    <w:rsid w:val="00A93D49"/>
    <w:rsid w:val="00A94453"/>
    <w:rsid w:val="00A9472A"/>
    <w:rsid w:val="00A95287"/>
    <w:rsid w:val="00A95602"/>
    <w:rsid w:val="00A96E7F"/>
    <w:rsid w:val="00A96FD8"/>
    <w:rsid w:val="00A97EC5"/>
    <w:rsid w:val="00AA08AB"/>
    <w:rsid w:val="00AA0DE3"/>
    <w:rsid w:val="00AA14D2"/>
    <w:rsid w:val="00AA2CBB"/>
    <w:rsid w:val="00AA3D1D"/>
    <w:rsid w:val="00AA3EED"/>
    <w:rsid w:val="00AA4107"/>
    <w:rsid w:val="00AA4253"/>
    <w:rsid w:val="00AA5648"/>
    <w:rsid w:val="00AA5A11"/>
    <w:rsid w:val="00AA5ABF"/>
    <w:rsid w:val="00AA5CE7"/>
    <w:rsid w:val="00AA5E17"/>
    <w:rsid w:val="00AA64A4"/>
    <w:rsid w:val="00AA67EC"/>
    <w:rsid w:val="00AA6CF3"/>
    <w:rsid w:val="00AA700A"/>
    <w:rsid w:val="00AA7998"/>
    <w:rsid w:val="00AB00DE"/>
    <w:rsid w:val="00AB0E84"/>
    <w:rsid w:val="00AB1288"/>
    <w:rsid w:val="00AB1537"/>
    <w:rsid w:val="00AB1AB4"/>
    <w:rsid w:val="00AB227B"/>
    <w:rsid w:val="00AB2FC3"/>
    <w:rsid w:val="00AB3272"/>
    <w:rsid w:val="00AB3B49"/>
    <w:rsid w:val="00AB4055"/>
    <w:rsid w:val="00AB47FE"/>
    <w:rsid w:val="00AB50EC"/>
    <w:rsid w:val="00AB51AC"/>
    <w:rsid w:val="00AB5950"/>
    <w:rsid w:val="00AB61E6"/>
    <w:rsid w:val="00AB746E"/>
    <w:rsid w:val="00AC009E"/>
    <w:rsid w:val="00AC01FA"/>
    <w:rsid w:val="00AC079A"/>
    <w:rsid w:val="00AC0965"/>
    <w:rsid w:val="00AC0B51"/>
    <w:rsid w:val="00AC0EC3"/>
    <w:rsid w:val="00AC0FE5"/>
    <w:rsid w:val="00AC1444"/>
    <w:rsid w:val="00AC173C"/>
    <w:rsid w:val="00AC1CB3"/>
    <w:rsid w:val="00AC2C70"/>
    <w:rsid w:val="00AC2D14"/>
    <w:rsid w:val="00AC2E3C"/>
    <w:rsid w:val="00AC3168"/>
    <w:rsid w:val="00AC333B"/>
    <w:rsid w:val="00AC3A6D"/>
    <w:rsid w:val="00AC407C"/>
    <w:rsid w:val="00AC538C"/>
    <w:rsid w:val="00AC54CB"/>
    <w:rsid w:val="00AC6547"/>
    <w:rsid w:val="00AC68C8"/>
    <w:rsid w:val="00AC73B0"/>
    <w:rsid w:val="00AC79CD"/>
    <w:rsid w:val="00AC7DB4"/>
    <w:rsid w:val="00AC7FA1"/>
    <w:rsid w:val="00AD066D"/>
    <w:rsid w:val="00AD0B0F"/>
    <w:rsid w:val="00AD1812"/>
    <w:rsid w:val="00AD1C53"/>
    <w:rsid w:val="00AD1ECF"/>
    <w:rsid w:val="00AD3B3B"/>
    <w:rsid w:val="00AD42C7"/>
    <w:rsid w:val="00AD442C"/>
    <w:rsid w:val="00AD4BD8"/>
    <w:rsid w:val="00AD5873"/>
    <w:rsid w:val="00AD5AB8"/>
    <w:rsid w:val="00AD67AB"/>
    <w:rsid w:val="00AD6FFA"/>
    <w:rsid w:val="00AD7C85"/>
    <w:rsid w:val="00AD7EBA"/>
    <w:rsid w:val="00AE13E0"/>
    <w:rsid w:val="00AE26A6"/>
    <w:rsid w:val="00AE2985"/>
    <w:rsid w:val="00AE4CA5"/>
    <w:rsid w:val="00AE51DD"/>
    <w:rsid w:val="00AE5997"/>
    <w:rsid w:val="00AE6100"/>
    <w:rsid w:val="00AE707B"/>
    <w:rsid w:val="00AE74E1"/>
    <w:rsid w:val="00AF0683"/>
    <w:rsid w:val="00AF0807"/>
    <w:rsid w:val="00AF0AFA"/>
    <w:rsid w:val="00AF1ABB"/>
    <w:rsid w:val="00AF25EC"/>
    <w:rsid w:val="00AF367F"/>
    <w:rsid w:val="00AF3C5A"/>
    <w:rsid w:val="00AF3FFC"/>
    <w:rsid w:val="00AF4019"/>
    <w:rsid w:val="00AF4650"/>
    <w:rsid w:val="00AF4E26"/>
    <w:rsid w:val="00AF50FE"/>
    <w:rsid w:val="00AF58AD"/>
    <w:rsid w:val="00AF6FCF"/>
    <w:rsid w:val="00AF76E6"/>
    <w:rsid w:val="00AF7B11"/>
    <w:rsid w:val="00AF7FB0"/>
    <w:rsid w:val="00B000CC"/>
    <w:rsid w:val="00B003CE"/>
    <w:rsid w:val="00B014DF"/>
    <w:rsid w:val="00B01DBA"/>
    <w:rsid w:val="00B030CB"/>
    <w:rsid w:val="00B030E8"/>
    <w:rsid w:val="00B03559"/>
    <w:rsid w:val="00B036F5"/>
    <w:rsid w:val="00B03FAF"/>
    <w:rsid w:val="00B0436F"/>
    <w:rsid w:val="00B046B7"/>
    <w:rsid w:val="00B048D8"/>
    <w:rsid w:val="00B04AC6"/>
    <w:rsid w:val="00B051A1"/>
    <w:rsid w:val="00B05476"/>
    <w:rsid w:val="00B06975"/>
    <w:rsid w:val="00B07F5A"/>
    <w:rsid w:val="00B10041"/>
    <w:rsid w:val="00B105B0"/>
    <w:rsid w:val="00B10794"/>
    <w:rsid w:val="00B126D2"/>
    <w:rsid w:val="00B13ADB"/>
    <w:rsid w:val="00B1443C"/>
    <w:rsid w:val="00B1446D"/>
    <w:rsid w:val="00B14E28"/>
    <w:rsid w:val="00B15552"/>
    <w:rsid w:val="00B16258"/>
    <w:rsid w:val="00B163BB"/>
    <w:rsid w:val="00B16522"/>
    <w:rsid w:val="00B16668"/>
    <w:rsid w:val="00B17644"/>
    <w:rsid w:val="00B17971"/>
    <w:rsid w:val="00B209CA"/>
    <w:rsid w:val="00B2103A"/>
    <w:rsid w:val="00B2165E"/>
    <w:rsid w:val="00B216B7"/>
    <w:rsid w:val="00B21A11"/>
    <w:rsid w:val="00B222D0"/>
    <w:rsid w:val="00B22721"/>
    <w:rsid w:val="00B22D82"/>
    <w:rsid w:val="00B2319B"/>
    <w:rsid w:val="00B23380"/>
    <w:rsid w:val="00B23425"/>
    <w:rsid w:val="00B23BF3"/>
    <w:rsid w:val="00B23F4D"/>
    <w:rsid w:val="00B23F9D"/>
    <w:rsid w:val="00B240B0"/>
    <w:rsid w:val="00B252BE"/>
    <w:rsid w:val="00B26675"/>
    <w:rsid w:val="00B267C4"/>
    <w:rsid w:val="00B26C23"/>
    <w:rsid w:val="00B27851"/>
    <w:rsid w:val="00B3013F"/>
    <w:rsid w:val="00B321D2"/>
    <w:rsid w:val="00B32EDD"/>
    <w:rsid w:val="00B33599"/>
    <w:rsid w:val="00B33DF6"/>
    <w:rsid w:val="00B355C3"/>
    <w:rsid w:val="00B3599B"/>
    <w:rsid w:val="00B36E9D"/>
    <w:rsid w:val="00B40347"/>
    <w:rsid w:val="00B40FBB"/>
    <w:rsid w:val="00B41317"/>
    <w:rsid w:val="00B419D6"/>
    <w:rsid w:val="00B41AD4"/>
    <w:rsid w:val="00B41C1D"/>
    <w:rsid w:val="00B420FF"/>
    <w:rsid w:val="00B4280C"/>
    <w:rsid w:val="00B42B2D"/>
    <w:rsid w:val="00B43AE2"/>
    <w:rsid w:val="00B43C3A"/>
    <w:rsid w:val="00B442E4"/>
    <w:rsid w:val="00B444F5"/>
    <w:rsid w:val="00B44BD5"/>
    <w:rsid w:val="00B452EE"/>
    <w:rsid w:val="00B4566D"/>
    <w:rsid w:val="00B45C29"/>
    <w:rsid w:val="00B45E1A"/>
    <w:rsid w:val="00B50899"/>
    <w:rsid w:val="00B51923"/>
    <w:rsid w:val="00B525E9"/>
    <w:rsid w:val="00B528F8"/>
    <w:rsid w:val="00B52C90"/>
    <w:rsid w:val="00B52F88"/>
    <w:rsid w:val="00B530F3"/>
    <w:rsid w:val="00B533E3"/>
    <w:rsid w:val="00B53510"/>
    <w:rsid w:val="00B5364C"/>
    <w:rsid w:val="00B536D6"/>
    <w:rsid w:val="00B541F2"/>
    <w:rsid w:val="00B5425E"/>
    <w:rsid w:val="00B547CA"/>
    <w:rsid w:val="00B554C1"/>
    <w:rsid w:val="00B56354"/>
    <w:rsid w:val="00B56D2B"/>
    <w:rsid w:val="00B56D58"/>
    <w:rsid w:val="00B601B3"/>
    <w:rsid w:val="00B60837"/>
    <w:rsid w:val="00B608D9"/>
    <w:rsid w:val="00B60D37"/>
    <w:rsid w:val="00B61149"/>
    <w:rsid w:val="00B616E0"/>
    <w:rsid w:val="00B633CA"/>
    <w:rsid w:val="00B64A55"/>
    <w:rsid w:val="00B64D06"/>
    <w:rsid w:val="00B65199"/>
    <w:rsid w:val="00B663B0"/>
    <w:rsid w:val="00B6716F"/>
    <w:rsid w:val="00B67F18"/>
    <w:rsid w:val="00B712B2"/>
    <w:rsid w:val="00B714AA"/>
    <w:rsid w:val="00B7154C"/>
    <w:rsid w:val="00B719BA"/>
    <w:rsid w:val="00B71C9E"/>
    <w:rsid w:val="00B71DF3"/>
    <w:rsid w:val="00B72053"/>
    <w:rsid w:val="00B72BEB"/>
    <w:rsid w:val="00B73EBB"/>
    <w:rsid w:val="00B74385"/>
    <w:rsid w:val="00B7483C"/>
    <w:rsid w:val="00B752F7"/>
    <w:rsid w:val="00B757B2"/>
    <w:rsid w:val="00B75DA7"/>
    <w:rsid w:val="00B76081"/>
    <w:rsid w:val="00B76684"/>
    <w:rsid w:val="00B77192"/>
    <w:rsid w:val="00B77697"/>
    <w:rsid w:val="00B77C19"/>
    <w:rsid w:val="00B77C1E"/>
    <w:rsid w:val="00B77D79"/>
    <w:rsid w:val="00B80025"/>
    <w:rsid w:val="00B8039D"/>
    <w:rsid w:val="00B8118F"/>
    <w:rsid w:val="00B8167D"/>
    <w:rsid w:val="00B816F8"/>
    <w:rsid w:val="00B81A86"/>
    <w:rsid w:val="00B821AA"/>
    <w:rsid w:val="00B84050"/>
    <w:rsid w:val="00B84D09"/>
    <w:rsid w:val="00B84D5A"/>
    <w:rsid w:val="00B867BC"/>
    <w:rsid w:val="00B86B73"/>
    <w:rsid w:val="00B8714D"/>
    <w:rsid w:val="00B871D0"/>
    <w:rsid w:val="00B8723D"/>
    <w:rsid w:val="00B8754D"/>
    <w:rsid w:val="00B87EBC"/>
    <w:rsid w:val="00B900BB"/>
    <w:rsid w:val="00B907A9"/>
    <w:rsid w:val="00B90B0B"/>
    <w:rsid w:val="00B90E3A"/>
    <w:rsid w:val="00B91104"/>
    <w:rsid w:val="00B918A9"/>
    <w:rsid w:val="00B927ED"/>
    <w:rsid w:val="00B92B75"/>
    <w:rsid w:val="00B92DF7"/>
    <w:rsid w:val="00B92E74"/>
    <w:rsid w:val="00B93130"/>
    <w:rsid w:val="00B9344F"/>
    <w:rsid w:val="00B9354D"/>
    <w:rsid w:val="00B93B49"/>
    <w:rsid w:val="00B93BCC"/>
    <w:rsid w:val="00B93F1E"/>
    <w:rsid w:val="00B93FCE"/>
    <w:rsid w:val="00B95A7D"/>
    <w:rsid w:val="00B96FC4"/>
    <w:rsid w:val="00B9711D"/>
    <w:rsid w:val="00BA2838"/>
    <w:rsid w:val="00BA3172"/>
    <w:rsid w:val="00BA425D"/>
    <w:rsid w:val="00BA4F46"/>
    <w:rsid w:val="00BA52A9"/>
    <w:rsid w:val="00BA5B3A"/>
    <w:rsid w:val="00BA5B4D"/>
    <w:rsid w:val="00BA5B72"/>
    <w:rsid w:val="00BA5EF4"/>
    <w:rsid w:val="00BA5F8C"/>
    <w:rsid w:val="00BA6466"/>
    <w:rsid w:val="00BA691E"/>
    <w:rsid w:val="00BA7532"/>
    <w:rsid w:val="00BA7DE9"/>
    <w:rsid w:val="00BB01D3"/>
    <w:rsid w:val="00BB0779"/>
    <w:rsid w:val="00BB0852"/>
    <w:rsid w:val="00BB0A29"/>
    <w:rsid w:val="00BB18E5"/>
    <w:rsid w:val="00BB1A5A"/>
    <w:rsid w:val="00BB35A3"/>
    <w:rsid w:val="00BB37A0"/>
    <w:rsid w:val="00BB3AA5"/>
    <w:rsid w:val="00BB4B53"/>
    <w:rsid w:val="00BB5081"/>
    <w:rsid w:val="00BB52D5"/>
    <w:rsid w:val="00BB6A83"/>
    <w:rsid w:val="00BB6B84"/>
    <w:rsid w:val="00BB6C39"/>
    <w:rsid w:val="00BB70D2"/>
    <w:rsid w:val="00BB7C69"/>
    <w:rsid w:val="00BC06E1"/>
    <w:rsid w:val="00BC08E2"/>
    <w:rsid w:val="00BC0DD3"/>
    <w:rsid w:val="00BC101A"/>
    <w:rsid w:val="00BC2964"/>
    <w:rsid w:val="00BC2A70"/>
    <w:rsid w:val="00BC2A85"/>
    <w:rsid w:val="00BC2DBE"/>
    <w:rsid w:val="00BC3974"/>
    <w:rsid w:val="00BC3D27"/>
    <w:rsid w:val="00BC4F40"/>
    <w:rsid w:val="00BC50C4"/>
    <w:rsid w:val="00BC572B"/>
    <w:rsid w:val="00BC57C8"/>
    <w:rsid w:val="00BC5E3E"/>
    <w:rsid w:val="00BC63BE"/>
    <w:rsid w:val="00BC65CF"/>
    <w:rsid w:val="00BC6AE6"/>
    <w:rsid w:val="00BC6C30"/>
    <w:rsid w:val="00BC6EE7"/>
    <w:rsid w:val="00BC6FA9"/>
    <w:rsid w:val="00BC78BE"/>
    <w:rsid w:val="00BC7922"/>
    <w:rsid w:val="00BD0725"/>
    <w:rsid w:val="00BD1007"/>
    <w:rsid w:val="00BD1149"/>
    <w:rsid w:val="00BD1E38"/>
    <w:rsid w:val="00BD1E72"/>
    <w:rsid w:val="00BD26EE"/>
    <w:rsid w:val="00BD2D2E"/>
    <w:rsid w:val="00BD30AC"/>
    <w:rsid w:val="00BD3397"/>
    <w:rsid w:val="00BD40CE"/>
    <w:rsid w:val="00BD4339"/>
    <w:rsid w:val="00BD47ED"/>
    <w:rsid w:val="00BD503E"/>
    <w:rsid w:val="00BD5385"/>
    <w:rsid w:val="00BD6AE3"/>
    <w:rsid w:val="00BD7A93"/>
    <w:rsid w:val="00BD7F5C"/>
    <w:rsid w:val="00BE0351"/>
    <w:rsid w:val="00BE0EF5"/>
    <w:rsid w:val="00BE1A91"/>
    <w:rsid w:val="00BE23B5"/>
    <w:rsid w:val="00BE3E9B"/>
    <w:rsid w:val="00BE415F"/>
    <w:rsid w:val="00BE42A4"/>
    <w:rsid w:val="00BE4308"/>
    <w:rsid w:val="00BE43D9"/>
    <w:rsid w:val="00BE4C8D"/>
    <w:rsid w:val="00BE4EB5"/>
    <w:rsid w:val="00BE5A12"/>
    <w:rsid w:val="00BE5B8F"/>
    <w:rsid w:val="00BE5E7E"/>
    <w:rsid w:val="00BE5FF3"/>
    <w:rsid w:val="00BE6754"/>
    <w:rsid w:val="00BE746C"/>
    <w:rsid w:val="00BF0029"/>
    <w:rsid w:val="00BF076A"/>
    <w:rsid w:val="00BF0D26"/>
    <w:rsid w:val="00BF1136"/>
    <w:rsid w:val="00BF29C7"/>
    <w:rsid w:val="00BF2B08"/>
    <w:rsid w:val="00BF33B7"/>
    <w:rsid w:val="00BF3FAC"/>
    <w:rsid w:val="00BF4655"/>
    <w:rsid w:val="00BF7196"/>
    <w:rsid w:val="00BF7352"/>
    <w:rsid w:val="00C01EC9"/>
    <w:rsid w:val="00C02475"/>
    <w:rsid w:val="00C035BC"/>
    <w:rsid w:val="00C03847"/>
    <w:rsid w:val="00C039DE"/>
    <w:rsid w:val="00C039F5"/>
    <w:rsid w:val="00C0421E"/>
    <w:rsid w:val="00C04E15"/>
    <w:rsid w:val="00C04FCD"/>
    <w:rsid w:val="00C05CF5"/>
    <w:rsid w:val="00C05E78"/>
    <w:rsid w:val="00C074B8"/>
    <w:rsid w:val="00C0755B"/>
    <w:rsid w:val="00C07688"/>
    <w:rsid w:val="00C1000A"/>
    <w:rsid w:val="00C10528"/>
    <w:rsid w:val="00C113B0"/>
    <w:rsid w:val="00C11D67"/>
    <w:rsid w:val="00C121E8"/>
    <w:rsid w:val="00C125EE"/>
    <w:rsid w:val="00C13211"/>
    <w:rsid w:val="00C13E11"/>
    <w:rsid w:val="00C14000"/>
    <w:rsid w:val="00C1446F"/>
    <w:rsid w:val="00C14A73"/>
    <w:rsid w:val="00C14E9A"/>
    <w:rsid w:val="00C16074"/>
    <w:rsid w:val="00C16202"/>
    <w:rsid w:val="00C1700D"/>
    <w:rsid w:val="00C1701C"/>
    <w:rsid w:val="00C170DD"/>
    <w:rsid w:val="00C20725"/>
    <w:rsid w:val="00C21A4A"/>
    <w:rsid w:val="00C22181"/>
    <w:rsid w:val="00C22E2D"/>
    <w:rsid w:val="00C23268"/>
    <w:rsid w:val="00C24970"/>
    <w:rsid w:val="00C24EEC"/>
    <w:rsid w:val="00C24FDC"/>
    <w:rsid w:val="00C2546B"/>
    <w:rsid w:val="00C25BAC"/>
    <w:rsid w:val="00C26240"/>
    <w:rsid w:val="00C26DA3"/>
    <w:rsid w:val="00C276E0"/>
    <w:rsid w:val="00C30D8A"/>
    <w:rsid w:val="00C30E7B"/>
    <w:rsid w:val="00C31767"/>
    <w:rsid w:val="00C31D5F"/>
    <w:rsid w:val="00C32218"/>
    <w:rsid w:val="00C327AD"/>
    <w:rsid w:val="00C32C53"/>
    <w:rsid w:val="00C34A5D"/>
    <w:rsid w:val="00C3500F"/>
    <w:rsid w:val="00C35B1E"/>
    <w:rsid w:val="00C36492"/>
    <w:rsid w:val="00C365D5"/>
    <w:rsid w:val="00C371D6"/>
    <w:rsid w:val="00C372CD"/>
    <w:rsid w:val="00C37507"/>
    <w:rsid w:val="00C376EA"/>
    <w:rsid w:val="00C40EF4"/>
    <w:rsid w:val="00C41219"/>
    <w:rsid w:val="00C421C1"/>
    <w:rsid w:val="00C423A9"/>
    <w:rsid w:val="00C428D8"/>
    <w:rsid w:val="00C431F6"/>
    <w:rsid w:val="00C43A69"/>
    <w:rsid w:val="00C44FFE"/>
    <w:rsid w:val="00C45096"/>
    <w:rsid w:val="00C45ED4"/>
    <w:rsid w:val="00C46711"/>
    <w:rsid w:val="00C4733C"/>
    <w:rsid w:val="00C478D1"/>
    <w:rsid w:val="00C47934"/>
    <w:rsid w:val="00C50931"/>
    <w:rsid w:val="00C5133A"/>
    <w:rsid w:val="00C51478"/>
    <w:rsid w:val="00C51D2F"/>
    <w:rsid w:val="00C523C9"/>
    <w:rsid w:val="00C527A2"/>
    <w:rsid w:val="00C52B58"/>
    <w:rsid w:val="00C5317A"/>
    <w:rsid w:val="00C53370"/>
    <w:rsid w:val="00C53C69"/>
    <w:rsid w:val="00C54296"/>
    <w:rsid w:val="00C55145"/>
    <w:rsid w:val="00C5757C"/>
    <w:rsid w:val="00C6173E"/>
    <w:rsid w:val="00C63543"/>
    <w:rsid w:val="00C63BB9"/>
    <w:rsid w:val="00C63CF6"/>
    <w:rsid w:val="00C64E39"/>
    <w:rsid w:val="00C64EC5"/>
    <w:rsid w:val="00C651FF"/>
    <w:rsid w:val="00C655C5"/>
    <w:rsid w:val="00C674C3"/>
    <w:rsid w:val="00C67513"/>
    <w:rsid w:val="00C70266"/>
    <w:rsid w:val="00C70651"/>
    <w:rsid w:val="00C70D8A"/>
    <w:rsid w:val="00C712D8"/>
    <w:rsid w:val="00C7199E"/>
    <w:rsid w:val="00C71F21"/>
    <w:rsid w:val="00C7229D"/>
    <w:rsid w:val="00C72CBB"/>
    <w:rsid w:val="00C733C7"/>
    <w:rsid w:val="00C73E85"/>
    <w:rsid w:val="00C74424"/>
    <w:rsid w:val="00C7586F"/>
    <w:rsid w:val="00C76884"/>
    <w:rsid w:val="00C76C72"/>
    <w:rsid w:val="00C778D9"/>
    <w:rsid w:val="00C77BD5"/>
    <w:rsid w:val="00C80462"/>
    <w:rsid w:val="00C80B48"/>
    <w:rsid w:val="00C81AD5"/>
    <w:rsid w:val="00C82B8E"/>
    <w:rsid w:val="00C8309C"/>
    <w:rsid w:val="00C833D3"/>
    <w:rsid w:val="00C835E5"/>
    <w:rsid w:val="00C84228"/>
    <w:rsid w:val="00C84257"/>
    <w:rsid w:val="00C8511B"/>
    <w:rsid w:val="00C85302"/>
    <w:rsid w:val="00C866FF"/>
    <w:rsid w:val="00C90097"/>
    <w:rsid w:val="00C90C00"/>
    <w:rsid w:val="00C911E2"/>
    <w:rsid w:val="00C9139E"/>
    <w:rsid w:val="00C917BD"/>
    <w:rsid w:val="00C91F96"/>
    <w:rsid w:val="00C92031"/>
    <w:rsid w:val="00C9287A"/>
    <w:rsid w:val="00C93EA3"/>
    <w:rsid w:val="00C9425B"/>
    <w:rsid w:val="00C94880"/>
    <w:rsid w:val="00C94A71"/>
    <w:rsid w:val="00C950AC"/>
    <w:rsid w:val="00C95139"/>
    <w:rsid w:val="00C95499"/>
    <w:rsid w:val="00C95850"/>
    <w:rsid w:val="00C95F51"/>
    <w:rsid w:val="00C9640D"/>
    <w:rsid w:val="00C96DEF"/>
    <w:rsid w:val="00C9736E"/>
    <w:rsid w:val="00C97684"/>
    <w:rsid w:val="00CA01AC"/>
    <w:rsid w:val="00CA072C"/>
    <w:rsid w:val="00CA0C0E"/>
    <w:rsid w:val="00CA1045"/>
    <w:rsid w:val="00CA3818"/>
    <w:rsid w:val="00CA4403"/>
    <w:rsid w:val="00CA4428"/>
    <w:rsid w:val="00CA5082"/>
    <w:rsid w:val="00CA57F6"/>
    <w:rsid w:val="00CA78A1"/>
    <w:rsid w:val="00CA7A4C"/>
    <w:rsid w:val="00CA7C20"/>
    <w:rsid w:val="00CA7DF4"/>
    <w:rsid w:val="00CB134C"/>
    <w:rsid w:val="00CB1A40"/>
    <w:rsid w:val="00CB1DD0"/>
    <w:rsid w:val="00CB2068"/>
    <w:rsid w:val="00CB2CB0"/>
    <w:rsid w:val="00CB2FF0"/>
    <w:rsid w:val="00CB3C19"/>
    <w:rsid w:val="00CB3CC9"/>
    <w:rsid w:val="00CB4AE1"/>
    <w:rsid w:val="00CB54DE"/>
    <w:rsid w:val="00CB57C9"/>
    <w:rsid w:val="00CB60F4"/>
    <w:rsid w:val="00CB6173"/>
    <w:rsid w:val="00CB6303"/>
    <w:rsid w:val="00CB634A"/>
    <w:rsid w:val="00CB6415"/>
    <w:rsid w:val="00CB6573"/>
    <w:rsid w:val="00CB7CBF"/>
    <w:rsid w:val="00CC08AB"/>
    <w:rsid w:val="00CC1B98"/>
    <w:rsid w:val="00CC1C7B"/>
    <w:rsid w:val="00CC24F9"/>
    <w:rsid w:val="00CC29ED"/>
    <w:rsid w:val="00CC3306"/>
    <w:rsid w:val="00CC3C81"/>
    <w:rsid w:val="00CC4980"/>
    <w:rsid w:val="00CC4EA7"/>
    <w:rsid w:val="00CC4EF9"/>
    <w:rsid w:val="00CC59DD"/>
    <w:rsid w:val="00CC5BD6"/>
    <w:rsid w:val="00CC682F"/>
    <w:rsid w:val="00CC721D"/>
    <w:rsid w:val="00CC723A"/>
    <w:rsid w:val="00CC789B"/>
    <w:rsid w:val="00CC7A0C"/>
    <w:rsid w:val="00CC7CF0"/>
    <w:rsid w:val="00CD010D"/>
    <w:rsid w:val="00CD068D"/>
    <w:rsid w:val="00CD28CF"/>
    <w:rsid w:val="00CD37B6"/>
    <w:rsid w:val="00CD3C1F"/>
    <w:rsid w:val="00CD42D7"/>
    <w:rsid w:val="00CD5151"/>
    <w:rsid w:val="00CD5ED8"/>
    <w:rsid w:val="00CD68F7"/>
    <w:rsid w:val="00CD77B5"/>
    <w:rsid w:val="00CD7A0E"/>
    <w:rsid w:val="00CD7B3E"/>
    <w:rsid w:val="00CE0013"/>
    <w:rsid w:val="00CE0474"/>
    <w:rsid w:val="00CE0525"/>
    <w:rsid w:val="00CE0CBB"/>
    <w:rsid w:val="00CE1361"/>
    <w:rsid w:val="00CE159C"/>
    <w:rsid w:val="00CE2487"/>
    <w:rsid w:val="00CE2B4B"/>
    <w:rsid w:val="00CE30A4"/>
    <w:rsid w:val="00CE3279"/>
    <w:rsid w:val="00CE34D5"/>
    <w:rsid w:val="00CE404D"/>
    <w:rsid w:val="00CE4240"/>
    <w:rsid w:val="00CE4EEA"/>
    <w:rsid w:val="00CE5B59"/>
    <w:rsid w:val="00CE5D3C"/>
    <w:rsid w:val="00CE5E6A"/>
    <w:rsid w:val="00CE5F54"/>
    <w:rsid w:val="00CE640F"/>
    <w:rsid w:val="00CF0637"/>
    <w:rsid w:val="00CF0CE3"/>
    <w:rsid w:val="00CF0E07"/>
    <w:rsid w:val="00CF12D8"/>
    <w:rsid w:val="00CF1CFC"/>
    <w:rsid w:val="00CF207F"/>
    <w:rsid w:val="00CF2C96"/>
    <w:rsid w:val="00CF4205"/>
    <w:rsid w:val="00CF4A09"/>
    <w:rsid w:val="00CF4BC5"/>
    <w:rsid w:val="00CF4EF8"/>
    <w:rsid w:val="00CF4FB3"/>
    <w:rsid w:val="00CF5DA7"/>
    <w:rsid w:val="00CF69D7"/>
    <w:rsid w:val="00CF6E51"/>
    <w:rsid w:val="00CF7D68"/>
    <w:rsid w:val="00D002A8"/>
    <w:rsid w:val="00D01137"/>
    <w:rsid w:val="00D0200E"/>
    <w:rsid w:val="00D03DD7"/>
    <w:rsid w:val="00D03FF3"/>
    <w:rsid w:val="00D0570E"/>
    <w:rsid w:val="00D05BCB"/>
    <w:rsid w:val="00D05DE4"/>
    <w:rsid w:val="00D06240"/>
    <w:rsid w:val="00D067B0"/>
    <w:rsid w:val="00D0746E"/>
    <w:rsid w:val="00D07BB9"/>
    <w:rsid w:val="00D10E62"/>
    <w:rsid w:val="00D117E3"/>
    <w:rsid w:val="00D11B1D"/>
    <w:rsid w:val="00D11B43"/>
    <w:rsid w:val="00D11F02"/>
    <w:rsid w:val="00D1344F"/>
    <w:rsid w:val="00D13A1B"/>
    <w:rsid w:val="00D13C11"/>
    <w:rsid w:val="00D13CCC"/>
    <w:rsid w:val="00D1469B"/>
    <w:rsid w:val="00D149E3"/>
    <w:rsid w:val="00D14A42"/>
    <w:rsid w:val="00D157B7"/>
    <w:rsid w:val="00D17B05"/>
    <w:rsid w:val="00D204E6"/>
    <w:rsid w:val="00D20A6E"/>
    <w:rsid w:val="00D21371"/>
    <w:rsid w:val="00D228EB"/>
    <w:rsid w:val="00D2346D"/>
    <w:rsid w:val="00D23741"/>
    <w:rsid w:val="00D23CB0"/>
    <w:rsid w:val="00D241CF"/>
    <w:rsid w:val="00D24E52"/>
    <w:rsid w:val="00D24EE2"/>
    <w:rsid w:val="00D25178"/>
    <w:rsid w:val="00D25EAC"/>
    <w:rsid w:val="00D2671E"/>
    <w:rsid w:val="00D2784D"/>
    <w:rsid w:val="00D27B88"/>
    <w:rsid w:val="00D30840"/>
    <w:rsid w:val="00D3099B"/>
    <w:rsid w:val="00D30E7D"/>
    <w:rsid w:val="00D3136F"/>
    <w:rsid w:val="00D31AE3"/>
    <w:rsid w:val="00D31E06"/>
    <w:rsid w:val="00D31F6E"/>
    <w:rsid w:val="00D31FC9"/>
    <w:rsid w:val="00D333B8"/>
    <w:rsid w:val="00D33996"/>
    <w:rsid w:val="00D339A5"/>
    <w:rsid w:val="00D34586"/>
    <w:rsid w:val="00D34C69"/>
    <w:rsid w:val="00D354CF"/>
    <w:rsid w:val="00D36716"/>
    <w:rsid w:val="00D36B96"/>
    <w:rsid w:val="00D37F72"/>
    <w:rsid w:val="00D40E4D"/>
    <w:rsid w:val="00D41048"/>
    <w:rsid w:val="00D43526"/>
    <w:rsid w:val="00D44161"/>
    <w:rsid w:val="00D442A1"/>
    <w:rsid w:val="00D44A69"/>
    <w:rsid w:val="00D45093"/>
    <w:rsid w:val="00D45A1D"/>
    <w:rsid w:val="00D45B2A"/>
    <w:rsid w:val="00D45D48"/>
    <w:rsid w:val="00D47129"/>
    <w:rsid w:val="00D47477"/>
    <w:rsid w:val="00D4779D"/>
    <w:rsid w:val="00D47BA7"/>
    <w:rsid w:val="00D50390"/>
    <w:rsid w:val="00D50A82"/>
    <w:rsid w:val="00D51404"/>
    <w:rsid w:val="00D5158A"/>
    <w:rsid w:val="00D5171A"/>
    <w:rsid w:val="00D52607"/>
    <w:rsid w:val="00D52C18"/>
    <w:rsid w:val="00D5363B"/>
    <w:rsid w:val="00D549B7"/>
    <w:rsid w:val="00D55524"/>
    <w:rsid w:val="00D55845"/>
    <w:rsid w:val="00D55B05"/>
    <w:rsid w:val="00D55B90"/>
    <w:rsid w:val="00D55EA1"/>
    <w:rsid w:val="00D55F87"/>
    <w:rsid w:val="00D56562"/>
    <w:rsid w:val="00D56D25"/>
    <w:rsid w:val="00D60343"/>
    <w:rsid w:val="00D6055E"/>
    <w:rsid w:val="00D607C6"/>
    <w:rsid w:val="00D60E3E"/>
    <w:rsid w:val="00D61032"/>
    <w:rsid w:val="00D6191D"/>
    <w:rsid w:val="00D61952"/>
    <w:rsid w:val="00D61982"/>
    <w:rsid w:val="00D62D7A"/>
    <w:rsid w:val="00D632AF"/>
    <w:rsid w:val="00D64643"/>
    <w:rsid w:val="00D651C7"/>
    <w:rsid w:val="00D65268"/>
    <w:rsid w:val="00D65BD4"/>
    <w:rsid w:val="00D65F0E"/>
    <w:rsid w:val="00D66A3C"/>
    <w:rsid w:val="00D66E88"/>
    <w:rsid w:val="00D671CF"/>
    <w:rsid w:val="00D6742B"/>
    <w:rsid w:val="00D67C76"/>
    <w:rsid w:val="00D7046F"/>
    <w:rsid w:val="00D70E65"/>
    <w:rsid w:val="00D70F37"/>
    <w:rsid w:val="00D73316"/>
    <w:rsid w:val="00D7435F"/>
    <w:rsid w:val="00D76A01"/>
    <w:rsid w:val="00D773CC"/>
    <w:rsid w:val="00D77949"/>
    <w:rsid w:val="00D77989"/>
    <w:rsid w:val="00D77C5A"/>
    <w:rsid w:val="00D77CE6"/>
    <w:rsid w:val="00D803D7"/>
    <w:rsid w:val="00D808C9"/>
    <w:rsid w:val="00D82668"/>
    <w:rsid w:val="00D826CF"/>
    <w:rsid w:val="00D82914"/>
    <w:rsid w:val="00D82CE4"/>
    <w:rsid w:val="00D840E0"/>
    <w:rsid w:val="00D851DD"/>
    <w:rsid w:val="00D8705C"/>
    <w:rsid w:val="00D8755B"/>
    <w:rsid w:val="00D87982"/>
    <w:rsid w:val="00D91011"/>
    <w:rsid w:val="00D9123E"/>
    <w:rsid w:val="00D914E0"/>
    <w:rsid w:val="00D92976"/>
    <w:rsid w:val="00D9373D"/>
    <w:rsid w:val="00D9374E"/>
    <w:rsid w:val="00D93C17"/>
    <w:rsid w:val="00D93CE4"/>
    <w:rsid w:val="00D946C0"/>
    <w:rsid w:val="00D949D8"/>
    <w:rsid w:val="00D94D6F"/>
    <w:rsid w:val="00D94F22"/>
    <w:rsid w:val="00D96D0D"/>
    <w:rsid w:val="00D96E03"/>
    <w:rsid w:val="00D96E6E"/>
    <w:rsid w:val="00D96F31"/>
    <w:rsid w:val="00D97010"/>
    <w:rsid w:val="00D970CE"/>
    <w:rsid w:val="00DA02AA"/>
    <w:rsid w:val="00DA05FC"/>
    <w:rsid w:val="00DA0F4E"/>
    <w:rsid w:val="00DA0FAE"/>
    <w:rsid w:val="00DA116A"/>
    <w:rsid w:val="00DA1708"/>
    <w:rsid w:val="00DA1770"/>
    <w:rsid w:val="00DA1CB2"/>
    <w:rsid w:val="00DA1D41"/>
    <w:rsid w:val="00DA22F6"/>
    <w:rsid w:val="00DA35E2"/>
    <w:rsid w:val="00DA3F99"/>
    <w:rsid w:val="00DA4135"/>
    <w:rsid w:val="00DA45D6"/>
    <w:rsid w:val="00DA47E5"/>
    <w:rsid w:val="00DA4821"/>
    <w:rsid w:val="00DA4DA6"/>
    <w:rsid w:val="00DA506A"/>
    <w:rsid w:val="00DA5A28"/>
    <w:rsid w:val="00DA5D68"/>
    <w:rsid w:val="00DA6586"/>
    <w:rsid w:val="00DA6685"/>
    <w:rsid w:val="00DA6B7C"/>
    <w:rsid w:val="00DA7FB6"/>
    <w:rsid w:val="00DB00E0"/>
    <w:rsid w:val="00DB27B6"/>
    <w:rsid w:val="00DB2870"/>
    <w:rsid w:val="00DB2B8A"/>
    <w:rsid w:val="00DB2C6B"/>
    <w:rsid w:val="00DB3037"/>
    <w:rsid w:val="00DB37B2"/>
    <w:rsid w:val="00DB40DE"/>
    <w:rsid w:val="00DB43AD"/>
    <w:rsid w:val="00DB520B"/>
    <w:rsid w:val="00DB593B"/>
    <w:rsid w:val="00DB6D91"/>
    <w:rsid w:val="00DB70F5"/>
    <w:rsid w:val="00DB7221"/>
    <w:rsid w:val="00DB79CD"/>
    <w:rsid w:val="00DB7B65"/>
    <w:rsid w:val="00DB7E82"/>
    <w:rsid w:val="00DB7F5A"/>
    <w:rsid w:val="00DC0229"/>
    <w:rsid w:val="00DC0316"/>
    <w:rsid w:val="00DC1B10"/>
    <w:rsid w:val="00DC3C38"/>
    <w:rsid w:val="00DC5209"/>
    <w:rsid w:val="00DC61EB"/>
    <w:rsid w:val="00DC6B1F"/>
    <w:rsid w:val="00DC7859"/>
    <w:rsid w:val="00DD09EB"/>
    <w:rsid w:val="00DD1ABF"/>
    <w:rsid w:val="00DD1C02"/>
    <w:rsid w:val="00DD4979"/>
    <w:rsid w:val="00DD615A"/>
    <w:rsid w:val="00DD62FC"/>
    <w:rsid w:val="00DD65D4"/>
    <w:rsid w:val="00DD6E52"/>
    <w:rsid w:val="00DD6E6A"/>
    <w:rsid w:val="00DD710F"/>
    <w:rsid w:val="00DD7873"/>
    <w:rsid w:val="00DD7BB3"/>
    <w:rsid w:val="00DE0A03"/>
    <w:rsid w:val="00DE0D9E"/>
    <w:rsid w:val="00DE10B5"/>
    <w:rsid w:val="00DE1798"/>
    <w:rsid w:val="00DE1862"/>
    <w:rsid w:val="00DE1AB0"/>
    <w:rsid w:val="00DE1B24"/>
    <w:rsid w:val="00DE1F4C"/>
    <w:rsid w:val="00DE2497"/>
    <w:rsid w:val="00DE44B0"/>
    <w:rsid w:val="00DE4832"/>
    <w:rsid w:val="00DE50CC"/>
    <w:rsid w:val="00DE55D7"/>
    <w:rsid w:val="00DE66EF"/>
    <w:rsid w:val="00DE6D7D"/>
    <w:rsid w:val="00DE7BF7"/>
    <w:rsid w:val="00DF12F0"/>
    <w:rsid w:val="00DF13B8"/>
    <w:rsid w:val="00DF2467"/>
    <w:rsid w:val="00DF2907"/>
    <w:rsid w:val="00DF2B95"/>
    <w:rsid w:val="00DF2F3A"/>
    <w:rsid w:val="00DF41D2"/>
    <w:rsid w:val="00DF44C2"/>
    <w:rsid w:val="00DF495D"/>
    <w:rsid w:val="00DF5C85"/>
    <w:rsid w:val="00DF5CAB"/>
    <w:rsid w:val="00DF5F76"/>
    <w:rsid w:val="00DF66E1"/>
    <w:rsid w:val="00DF693D"/>
    <w:rsid w:val="00DF6F4D"/>
    <w:rsid w:val="00DF70BD"/>
    <w:rsid w:val="00DF77F3"/>
    <w:rsid w:val="00DF78A8"/>
    <w:rsid w:val="00E00865"/>
    <w:rsid w:val="00E013DF"/>
    <w:rsid w:val="00E0167E"/>
    <w:rsid w:val="00E021C4"/>
    <w:rsid w:val="00E0243D"/>
    <w:rsid w:val="00E02A7D"/>
    <w:rsid w:val="00E02C7A"/>
    <w:rsid w:val="00E03B1A"/>
    <w:rsid w:val="00E051A0"/>
    <w:rsid w:val="00E074B0"/>
    <w:rsid w:val="00E078B8"/>
    <w:rsid w:val="00E07A39"/>
    <w:rsid w:val="00E07C38"/>
    <w:rsid w:val="00E07C73"/>
    <w:rsid w:val="00E105EC"/>
    <w:rsid w:val="00E1062B"/>
    <w:rsid w:val="00E1098E"/>
    <w:rsid w:val="00E120C4"/>
    <w:rsid w:val="00E126D2"/>
    <w:rsid w:val="00E128D4"/>
    <w:rsid w:val="00E12C77"/>
    <w:rsid w:val="00E1364A"/>
    <w:rsid w:val="00E13D4F"/>
    <w:rsid w:val="00E14057"/>
    <w:rsid w:val="00E14DDE"/>
    <w:rsid w:val="00E15E4D"/>
    <w:rsid w:val="00E209D8"/>
    <w:rsid w:val="00E20A0D"/>
    <w:rsid w:val="00E20DC5"/>
    <w:rsid w:val="00E2146F"/>
    <w:rsid w:val="00E215B4"/>
    <w:rsid w:val="00E21B02"/>
    <w:rsid w:val="00E2264C"/>
    <w:rsid w:val="00E22F85"/>
    <w:rsid w:val="00E23C8F"/>
    <w:rsid w:val="00E24047"/>
    <w:rsid w:val="00E240D6"/>
    <w:rsid w:val="00E2436B"/>
    <w:rsid w:val="00E24BC5"/>
    <w:rsid w:val="00E24E90"/>
    <w:rsid w:val="00E25AD7"/>
    <w:rsid w:val="00E261B0"/>
    <w:rsid w:val="00E268C3"/>
    <w:rsid w:val="00E27024"/>
    <w:rsid w:val="00E30158"/>
    <w:rsid w:val="00E3026A"/>
    <w:rsid w:val="00E30377"/>
    <w:rsid w:val="00E3081D"/>
    <w:rsid w:val="00E30DC4"/>
    <w:rsid w:val="00E30F38"/>
    <w:rsid w:val="00E311B9"/>
    <w:rsid w:val="00E319B8"/>
    <w:rsid w:val="00E322A9"/>
    <w:rsid w:val="00E32513"/>
    <w:rsid w:val="00E32D10"/>
    <w:rsid w:val="00E32DA3"/>
    <w:rsid w:val="00E33873"/>
    <w:rsid w:val="00E338A8"/>
    <w:rsid w:val="00E33970"/>
    <w:rsid w:val="00E33FEC"/>
    <w:rsid w:val="00E34C1B"/>
    <w:rsid w:val="00E354A9"/>
    <w:rsid w:val="00E378C9"/>
    <w:rsid w:val="00E37B2C"/>
    <w:rsid w:val="00E37B7A"/>
    <w:rsid w:val="00E37C28"/>
    <w:rsid w:val="00E40CD7"/>
    <w:rsid w:val="00E41677"/>
    <w:rsid w:val="00E426CC"/>
    <w:rsid w:val="00E42E0F"/>
    <w:rsid w:val="00E44EAE"/>
    <w:rsid w:val="00E45106"/>
    <w:rsid w:val="00E45E6E"/>
    <w:rsid w:val="00E4681B"/>
    <w:rsid w:val="00E46899"/>
    <w:rsid w:val="00E4758C"/>
    <w:rsid w:val="00E50BF4"/>
    <w:rsid w:val="00E517C9"/>
    <w:rsid w:val="00E52214"/>
    <w:rsid w:val="00E52311"/>
    <w:rsid w:val="00E527CD"/>
    <w:rsid w:val="00E52B26"/>
    <w:rsid w:val="00E53FDA"/>
    <w:rsid w:val="00E54086"/>
    <w:rsid w:val="00E544C6"/>
    <w:rsid w:val="00E54F88"/>
    <w:rsid w:val="00E5537E"/>
    <w:rsid w:val="00E566BB"/>
    <w:rsid w:val="00E56959"/>
    <w:rsid w:val="00E573AA"/>
    <w:rsid w:val="00E57C9F"/>
    <w:rsid w:val="00E60D97"/>
    <w:rsid w:val="00E60DDE"/>
    <w:rsid w:val="00E614F9"/>
    <w:rsid w:val="00E61F52"/>
    <w:rsid w:val="00E62388"/>
    <w:rsid w:val="00E626C9"/>
    <w:rsid w:val="00E62886"/>
    <w:rsid w:val="00E62F18"/>
    <w:rsid w:val="00E633D6"/>
    <w:rsid w:val="00E64F49"/>
    <w:rsid w:val="00E663B8"/>
    <w:rsid w:val="00E66876"/>
    <w:rsid w:val="00E67243"/>
    <w:rsid w:val="00E67DE4"/>
    <w:rsid w:val="00E71376"/>
    <w:rsid w:val="00E7185C"/>
    <w:rsid w:val="00E746D3"/>
    <w:rsid w:val="00E75656"/>
    <w:rsid w:val="00E7568A"/>
    <w:rsid w:val="00E76024"/>
    <w:rsid w:val="00E761F6"/>
    <w:rsid w:val="00E76335"/>
    <w:rsid w:val="00E76C53"/>
    <w:rsid w:val="00E774A6"/>
    <w:rsid w:val="00E776F0"/>
    <w:rsid w:val="00E7780A"/>
    <w:rsid w:val="00E80C65"/>
    <w:rsid w:val="00E8124B"/>
    <w:rsid w:val="00E819FF"/>
    <w:rsid w:val="00E81F43"/>
    <w:rsid w:val="00E82145"/>
    <w:rsid w:val="00E824A2"/>
    <w:rsid w:val="00E831FD"/>
    <w:rsid w:val="00E83761"/>
    <w:rsid w:val="00E8380C"/>
    <w:rsid w:val="00E843E2"/>
    <w:rsid w:val="00E84A3B"/>
    <w:rsid w:val="00E869FB"/>
    <w:rsid w:val="00E87026"/>
    <w:rsid w:val="00E871FA"/>
    <w:rsid w:val="00E8786D"/>
    <w:rsid w:val="00E87FAC"/>
    <w:rsid w:val="00E90177"/>
    <w:rsid w:val="00E909F4"/>
    <w:rsid w:val="00E90D43"/>
    <w:rsid w:val="00E9105F"/>
    <w:rsid w:val="00E911D1"/>
    <w:rsid w:val="00E91272"/>
    <w:rsid w:val="00E92205"/>
    <w:rsid w:val="00E931CD"/>
    <w:rsid w:val="00E93453"/>
    <w:rsid w:val="00E940D3"/>
    <w:rsid w:val="00E94DCF"/>
    <w:rsid w:val="00E953AE"/>
    <w:rsid w:val="00E95627"/>
    <w:rsid w:val="00E95845"/>
    <w:rsid w:val="00E9632E"/>
    <w:rsid w:val="00E97DCB"/>
    <w:rsid w:val="00EA01E9"/>
    <w:rsid w:val="00EA0A90"/>
    <w:rsid w:val="00EA0AEE"/>
    <w:rsid w:val="00EA10E8"/>
    <w:rsid w:val="00EA1940"/>
    <w:rsid w:val="00EA24BE"/>
    <w:rsid w:val="00EA25FD"/>
    <w:rsid w:val="00EA6161"/>
    <w:rsid w:val="00EA676B"/>
    <w:rsid w:val="00EA6E96"/>
    <w:rsid w:val="00EA7388"/>
    <w:rsid w:val="00EA77FB"/>
    <w:rsid w:val="00EA79F5"/>
    <w:rsid w:val="00EB0EAF"/>
    <w:rsid w:val="00EB1E74"/>
    <w:rsid w:val="00EB5108"/>
    <w:rsid w:val="00EB573E"/>
    <w:rsid w:val="00EB7320"/>
    <w:rsid w:val="00EB739C"/>
    <w:rsid w:val="00EB74E5"/>
    <w:rsid w:val="00EB75A9"/>
    <w:rsid w:val="00EB7967"/>
    <w:rsid w:val="00EB7EDD"/>
    <w:rsid w:val="00EB7F5C"/>
    <w:rsid w:val="00EB7FD5"/>
    <w:rsid w:val="00EC04E9"/>
    <w:rsid w:val="00EC0723"/>
    <w:rsid w:val="00EC0A9A"/>
    <w:rsid w:val="00EC0B1D"/>
    <w:rsid w:val="00EC0C99"/>
    <w:rsid w:val="00EC2197"/>
    <w:rsid w:val="00EC21CA"/>
    <w:rsid w:val="00EC2353"/>
    <w:rsid w:val="00EC417F"/>
    <w:rsid w:val="00EC49A9"/>
    <w:rsid w:val="00EC546D"/>
    <w:rsid w:val="00EC7517"/>
    <w:rsid w:val="00EC75C1"/>
    <w:rsid w:val="00EC7723"/>
    <w:rsid w:val="00ED0703"/>
    <w:rsid w:val="00ED0AED"/>
    <w:rsid w:val="00ED1579"/>
    <w:rsid w:val="00ED15F7"/>
    <w:rsid w:val="00ED30A2"/>
    <w:rsid w:val="00ED32D7"/>
    <w:rsid w:val="00ED34D5"/>
    <w:rsid w:val="00ED4235"/>
    <w:rsid w:val="00ED5C4A"/>
    <w:rsid w:val="00ED605D"/>
    <w:rsid w:val="00ED740B"/>
    <w:rsid w:val="00ED7EEC"/>
    <w:rsid w:val="00EE0B10"/>
    <w:rsid w:val="00EE0BDC"/>
    <w:rsid w:val="00EE16A9"/>
    <w:rsid w:val="00EE1B1E"/>
    <w:rsid w:val="00EE1E05"/>
    <w:rsid w:val="00EE22CD"/>
    <w:rsid w:val="00EE26C7"/>
    <w:rsid w:val="00EE28BE"/>
    <w:rsid w:val="00EE3402"/>
    <w:rsid w:val="00EE37B0"/>
    <w:rsid w:val="00EE3FDC"/>
    <w:rsid w:val="00EE4152"/>
    <w:rsid w:val="00EE4AE8"/>
    <w:rsid w:val="00EE5D39"/>
    <w:rsid w:val="00EE6933"/>
    <w:rsid w:val="00EE6F96"/>
    <w:rsid w:val="00EE70B4"/>
    <w:rsid w:val="00EF0EEC"/>
    <w:rsid w:val="00EF0FE9"/>
    <w:rsid w:val="00EF124E"/>
    <w:rsid w:val="00EF1D42"/>
    <w:rsid w:val="00EF1F1E"/>
    <w:rsid w:val="00EF22AE"/>
    <w:rsid w:val="00EF2503"/>
    <w:rsid w:val="00EF2CCB"/>
    <w:rsid w:val="00EF38BA"/>
    <w:rsid w:val="00EF3DC3"/>
    <w:rsid w:val="00EF4D39"/>
    <w:rsid w:val="00EF5340"/>
    <w:rsid w:val="00EF5630"/>
    <w:rsid w:val="00EF594F"/>
    <w:rsid w:val="00EF5F9A"/>
    <w:rsid w:val="00EF6155"/>
    <w:rsid w:val="00EF6D5C"/>
    <w:rsid w:val="00EF70E8"/>
    <w:rsid w:val="00EF7732"/>
    <w:rsid w:val="00EF79DE"/>
    <w:rsid w:val="00F00388"/>
    <w:rsid w:val="00F00709"/>
    <w:rsid w:val="00F00C87"/>
    <w:rsid w:val="00F00E6D"/>
    <w:rsid w:val="00F011A6"/>
    <w:rsid w:val="00F01EA3"/>
    <w:rsid w:val="00F024B1"/>
    <w:rsid w:val="00F02F68"/>
    <w:rsid w:val="00F037DA"/>
    <w:rsid w:val="00F038AD"/>
    <w:rsid w:val="00F04888"/>
    <w:rsid w:val="00F04906"/>
    <w:rsid w:val="00F04C2A"/>
    <w:rsid w:val="00F058D1"/>
    <w:rsid w:val="00F0605A"/>
    <w:rsid w:val="00F06185"/>
    <w:rsid w:val="00F069DC"/>
    <w:rsid w:val="00F075B2"/>
    <w:rsid w:val="00F07E59"/>
    <w:rsid w:val="00F102E1"/>
    <w:rsid w:val="00F10774"/>
    <w:rsid w:val="00F112B9"/>
    <w:rsid w:val="00F11CC5"/>
    <w:rsid w:val="00F123FB"/>
    <w:rsid w:val="00F12E86"/>
    <w:rsid w:val="00F12E8F"/>
    <w:rsid w:val="00F1347C"/>
    <w:rsid w:val="00F13563"/>
    <w:rsid w:val="00F138C2"/>
    <w:rsid w:val="00F147E8"/>
    <w:rsid w:val="00F14839"/>
    <w:rsid w:val="00F152BE"/>
    <w:rsid w:val="00F15FF2"/>
    <w:rsid w:val="00F16FF7"/>
    <w:rsid w:val="00F17073"/>
    <w:rsid w:val="00F171B3"/>
    <w:rsid w:val="00F17547"/>
    <w:rsid w:val="00F17A82"/>
    <w:rsid w:val="00F20E24"/>
    <w:rsid w:val="00F24436"/>
    <w:rsid w:val="00F24720"/>
    <w:rsid w:val="00F24B0C"/>
    <w:rsid w:val="00F24C62"/>
    <w:rsid w:val="00F25BFF"/>
    <w:rsid w:val="00F26967"/>
    <w:rsid w:val="00F26B50"/>
    <w:rsid w:val="00F270F1"/>
    <w:rsid w:val="00F27856"/>
    <w:rsid w:val="00F3017A"/>
    <w:rsid w:val="00F304E1"/>
    <w:rsid w:val="00F306E5"/>
    <w:rsid w:val="00F308DF"/>
    <w:rsid w:val="00F31470"/>
    <w:rsid w:val="00F31BB3"/>
    <w:rsid w:val="00F32258"/>
    <w:rsid w:val="00F324B4"/>
    <w:rsid w:val="00F3325F"/>
    <w:rsid w:val="00F332F7"/>
    <w:rsid w:val="00F334C0"/>
    <w:rsid w:val="00F3353C"/>
    <w:rsid w:val="00F3370A"/>
    <w:rsid w:val="00F3529E"/>
    <w:rsid w:val="00F365E0"/>
    <w:rsid w:val="00F37847"/>
    <w:rsid w:val="00F379BA"/>
    <w:rsid w:val="00F37ADC"/>
    <w:rsid w:val="00F37D2E"/>
    <w:rsid w:val="00F37FB8"/>
    <w:rsid w:val="00F4074C"/>
    <w:rsid w:val="00F407F9"/>
    <w:rsid w:val="00F41210"/>
    <w:rsid w:val="00F41410"/>
    <w:rsid w:val="00F41AF2"/>
    <w:rsid w:val="00F42037"/>
    <w:rsid w:val="00F4208C"/>
    <w:rsid w:val="00F42AA4"/>
    <w:rsid w:val="00F430D3"/>
    <w:rsid w:val="00F43A82"/>
    <w:rsid w:val="00F4437E"/>
    <w:rsid w:val="00F445ED"/>
    <w:rsid w:val="00F45231"/>
    <w:rsid w:val="00F45B53"/>
    <w:rsid w:val="00F45CE5"/>
    <w:rsid w:val="00F45FF2"/>
    <w:rsid w:val="00F4652D"/>
    <w:rsid w:val="00F46E55"/>
    <w:rsid w:val="00F472EB"/>
    <w:rsid w:val="00F473EC"/>
    <w:rsid w:val="00F47506"/>
    <w:rsid w:val="00F479E8"/>
    <w:rsid w:val="00F47D61"/>
    <w:rsid w:val="00F47D7B"/>
    <w:rsid w:val="00F47DFB"/>
    <w:rsid w:val="00F50B0F"/>
    <w:rsid w:val="00F50CE8"/>
    <w:rsid w:val="00F5261D"/>
    <w:rsid w:val="00F52A95"/>
    <w:rsid w:val="00F53388"/>
    <w:rsid w:val="00F5341D"/>
    <w:rsid w:val="00F5394D"/>
    <w:rsid w:val="00F54187"/>
    <w:rsid w:val="00F54730"/>
    <w:rsid w:val="00F54A85"/>
    <w:rsid w:val="00F55188"/>
    <w:rsid w:val="00F5585A"/>
    <w:rsid w:val="00F56027"/>
    <w:rsid w:val="00F568BF"/>
    <w:rsid w:val="00F56EAA"/>
    <w:rsid w:val="00F574B4"/>
    <w:rsid w:val="00F57B62"/>
    <w:rsid w:val="00F602BE"/>
    <w:rsid w:val="00F603E9"/>
    <w:rsid w:val="00F6061F"/>
    <w:rsid w:val="00F62612"/>
    <w:rsid w:val="00F628D8"/>
    <w:rsid w:val="00F62EF6"/>
    <w:rsid w:val="00F63496"/>
    <w:rsid w:val="00F635C8"/>
    <w:rsid w:val="00F63C4D"/>
    <w:rsid w:val="00F6433E"/>
    <w:rsid w:val="00F64EEA"/>
    <w:rsid w:val="00F65299"/>
    <w:rsid w:val="00F65FAE"/>
    <w:rsid w:val="00F661E0"/>
    <w:rsid w:val="00F6671E"/>
    <w:rsid w:val="00F701DD"/>
    <w:rsid w:val="00F70CDF"/>
    <w:rsid w:val="00F710B0"/>
    <w:rsid w:val="00F719C1"/>
    <w:rsid w:val="00F71C2E"/>
    <w:rsid w:val="00F727C6"/>
    <w:rsid w:val="00F72F9C"/>
    <w:rsid w:val="00F7326B"/>
    <w:rsid w:val="00F7452E"/>
    <w:rsid w:val="00F74813"/>
    <w:rsid w:val="00F7527B"/>
    <w:rsid w:val="00F75385"/>
    <w:rsid w:val="00F75968"/>
    <w:rsid w:val="00F76D3D"/>
    <w:rsid w:val="00F80038"/>
    <w:rsid w:val="00F80159"/>
    <w:rsid w:val="00F80212"/>
    <w:rsid w:val="00F80279"/>
    <w:rsid w:val="00F80393"/>
    <w:rsid w:val="00F80943"/>
    <w:rsid w:val="00F80A72"/>
    <w:rsid w:val="00F81771"/>
    <w:rsid w:val="00F81A25"/>
    <w:rsid w:val="00F81B1E"/>
    <w:rsid w:val="00F81EB2"/>
    <w:rsid w:val="00F82184"/>
    <w:rsid w:val="00F82A6C"/>
    <w:rsid w:val="00F842D6"/>
    <w:rsid w:val="00F8430E"/>
    <w:rsid w:val="00F8453F"/>
    <w:rsid w:val="00F84A57"/>
    <w:rsid w:val="00F84DB8"/>
    <w:rsid w:val="00F8738B"/>
    <w:rsid w:val="00F87B94"/>
    <w:rsid w:val="00F87E7E"/>
    <w:rsid w:val="00F87E9D"/>
    <w:rsid w:val="00F904A8"/>
    <w:rsid w:val="00F91951"/>
    <w:rsid w:val="00F919E5"/>
    <w:rsid w:val="00F92503"/>
    <w:rsid w:val="00F9279C"/>
    <w:rsid w:val="00F92E9C"/>
    <w:rsid w:val="00F93A45"/>
    <w:rsid w:val="00F93C73"/>
    <w:rsid w:val="00F9417E"/>
    <w:rsid w:val="00F94726"/>
    <w:rsid w:val="00F94A1C"/>
    <w:rsid w:val="00F94CEB"/>
    <w:rsid w:val="00F95494"/>
    <w:rsid w:val="00F955AF"/>
    <w:rsid w:val="00F95FD2"/>
    <w:rsid w:val="00F96E39"/>
    <w:rsid w:val="00F97443"/>
    <w:rsid w:val="00F9754D"/>
    <w:rsid w:val="00F97810"/>
    <w:rsid w:val="00FA0E6E"/>
    <w:rsid w:val="00FA13C3"/>
    <w:rsid w:val="00FA162D"/>
    <w:rsid w:val="00FA1C53"/>
    <w:rsid w:val="00FA1F1E"/>
    <w:rsid w:val="00FA28F1"/>
    <w:rsid w:val="00FA392D"/>
    <w:rsid w:val="00FA51FA"/>
    <w:rsid w:val="00FA5C18"/>
    <w:rsid w:val="00FA7C0C"/>
    <w:rsid w:val="00FB0A6F"/>
    <w:rsid w:val="00FB1013"/>
    <w:rsid w:val="00FB2186"/>
    <w:rsid w:val="00FB26E0"/>
    <w:rsid w:val="00FB26F2"/>
    <w:rsid w:val="00FB2766"/>
    <w:rsid w:val="00FB3470"/>
    <w:rsid w:val="00FB3A28"/>
    <w:rsid w:val="00FB3D2E"/>
    <w:rsid w:val="00FB4F25"/>
    <w:rsid w:val="00FB5480"/>
    <w:rsid w:val="00FB55AB"/>
    <w:rsid w:val="00FB5602"/>
    <w:rsid w:val="00FB5E06"/>
    <w:rsid w:val="00FB5F9E"/>
    <w:rsid w:val="00FB61EE"/>
    <w:rsid w:val="00FB6642"/>
    <w:rsid w:val="00FB775F"/>
    <w:rsid w:val="00FB7DB5"/>
    <w:rsid w:val="00FB7F69"/>
    <w:rsid w:val="00FC0329"/>
    <w:rsid w:val="00FC038A"/>
    <w:rsid w:val="00FC0E2B"/>
    <w:rsid w:val="00FC0F5B"/>
    <w:rsid w:val="00FC1611"/>
    <w:rsid w:val="00FC1B68"/>
    <w:rsid w:val="00FC212D"/>
    <w:rsid w:val="00FC24C7"/>
    <w:rsid w:val="00FC4046"/>
    <w:rsid w:val="00FC57BB"/>
    <w:rsid w:val="00FC5A54"/>
    <w:rsid w:val="00FC65A8"/>
    <w:rsid w:val="00FC685E"/>
    <w:rsid w:val="00FC7077"/>
    <w:rsid w:val="00FD1417"/>
    <w:rsid w:val="00FD1891"/>
    <w:rsid w:val="00FD1E09"/>
    <w:rsid w:val="00FD2D51"/>
    <w:rsid w:val="00FD2EF5"/>
    <w:rsid w:val="00FD3078"/>
    <w:rsid w:val="00FD391F"/>
    <w:rsid w:val="00FD4FB2"/>
    <w:rsid w:val="00FD5866"/>
    <w:rsid w:val="00FD6EF4"/>
    <w:rsid w:val="00FD764A"/>
    <w:rsid w:val="00FD7702"/>
    <w:rsid w:val="00FD77B8"/>
    <w:rsid w:val="00FD7E57"/>
    <w:rsid w:val="00FD7EDD"/>
    <w:rsid w:val="00FE0089"/>
    <w:rsid w:val="00FE089C"/>
    <w:rsid w:val="00FE200C"/>
    <w:rsid w:val="00FE2310"/>
    <w:rsid w:val="00FE285D"/>
    <w:rsid w:val="00FE28CC"/>
    <w:rsid w:val="00FE2FF4"/>
    <w:rsid w:val="00FE4DEF"/>
    <w:rsid w:val="00FE52C2"/>
    <w:rsid w:val="00FE69AC"/>
    <w:rsid w:val="00FE794C"/>
    <w:rsid w:val="00FE7C38"/>
    <w:rsid w:val="00FF04AF"/>
    <w:rsid w:val="00FF233E"/>
    <w:rsid w:val="00FF2C83"/>
    <w:rsid w:val="00FF31E2"/>
    <w:rsid w:val="00FF39CD"/>
    <w:rsid w:val="00FF40DE"/>
    <w:rsid w:val="00FF4161"/>
    <w:rsid w:val="00FF42DF"/>
    <w:rsid w:val="00FF55A2"/>
    <w:rsid w:val="00FF5775"/>
    <w:rsid w:val="00FF5FE8"/>
    <w:rsid w:val="00FF6CAF"/>
    <w:rsid w:val="00FF7043"/>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7C3DB"/>
  <w15:docId w15:val="{36043A86-37A0-1141-987F-AD138A5F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2"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ody Text Indent 3" w:semiHidden="1" w:unhideWhenUsed="1"/>
    <w:lsdException w:name="Block Text" w:semiHidden="1" w:uiPriority="13" w:unhideWhenUsed="1" w:qFormat="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6"/>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1C2"/>
    <w:pPr>
      <w:widowControl w:val="0"/>
      <w:autoSpaceDE w:val="0"/>
      <w:autoSpaceDN w:val="0"/>
      <w:adjustRightInd w:val="0"/>
      <w:spacing w:before="120" w:after="120"/>
    </w:pPr>
    <w:rPr>
      <w:sz w:val="24"/>
      <w:szCs w:val="24"/>
      <w:lang w:eastAsia="zh-CN"/>
    </w:rPr>
  </w:style>
  <w:style w:type="paragraph" w:styleId="Heading1">
    <w:name w:val="heading 1"/>
    <w:aliases w:val="Heading 1 Parts"/>
    <w:basedOn w:val="Normal"/>
    <w:next w:val="Normal"/>
    <w:link w:val="Heading1Char"/>
    <w:uiPriority w:val="9"/>
    <w:qFormat/>
    <w:rsid w:val="00C039DE"/>
    <w:pPr>
      <w:pageBreakBefore/>
      <w:spacing w:before="4080"/>
      <w:jc w:val="center"/>
      <w:outlineLvl w:val="0"/>
    </w:pPr>
    <w:rPr>
      <w:rFonts w:ascii="Times New Roman Bold" w:hAnsi="Times New Roman Bold"/>
      <w:b/>
      <w:sz w:val="48"/>
    </w:rPr>
  </w:style>
  <w:style w:type="paragraph" w:styleId="Heading2">
    <w:name w:val="heading 2"/>
    <w:basedOn w:val="Normal"/>
    <w:next w:val="Normal"/>
    <w:link w:val="Heading2Char"/>
    <w:uiPriority w:val="9"/>
    <w:qFormat/>
    <w:rsid w:val="004C578D"/>
    <w:pPr>
      <w:spacing w:after="240"/>
      <w:jc w:val="center"/>
      <w:outlineLvl w:val="1"/>
    </w:pPr>
    <w:rPr>
      <w:b/>
    </w:rPr>
  </w:style>
  <w:style w:type="paragraph" w:styleId="Heading3">
    <w:name w:val="heading 3"/>
    <w:basedOn w:val="Normal"/>
    <w:next w:val="Normal"/>
    <w:link w:val="Heading3Char"/>
    <w:uiPriority w:val="9"/>
    <w:qFormat/>
    <w:rsid w:val="003D06C7"/>
    <w:pPr>
      <w:jc w:val="center"/>
      <w:outlineLvl w:val="2"/>
    </w:pPr>
    <w:rPr>
      <w:rFonts w:ascii="Times New Roman Bold" w:hAnsi="Times New Roman Bold"/>
      <w:b/>
      <w:sz w:val="28"/>
    </w:rPr>
  </w:style>
  <w:style w:type="paragraph" w:styleId="Heading4">
    <w:name w:val="heading 4"/>
    <w:basedOn w:val="Normal"/>
    <w:next w:val="Normal"/>
    <w:link w:val="Heading4Char"/>
    <w:uiPriority w:val="9"/>
    <w:qFormat/>
    <w:rsid w:val="00950218"/>
    <w:pPr>
      <w:spacing w:after="240"/>
      <w:outlineLvl w:val="3"/>
    </w:pPr>
  </w:style>
  <w:style w:type="paragraph" w:styleId="Heading5">
    <w:name w:val="heading 5"/>
    <w:basedOn w:val="Normal"/>
    <w:next w:val="Normal"/>
    <w:link w:val="Heading5Char"/>
    <w:uiPriority w:val="9"/>
    <w:rsid w:val="00950218"/>
    <w:pPr>
      <w:outlineLvl w:val="4"/>
    </w:pPr>
  </w:style>
  <w:style w:type="paragraph" w:styleId="Heading6">
    <w:name w:val="heading 6"/>
    <w:basedOn w:val="Normal"/>
    <w:next w:val="Normal"/>
    <w:link w:val="Heading6Char"/>
    <w:uiPriority w:val="9"/>
    <w:rsid w:val="00950218"/>
    <w:pPr>
      <w:outlineLvl w:val="5"/>
    </w:pPr>
  </w:style>
  <w:style w:type="paragraph" w:styleId="Heading7">
    <w:name w:val="heading 7"/>
    <w:basedOn w:val="Normal"/>
    <w:next w:val="Normal"/>
    <w:link w:val="Heading7Char"/>
    <w:uiPriority w:val="9"/>
    <w:rsid w:val="00950218"/>
    <w:pPr>
      <w:spacing w:before="240" w:after="60"/>
      <w:outlineLvl w:val="6"/>
    </w:pPr>
  </w:style>
  <w:style w:type="paragraph" w:styleId="Heading8">
    <w:name w:val="heading 8"/>
    <w:basedOn w:val="Normal"/>
    <w:next w:val="Normal"/>
    <w:link w:val="Heading8Char"/>
    <w:uiPriority w:val="9"/>
    <w:rsid w:val="004C578D"/>
    <w:pPr>
      <w:spacing w:before="240" w:after="60"/>
      <w:outlineLvl w:val="7"/>
    </w:pPr>
    <w:rPr>
      <w:i/>
      <w:iCs/>
    </w:rPr>
  </w:style>
  <w:style w:type="paragraph" w:styleId="Heading9">
    <w:name w:val="heading 9"/>
    <w:basedOn w:val="Normal"/>
    <w:next w:val="Normal"/>
    <w:link w:val="Heading9Char"/>
    <w:uiPriority w:val="9"/>
    <w:rsid w:val="00BA4F4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7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Sections">
    <w:name w:val="Heading 2Sections"/>
    <w:basedOn w:val="Heading2"/>
    <w:link w:val="Heading2SectionsChar"/>
    <w:autoRedefine/>
    <w:qFormat/>
    <w:rsid w:val="00D36B96"/>
    <w:pPr>
      <w:pageBreakBefore/>
      <w:tabs>
        <w:tab w:val="left" w:pos="576"/>
      </w:tabs>
      <w:spacing w:before="240"/>
    </w:pPr>
    <w:rPr>
      <w:rFonts w:ascii="Times New Roman Bold" w:hAnsi="Times New Roman Bold"/>
      <w:smallCaps/>
      <w:sz w:val="28"/>
    </w:rPr>
  </w:style>
  <w:style w:type="character" w:styleId="Hyperlink">
    <w:name w:val="Hyperlink"/>
    <w:basedOn w:val="DefaultParagraphFont"/>
    <w:uiPriority w:val="99"/>
    <w:unhideWhenUsed/>
    <w:rsid w:val="00BA4F46"/>
    <w:rPr>
      <w:color w:val="0563C1"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
    <w:basedOn w:val="Normal"/>
    <w:link w:val="ListParagraphChar"/>
    <w:uiPriority w:val="34"/>
    <w:qFormat/>
    <w:rsid w:val="00073D44"/>
    <w:pPr>
      <w:numPr>
        <w:numId w:val="57"/>
      </w:numPr>
      <w:contextualSpacing/>
    </w:pPr>
  </w:style>
  <w:style w:type="paragraph" w:customStyle="1" w:styleId="Listi">
    <w:name w:val="List (i)"/>
    <w:basedOn w:val="ListParagraph"/>
    <w:link w:val="ListiChar"/>
    <w:qFormat/>
    <w:rsid w:val="00D002A8"/>
    <w:pPr>
      <w:numPr>
        <w:numId w:val="22"/>
      </w:numPr>
      <w:ind w:left="1094" w:hanging="357"/>
      <w:jc w:val="both"/>
    </w:pPr>
  </w:style>
  <w:style w:type="character" w:customStyle="1" w:styleId="Heading2SectionsChar">
    <w:name w:val="Heading 2Sections Char"/>
    <w:basedOn w:val="Heading2Char"/>
    <w:link w:val="Heading2Sections"/>
    <w:rsid w:val="00D36B96"/>
    <w:rPr>
      <w:rFonts w:ascii="Times New Roman Bold" w:hAnsi="Times New Roman Bold"/>
      <w:b/>
      <w:smallCaps/>
      <w:sz w:val="28"/>
      <w:szCs w:val="24"/>
      <w:lang w:eastAsia="zh-CN"/>
    </w:rPr>
  </w:style>
  <w:style w:type="paragraph" w:styleId="Header">
    <w:name w:val="header"/>
    <w:basedOn w:val="Normal"/>
    <w:link w:val="HeaderChar"/>
    <w:unhideWhenUsed/>
    <w:qFormat/>
    <w:rsid w:val="00126F27"/>
    <w:pPr>
      <w:tabs>
        <w:tab w:val="center" w:pos="4680"/>
        <w:tab w:val="right" w:pos="9360"/>
      </w:tabs>
      <w:spacing w:before="0" w:after="0"/>
    </w:pPr>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073D44"/>
    <w:rPr>
      <w:sz w:val="24"/>
      <w:szCs w:val="24"/>
      <w:lang w:eastAsia="zh-CN"/>
    </w:rPr>
  </w:style>
  <w:style w:type="character" w:customStyle="1" w:styleId="ListiChar">
    <w:name w:val="List (i) Char"/>
    <w:basedOn w:val="ListParagraphChar"/>
    <w:link w:val="Listi"/>
    <w:rsid w:val="00D002A8"/>
    <w:rPr>
      <w:sz w:val="24"/>
      <w:szCs w:val="24"/>
      <w:lang w:eastAsia="zh-CN"/>
    </w:rPr>
  </w:style>
  <w:style w:type="character" w:customStyle="1" w:styleId="HeaderChar">
    <w:name w:val="Header Char"/>
    <w:basedOn w:val="DefaultParagraphFont"/>
    <w:link w:val="Header"/>
    <w:rsid w:val="00126F27"/>
    <w:rPr>
      <w:sz w:val="24"/>
      <w:szCs w:val="24"/>
      <w:lang w:eastAsia="zh-CN"/>
    </w:rPr>
  </w:style>
  <w:style w:type="paragraph" w:styleId="Footer">
    <w:name w:val="footer"/>
    <w:basedOn w:val="Normal"/>
    <w:link w:val="FooterChar"/>
    <w:unhideWhenUsed/>
    <w:qFormat/>
    <w:rsid w:val="00126F27"/>
    <w:pPr>
      <w:tabs>
        <w:tab w:val="center" w:pos="4680"/>
        <w:tab w:val="right" w:pos="9360"/>
      </w:tabs>
      <w:spacing w:before="0" w:after="0"/>
    </w:pPr>
  </w:style>
  <w:style w:type="paragraph" w:styleId="TOC1">
    <w:name w:val="toc 1"/>
    <w:basedOn w:val="Normal"/>
    <w:next w:val="Normal"/>
    <w:autoRedefine/>
    <w:uiPriority w:val="39"/>
    <w:qFormat/>
    <w:rsid w:val="008E77ED"/>
    <w:pPr>
      <w:tabs>
        <w:tab w:val="left" w:pos="1260"/>
        <w:tab w:val="right" w:pos="9350"/>
      </w:tabs>
    </w:pPr>
    <w:rPr>
      <w:rFonts w:ascii="Times New Roman Bold" w:hAnsi="Times New Roman Bold" w:cs="Calibri (Body)"/>
      <w:b/>
      <w:bCs/>
      <w:caps/>
      <w:noProof/>
      <w:szCs w:val="22"/>
      <w:u w:val="single"/>
    </w:rPr>
  </w:style>
  <w:style w:type="paragraph" w:styleId="TOC6">
    <w:name w:val="toc 6"/>
    <w:basedOn w:val="Normal"/>
    <w:next w:val="Normal"/>
    <w:autoRedefine/>
    <w:uiPriority w:val="39"/>
    <w:rsid w:val="00A275C4"/>
    <w:rPr>
      <w:rFonts w:asciiTheme="minorHAnsi" w:hAnsiTheme="minorHAnsi" w:cstheme="minorHAnsi"/>
      <w:sz w:val="22"/>
      <w:szCs w:val="22"/>
    </w:rPr>
  </w:style>
  <w:style w:type="paragraph" w:styleId="TOC2">
    <w:name w:val="toc 2"/>
    <w:basedOn w:val="Normal"/>
    <w:next w:val="Normal"/>
    <w:autoRedefine/>
    <w:uiPriority w:val="39"/>
    <w:qFormat/>
    <w:rsid w:val="0088449C"/>
    <w:pPr>
      <w:tabs>
        <w:tab w:val="left" w:leader="dot" w:pos="540"/>
        <w:tab w:val="left" w:pos="1043"/>
        <w:tab w:val="right" w:pos="9350"/>
      </w:tabs>
      <w:ind w:left="284"/>
    </w:pPr>
    <w:rPr>
      <w:rFonts w:cstheme="minorHAnsi"/>
      <w:b/>
      <w:bCs/>
      <w:smallCaps/>
      <w:noProof/>
      <w:szCs w:val="22"/>
      <w:u w:val="single"/>
    </w:rPr>
  </w:style>
  <w:style w:type="paragraph" w:styleId="TOC3">
    <w:name w:val="toc 3"/>
    <w:basedOn w:val="Normal"/>
    <w:next w:val="Normal"/>
    <w:autoRedefine/>
    <w:uiPriority w:val="39"/>
    <w:qFormat/>
    <w:rsid w:val="005B7544"/>
    <w:pPr>
      <w:tabs>
        <w:tab w:val="left" w:pos="426"/>
        <w:tab w:val="right" w:leader="dot" w:pos="9350"/>
      </w:tabs>
      <w:spacing w:before="0"/>
      <w:jc w:val="both"/>
    </w:pPr>
    <w:rPr>
      <w:rFonts w:cstheme="minorHAnsi"/>
      <w:b/>
      <w:bCs/>
      <w:noProof/>
      <w:szCs w:val="22"/>
      <w:u w:val="single"/>
    </w:rPr>
  </w:style>
  <w:style w:type="paragraph" w:styleId="TOC4">
    <w:name w:val="toc 4"/>
    <w:basedOn w:val="Normal"/>
    <w:next w:val="Normal"/>
    <w:autoRedefine/>
    <w:uiPriority w:val="39"/>
    <w:rsid w:val="00531C2E"/>
    <w:pPr>
      <w:tabs>
        <w:tab w:val="left" w:leader="dot" w:pos="630"/>
        <w:tab w:val="right" w:leader="dot" w:pos="9350"/>
      </w:tabs>
      <w:spacing w:before="0"/>
    </w:pPr>
    <w:rPr>
      <w:rFonts w:cstheme="minorHAnsi"/>
      <w:noProof/>
      <w:szCs w:val="22"/>
      <w:u w:val="single"/>
    </w:rPr>
  </w:style>
  <w:style w:type="paragraph" w:styleId="TOC5">
    <w:name w:val="toc 5"/>
    <w:basedOn w:val="Normal"/>
    <w:next w:val="Normal"/>
    <w:autoRedefine/>
    <w:uiPriority w:val="39"/>
    <w:rsid w:val="00A275C4"/>
    <w:rPr>
      <w:rFonts w:asciiTheme="minorHAnsi" w:hAnsiTheme="minorHAnsi" w:cstheme="minorHAnsi"/>
      <w:sz w:val="22"/>
      <w:szCs w:val="22"/>
    </w:rPr>
  </w:style>
  <w:style w:type="character" w:customStyle="1" w:styleId="FooterChar">
    <w:name w:val="Footer Char"/>
    <w:basedOn w:val="DefaultParagraphFont"/>
    <w:link w:val="Footer"/>
    <w:rsid w:val="00126F27"/>
    <w:rPr>
      <w:sz w:val="24"/>
      <w:szCs w:val="24"/>
      <w:lang w:eastAsia="zh-CN"/>
    </w:rPr>
  </w:style>
  <w:style w:type="paragraph" w:customStyle="1" w:styleId="Heading3PDSProposedDataSheet">
    <w:name w:val="Heading 3PDS (Proposed Data Sheet)"/>
    <w:basedOn w:val="Heading3"/>
    <w:link w:val="Heading3PDSProposedDataSheetChar"/>
    <w:qFormat/>
    <w:rsid w:val="003D06C7"/>
    <w:pPr>
      <w:numPr>
        <w:numId w:val="45"/>
      </w:numPr>
    </w:pPr>
  </w:style>
  <w:style w:type="paragraph" w:styleId="TOCHeading">
    <w:name w:val="TOC Heading"/>
    <w:basedOn w:val="Heading1"/>
    <w:next w:val="Normal"/>
    <w:uiPriority w:val="39"/>
    <w:unhideWhenUsed/>
    <w:qFormat/>
    <w:rsid w:val="00017B2F"/>
    <w:pPr>
      <w:keepNext/>
      <w:keepLines/>
      <w:widowControl/>
      <w:autoSpaceDE/>
      <w:autoSpaceDN/>
      <w:adjustRightInd/>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3PDSProposedDataSheetChar">
    <w:name w:val="Heading 3PDS (Proposed Data Sheet) Char"/>
    <w:basedOn w:val="Heading3Char"/>
    <w:link w:val="Heading3PDSProposedDataSheet"/>
    <w:rsid w:val="003D06C7"/>
    <w:rPr>
      <w:rFonts w:ascii="Times New Roman Bold" w:hAnsi="Times New Roman Bold"/>
      <w:b/>
      <w:sz w:val="28"/>
      <w:szCs w:val="24"/>
      <w:lang w:eastAsia="zh-CN"/>
    </w:rPr>
  </w:style>
  <w:style w:type="paragraph" w:customStyle="1" w:styleId="Headinf5ITC">
    <w:name w:val="Headinf 5ITC"/>
    <w:basedOn w:val="Heading4ITC1"/>
    <w:link w:val="Headinf5ITCChar"/>
    <w:rsid w:val="000A4421"/>
    <w:pPr>
      <w:numPr>
        <w:ilvl w:val="1"/>
      </w:numPr>
      <w:ind w:left="454" w:hanging="454"/>
    </w:pPr>
    <w:rPr>
      <w:b w:val="0"/>
    </w:rPr>
  </w:style>
  <w:style w:type="character" w:styleId="CommentReference">
    <w:name w:val="annotation reference"/>
    <w:uiPriority w:val="99"/>
    <w:rsid w:val="008919AA"/>
    <w:rPr>
      <w:sz w:val="16"/>
      <w:szCs w:val="16"/>
    </w:rPr>
  </w:style>
  <w:style w:type="paragraph" w:styleId="CommentText">
    <w:name w:val="annotation text"/>
    <w:aliases w:val=" Char2,Char2"/>
    <w:basedOn w:val="Normal"/>
    <w:link w:val="CommentTextChar"/>
    <w:uiPriority w:val="99"/>
    <w:qFormat/>
    <w:rsid w:val="008919AA"/>
    <w:rPr>
      <w:sz w:val="20"/>
      <w:szCs w:val="20"/>
    </w:rPr>
  </w:style>
  <w:style w:type="paragraph" w:styleId="CommentSubject">
    <w:name w:val="annotation subject"/>
    <w:basedOn w:val="CommentText"/>
    <w:next w:val="CommentText"/>
    <w:link w:val="CommentSubjectChar"/>
    <w:uiPriority w:val="99"/>
    <w:semiHidden/>
    <w:rsid w:val="008919AA"/>
    <w:rPr>
      <w:b/>
      <w:bCs/>
    </w:rPr>
  </w:style>
  <w:style w:type="paragraph" w:styleId="BalloonText">
    <w:name w:val="Balloon Text"/>
    <w:basedOn w:val="Normal"/>
    <w:link w:val="BalloonTextChar"/>
    <w:uiPriority w:val="99"/>
    <w:semiHidden/>
    <w:rsid w:val="008919AA"/>
    <w:rPr>
      <w:rFonts w:ascii="Tahoma" w:hAnsi="Tahoma" w:cs="Tahoma"/>
      <w:sz w:val="16"/>
      <w:szCs w:val="16"/>
    </w:rPr>
  </w:style>
  <w:style w:type="paragraph" w:customStyle="1" w:styleId="Heading5ITCa">
    <w:name w:val="Heading 5ITC a"/>
    <w:basedOn w:val="Headinf5ITC"/>
    <w:next w:val="Heading5"/>
    <w:link w:val="Heading5ITCaChar"/>
    <w:qFormat/>
    <w:rsid w:val="00B355C3"/>
    <w:pPr>
      <w:tabs>
        <w:tab w:val="clear" w:pos="426"/>
      </w:tabs>
      <w:ind w:left="792" w:hanging="432"/>
      <w:jc w:val="both"/>
    </w:pPr>
  </w:style>
  <w:style w:type="character" w:customStyle="1" w:styleId="Headinf5ITCChar">
    <w:name w:val="Headinf 5ITC Char"/>
    <w:basedOn w:val="Heading4ITC1Char"/>
    <w:link w:val="Headinf5ITC"/>
    <w:rsid w:val="000A4421"/>
    <w:rPr>
      <w:b w:val="0"/>
      <w:sz w:val="24"/>
      <w:szCs w:val="24"/>
      <w:lang w:eastAsia="zh-CN"/>
    </w:rPr>
  </w:style>
  <w:style w:type="paragraph" w:customStyle="1" w:styleId="Lista">
    <w:name w:val="List (a)"/>
    <w:basedOn w:val="Text"/>
    <w:link w:val="ListaChar"/>
    <w:qFormat/>
    <w:rsid w:val="000E089C"/>
    <w:pPr>
      <w:numPr>
        <w:numId w:val="36"/>
      </w:numPr>
    </w:pPr>
  </w:style>
  <w:style w:type="character" w:styleId="Strong">
    <w:name w:val="Strong"/>
    <w:basedOn w:val="DefaultParagraphFont"/>
    <w:uiPriority w:val="99"/>
    <w:rsid w:val="00EE28BE"/>
    <w:rPr>
      <w:b/>
      <w:bCs/>
    </w:rPr>
  </w:style>
  <w:style w:type="paragraph" w:customStyle="1" w:styleId="Heading4ITC1">
    <w:name w:val="Heading 4ITC1"/>
    <w:basedOn w:val="Normal"/>
    <w:link w:val="Heading4ITC1Char"/>
    <w:qFormat/>
    <w:rsid w:val="006934F2"/>
    <w:pPr>
      <w:numPr>
        <w:numId w:val="17"/>
      </w:numPr>
      <w:tabs>
        <w:tab w:val="left" w:pos="426"/>
      </w:tabs>
    </w:pPr>
    <w:rPr>
      <w:b/>
    </w:rPr>
  </w:style>
  <w:style w:type="character" w:customStyle="1" w:styleId="Heading5ITCaChar">
    <w:name w:val="Heading 5ITC a Char"/>
    <w:basedOn w:val="Headinf5ITCChar"/>
    <w:link w:val="Heading5ITCa"/>
    <w:rsid w:val="00B355C3"/>
    <w:rPr>
      <w:b w:val="0"/>
      <w:sz w:val="24"/>
      <w:szCs w:val="24"/>
      <w:lang w:eastAsia="zh-CN"/>
    </w:rPr>
  </w:style>
  <w:style w:type="paragraph" w:styleId="BodyText">
    <w:name w:val="Body Text"/>
    <w:basedOn w:val="Normal"/>
    <w:link w:val="BodyTextChar"/>
    <w:unhideWhenUsed/>
    <w:qFormat/>
    <w:rsid w:val="00EE28BE"/>
  </w:style>
  <w:style w:type="paragraph" w:styleId="TOC7">
    <w:name w:val="toc 7"/>
    <w:basedOn w:val="Normal"/>
    <w:next w:val="Normal"/>
    <w:autoRedefine/>
    <w:uiPriority w:val="39"/>
    <w:rsid w:val="00614749"/>
    <w:rPr>
      <w:rFonts w:asciiTheme="minorHAnsi" w:hAnsiTheme="minorHAnsi" w:cstheme="minorHAnsi"/>
      <w:sz w:val="22"/>
      <w:szCs w:val="22"/>
    </w:rPr>
  </w:style>
  <w:style w:type="paragraph" w:styleId="TOC8">
    <w:name w:val="toc 8"/>
    <w:basedOn w:val="Normal"/>
    <w:next w:val="Normal"/>
    <w:autoRedefine/>
    <w:uiPriority w:val="39"/>
    <w:rsid w:val="00614749"/>
    <w:rPr>
      <w:rFonts w:asciiTheme="minorHAnsi" w:hAnsiTheme="minorHAnsi" w:cstheme="minorHAnsi"/>
      <w:sz w:val="22"/>
      <w:szCs w:val="22"/>
    </w:rPr>
  </w:style>
  <w:style w:type="paragraph" w:styleId="TOC9">
    <w:name w:val="toc 9"/>
    <w:basedOn w:val="Normal"/>
    <w:next w:val="Normal"/>
    <w:autoRedefine/>
    <w:uiPriority w:val="39"/>
    <w:rsid w:val="00614749"/>
    <w:rPr>
      <w:rFonts w:asciiTheme="minorHAnsi" w:hAnsiTheme="minorHAnsi" w:cstheme="minorHAnsi"/>
      <w:sz w:val="22"/>
      <w:szCs w:val="22"/>
    </w:rPr>
  </w:style>
  <w:style w:type="character" w:customStyle="1" w:styleId="BodyTextChar">
    <w:name w:val="Body Text Char"/>
    <w:basedOn w:val="DefaultParagraphFont"/>
    <w:link w:val="BodyText"/>
    <w:rsid w:val="00EE28BE"/>
    <w:rPr>
      <w:sz w:val="24"/>
      <w:szCs w:val="24"/>
      <w:lang w:eastAsia="zh-CN"/>
    </w:rPr>
  </w:style>
  <w:style w:type="paragraph" w:styleId="BodyTextFirstIndent">
    <w:name w:val="Body Text First Indent"/>
    <w:aliases w:val="Body Text Bold"/>
    <w:basedOn w:val="BodyText"/>
    <w:next w:val="BodyText2"/>
    <w:link w:val="BodyTextFirstIndentChar"/>
    <w:uiPriority w:val="2"/>
    <w:qFormat/>
    <w:rsid w:val="005C6467"/>
    <w:rPr>
      <w:rFonts w:ascii="Times New Roman Bold" w:hAnsi="Times New Roman Bold"/>
      <w:b/>
    </w:rPr>
  </w:style>
  <w:style w:type="character" w:customStyle="1" w:styleId="Heading4ITC1Char">
    <w:name w:val="Heading 4ITC1 Char"/>
    <w:basedOn w:val="DefaultParagraphFont"/>
    <w:link w:val="Heading4ITC1"/>
    <w:rsid w:val="006934F2"/>
    <w:rPr>
      <w:b/>
      <w:sz w:val="24"/>
      <w:szCs w:val="24"/>
      <w:lang w:eastAsia="zh-CN"/>
    </w:rPr>
  </w:style>
  <w:style w:type="character" w:customStyle="1" w:styleId="BodyTextFirstIndentChar">
    <w:name w:val="Body Text First Indent Char"/>
    <w:aliases w:val="Body Text Bold Char"/>
    <w:basedOn w:val="BodyTextChar"/>
    <w:link w:val="BodyTextFirstIndent"/>
    <w:uiPriority w:val="2"/>
    <w:rsid w:val="005C6467"/>
    <w:rPr>
      <w:rFonts w:ascii="Times New Roman Bold" w:hAnsi="Times New Roman Bold"/>
      <w:b/>
      <w:sz w:val="24"/>
      <w:szCs w:val="24"/>
      <w:lang w:eastAsia="zh-CN"/>
    </w:rPr>
  </w:style>
  <w:style w:type="character" w:customStyle="1" w:styleId="ListaChar">
    <w:name w:val="List (a) Char"/>
    <w:basedOn w:val="DefaultParagraphFont"/>
    <w:link w:val="Lista"/>
    <w:rsid w:val="000E089C"/>
    <w:rPr>
      <w:sz w:val="24"/>
      <w:szCs w:val="28"/>
      <w:lang w:eastAsia="zh-CN"/>
    </w:rPr>
  </w:style>
  <w:style w:type="paragraph" w:customStyle="1" w:styleId="Heading3GCC">
    <w:name w:val="Heading 3GCC"/>
    <w:basedOn w:val="Heading4ITC1"/>
    <w:link w:val="Heading3GCCChar"/>
    <w:qFormat/>
    <w:rsid w:val="006A272B"/>
    <w:pPr>
      <w:numPr>
        <w:numId w:val="0"/>
      </w:numPr>
    </w:pPr>
  </w:style>
  <w:style w:type="character" w:styleId="FollowedHyperlink">
    <w:name w:val="FollowedHyperlink"/>
    <w:uiPriority w:val="99"/>
    <w:semiHidden/>
    <w:rsid w:val="00966519"/>
    <w:rPr>
      <w:color w:val="800080"/>
      <w:u w:val="single"/>
    </w:rPr>
  </w:style>
  <w:style w:type="paragraph" w:customStyle="1" w:styleId="Text">
    <w:name w:val="Text"/>
    <w:basedOn w:val="Normal"/>
    <w:link w:val="TextChar"/>
    <w:rsid w:val="00027732"/>
    <w:pPr>
      <w:jc w:val="both"/>
    </w:pPr>
    <w:rPr>
      <w:szCs w:val="28"/>
    </w:rPr>
  </w:style>
  <w:style w:type="paragraph" w:customStyle="1" w:styleId="Heading4GCC0">
    <w:name w:val="Heading 4GCC"/>
    <w:basedOn w:val="Heading5GCC0"/>
    <w:link w:val="Heading4GCCChar"/>
    <w:qFormat/>
    <w:rsid w:val="001E0E93"/>
    <w:pPr>
      <w:numPr>
        <w:ilvl w:val="0"/>
      </w:numPr>
    </w:pPr>
    <w:rPr>
      <w:rFonts w:ascii="Times New Roman Bold" w:hAnsi="Times New Roman Bold"/>
      <w:b/>
    </w:rPr>
  </w:style>
  <w:style w:type="character" w:customStyle="1" w:styleId="TextChar">
    <w:name w:val="Text Char"/>
    <w:link w:val="Text"/>
    <w:rsid w:val="005B6A9F"/>
    <w:rPr>
      <w:rFonts w:eastAsia="SimSun"/>
      <w:sz w:val="24"/>
      <w:szCs w:val="28"/>
      <w:lang w:val="en-US" w:eastAsia="zh-CN" w:bidi="ar-SA"/>
    </w:rPr>
  </w:style>
  <w:style w:type="character" w:customStyle="1" w:styleId="Heading3GCCChar">
    <w:name w:val="Heading 3GCC Char"/>
    <w:basedOn w:val="Heading4ITC1Char"/>
    <w:link w:val="Heading3GCC"/>
    <w:rsid w:val="006A272B"/>
    <w:rPr>
      <w:b/>
      <w:sz w:val="24"/>
      <w:szCs w:val="24"/>
      <w:lang w:eastAsia="zh-CN"/>
    </w:rPr>
  </w:style>
  <w:style w:type="paragraph" w:styleId="Revision">
    <w:name w:val="Revision"/>
    <w:hidden/>
    <w:uiPriority w:val="99"/>
    <w:semiHidden/>
    <w:rsid w:val="00C30E7B"/>
    <w:rPr>
      <w:sz w:val="24"/>
      <w:szCs w:val="24"/>
      <w:lang w:eastAsia="zh-CN"/>
    </w:rPr>
  </w:style>
  <w:style w:type="paragraph" w:customStyle="1" w:styleId="Heading5GCC0">
    <w:name w:val="Heading 5GCC"/>
    <w:basedOn w:val="Heading5ITCa"/>
    <w:link w:val="Heading5GCCChar"/>
    <w:qFormat/>
    <w:rsid w:val="001E0E93"/>
    <w:pPr>
      <w:numPr>
        <w:numId w:val="25"/>
      </w:numPr>
    </w:pPr>
  </w:style>
  <w:style w:type="character" w:customStyle="1" w:styleId="CommentTextChar">
    <w:name w:val="Comment Text Char"/>
    <w:aliases w:val=" Char2 Char,Char2 Char"/>
    <w:basedOn w:val="DefaultParagraphFont"/>
    <w:link w:val="CommentText"/>
    <w:uiPriority w:val="99"/>
    <w:rsid w:val="00F8430E"/>
    <w:rPr>
      <w:lang w:eastAsia="zh-CN"/>
    </w:rPr>
  </w:style>
  <w:style w:type="character" w:customStyle="1" w:styleId="BalloonTextChar">
    <w:name w:val="Balloon Text Char"/>
    <w:basedOn w:val="DefaultParagraphFont"/>
    <w:link w:val="BalloonText"/>
    <w:uiPriority w:val="99"/>
    <w:semiHidden/>
    <w:rsid w:val="00F37D2E"/>
    <w:rPr>
      <w:rFonts w:ascii="Tahoma" w:hAnsi="Tahoma" w:cs="Tahoma"/>
      <w:sz w:val="16"/>
      <w:szCs w:val="16"/>
      <w:lang w:eastAsia="zh-CN"/>
    </w:rPr>
  </w:style>
  <w:style w:type="character" w:customStyle="1" w:styleId="Heading1Char">
    <w:name w:val="Heading 1 Char"/>
    <w:aliases w:val="Heading 1 Parts Char"/>
    <w:basedOn w:val="DefaultParagraphFont"/>
    <w:link w:val="Heading1"/>
    <w:uiPriority w:val="9"/>
    <w:rsid w:val="00C039DE"/>
    <w:rPr>
      <w:rFonts w:ascii="Times New Roman Bold" w:hAnsi="Times New Roman Bold"/>
      <w:b/>
      <w:sz w:val="48"/>
      <w:szCs w:val="24"/>
      <w:lang w:eastAsia="zh-CN"/>
    </w:rPr>
  </w:style>
  <w:style w:type="character" w:customStyle="1" w:styleId="Heading2Char">
    <w:name w:val="Heading 2 Char"/>
    <w:basedOn w:val="DefaultParagraphFont"/>
    <w:link w:val="Heading2"/>
    <w:uiPriority w:val="9"/>
    <w:rsid w:val="004C578D"/>
    <w:rPr>
      <w:b/>
      <w:sz w:val="24"/>
      <w:szCs w:val="24"/>
      <w:lang w:eastAsia="zh-CN"/>
    </w:rPr>
  </w:style>
  <w:style w:type="character" w:customStyle="1" w:styleId="Heading3Char">
    <w:name w:val="Heading 3 Char"/>
    <w:basedOn w:val="DefaultParagraphFont"/>
    <w:link w:val="Heading3"/>
    <w:uiPriority w:val="9"/>
    <w:rsid w:val="008D4345"/>
    <w:rPr>
      <w:rFonts w:ascii="Times New Roman Bold" w:hAnsi="Times New Roman Bold"/>
      <w:b/>
      <w:sz w:val="28"/>
      <w:szCs w:val="24"/>
      <w:lang w:eastAsia="zh-CN"/>
    </w:rPr>
  </w:style>
  <w:style w:type="character" w:customStyle="1" w:styleId="Heading4Char">
    <w:name w:val="Heading 4 Char"/>
    <w:basedOn w:val="DefaultParagraphFont"/>
    <w:link w:val="Heading4"/>
    <w:uiPriority w:val="9"/>
    <w:rsid w:val="00F37D2E"/>
    <w:rPr>
      <w:sz w:val="24"/>
      <w:szCs w:val="24"/>
      <w:lang w:eastAsia="zh-CN"/>
    </w:rPr>
  </w:style>
  <w:style w:type="character" w:customStyle="1" w:styleId="Heading5Char">
    <w:name w:val="Heading 5 Char"/>
    <w:basedOn w:val="DefaultParagraphFont"/>
    <w:link w:val="Heading5"/>
    <w:uiPriority w:val="9"/>
    <w:rsid w:val="00F37D2E"/>
    <w:rPr>
      <w:sz w:val="24"/>
      <w:szCs w:val="24"/>
      <w:lang w:eastAsia="zh-CN"/>
    </w:rPr>
  </w:style>
  <w:style w:type="character" w:customStyle="1" w:styleId="Heading9Char">
    <w:name w:val="Heading 9 Char"/>
    <w:basedOn w:val="DefaultParagraphFont"/>
    <w:link w:val="Heading9"/>
    <w:uiPriority w:val="9"/>
    <w:rsid w:val="00F37D2E"/>
    <w:rPr>
      <w:rFonts w:cs="Arial"/>
      <w:sz w:val="24"/>
      <w:szCs w:val="22"/>
      <w:lang w:eastAsia="zh-CN"/>
    </w:rPr>
  </w:style>
  <w:style w:type="paragraph" w:styleId="TOAHeading">
    <w:name w:val="toa heading"/>
    <w:basedOn w:val="Normal"/>
    <w:next w:val="Normal"/>
    <w:uiPriority w:val="99"/>
    <w:semiHidden/>
    <w:rsid w:val="00F37D2E"/>
    <w:pPr>
      <w:widowControl/>
      <w:tabs>
        <w:tab w:val="left" w:pos="9000"/>
        <w:tab w:val="right" w:pos="9360"/>
      </w:tabs>
      <w:suppressAutoHyphens/>
      <w:autoSpaceDE/>
      <w:autoSpaceDN/>
      <w:adjustRightInd/>
      <w:jc w:val="both"/>
    </w:pPr>
    <w:rPr>
      <w:rFonts w:eastAsia="Times New Roman"/>
      <w:szCs w:val="20"/>
      <w:lang w:eastAsia="en-US"/>
    </w:rPr>
  </w:style>
  <w:style w:type="paragraph" w:styleId="BlockText">
    <w:name w:val="Block Text"/>
    <w:basedOn w:val="Normal"/>
    <w:uiPriority w:val="13"/>
    <w:qFormat/>
    <w:rsid w:val="00F37D2E"/>
    <w:pPr>
      <w:widowControl/>
      <w:tabs>
        <w:tab w:val="left" w:pos="1080"/>
      </w:tabs>
      <w:suppressAutoHyphens/>
      <w:autoSpaceDE/>
      <w:autoSpaceDN/>
      <w:adjustRightInd/>
      <w:spacing w:after="200"/>
      <w:ind w:left="547" w:right="-72" w:hanging="547"/>
      <w:jc w:val="both"/>
    </w:pPr>
    <w:rPr>
      <w:rFonts w:eastAsia="Times New Roman"/>
      <w:szCs w:val="20"/>
      <w:lang w:eastAsia="en-US"/>
    </w:rPr>
  </w:style>
  <w:style w:type="character" w:customStyle="1" w:styleId="CommentSubjectChar">
    <w:name w:val="Comment Subject Char"/>
    <w:basedOn w:val="CommentTextChar"/>
    <w:link w:val="CommentSubject"/>
    <w:uiPriority w:val="99"/>
    <w:semiHidden/>
    <w:rsid w:val="00F37D2E"/>
    <w:rPr>
      <w:b/>
      <w:bCs/>
      <w:lang w:eastAsia="zh-CN"/>
    </w:rPr>
  </w:style>
  <w:style w:type="numbering" w:customStyle="1" w:styleId="NoList1">
    <w:name w:val="No List1"/>
    <w:next w:val="NoList"/>
    <w:uiPriority w:val="99"/>
    <w:semiHidden/>
    <w:unhideWhenUsed/>
    <w:rsid w:val="00F37D2E"/>
  </w:style>
  <w:style w:type="character" w:customStyle="1" w:styleId="Heading6Char">
    <w:name w:val="Heading 6 Char"/>
    <w:basedOn w:val="DefaultParagraphFont"/>
    <w:link w:val="Heading6"/>
    <w:uiPriority w:val="9"/>
    <w:rsid w:val="00F37D2E"/>
    <w:rPr>
      <w:sz w:val="24"/>
      <w:szCs w:val="24"/>
      <w:lang w:eastAsia="zh-CN"/>
    </w:rPr>
  </w:style>
  <w:style w:type="character" w:customStyle="1" w:styleId="Heading7Char">
    <w:name w:val="Heading 7 Char"/>
    <w:basedOn w:val="DefaultParagraphFont"/>
    <w:link w:val="Heading7"/>
    <w:uiPriority w:val="9"/>
    <w:rsid w:val="00F37D2E"/>
    <w:rPr>
      <w:sz w:val="24"/>
      <w:szCs w:val="24"/>
      <w:lang w:eastAsia="zh-CN"/>
    </w:rPr>
  </w:style>
  <w:style w:type="character" w:customStyle="1" w:styleId="Heading8Char">
    <w:name w:val="Heading 8 Char"/>
    <w:basedOn w:val="DefaultParagraphFont"/>
    <w:link w:val="Heading8"/>
    <w:uiPriority w:val="9"/>
    <w:rsid w:val="00F37D2E"/>
    <w:rPr>
      <w:i/>
      <w:iCs/>
      <w:sz w:val="24"/>
      <w:szCs w:val="24"/>
      <w:lang w:eastAsia="zh-CN"/>
    </w:rPr>
  </w:style>
  <w:style w:type="paragraph" w:styleId="Bibliography">
    <w:name w:val="Bibliography"/>
    <w:basedOn w:val="Normal"/>
    <w:next w:val="Normal"/>
    <w:uiPriority w:val="37"/>
    <w:semiHidden/>
    <w:unhideWhenUsed/>
    <w:rsid w:val="00F37D2E"/>
    <w:pPr>
      <w:widowControl/>
      <w:autoSpaceDE/>
      <w:autoSpaceDN/>
      <w:adjustRightInd/>
      <w:jc w:val="both"/>
    </w:pPr>
    <w:rPr>
      <w:rFonts w:eastAsiaTheme="minorHAnsi"/>
      <w:lang w:eastAsia="en-US"/>
    </w:rPr>
  </w:style>
  <w:style w:type="table" w:customStyle="1" w:styleId="TableGridLight1">
    <w:name w:val="Table Grid Light1"/>
    <w:basedOn w:val="TableNormal"/>
    <w:uiPriority w:val="40"/>
    <w:rsid w:val="00DE249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87FAC"/>
    <w:rPr>
      <w:color w:val="605E5C"/>
      <w:shd w:val="clear" w:color="auto" w:fill="E1DFDD"/>
    </w:rPr>
  </w:style>
  <w:style w:type="character" w:customStyle="1" w:styleId="UnresolvedMention2">
    <w:name w:val="Unresolved Mention2"/>
    <w:basedOn w:val="DefaultParagraphFont"/>
    <w:uiPriority w:val="99"/>
    <w:semiHidden/>
    <w:unhideWhenUsed/>
    <w:rsid w:val="004F7F6B"/>
    <w:rPr>
      <w:color w:val="605E5C"/>
      <w:shd w:val="clear" w:color="auto" w:fill="E1DFDD"/>
    </w:rPr>
  </w:style>
  <w:style w:type="character" w:customStyle="1" w:styleId="UnresolvedMention3">
    <w:name w:val="Unresolved Mention3"/>
    <w:basedOn w:val="DefaultParagraphFont"/>
    <w:uiPriority w:val="99"/>
    <w:semiHidden/>
    <w:unhideWhenUsed/>
    <w:rsid w:val="00AE707B"/>
    <w:rPr>
      <w:color w:val="605E5C"/>
      <w:shd w:val="clear" w:color="auto" w:fill="E1DFDD"/>
    </w:rPr>
  </w:style>
  <w:style w:type="paragraph" w:customStyle="1" w:styleId="Heading3ITCInstructionstoConsultants">
    <w:name w:val="Heading 3ITC (Instructions to Consultants)"/>
    <w:basedOn w:val="Heading3"/>
    <w:link w:val="Heading3ITCInstructionstoConsultantsChar"/>
    <w:qFormat/>
    <w:rsid w:val="000E6926"/>
    <w:pPr>
      <w:keepNext/>
      <w:numPr>
        <w:numId w:val="49"/>
      </w:numPr>
      <w:ind w:left="714" w:hanging="357"/>
    </w:pPr>
  </w:style>
  <w:style w:type="character" w:customStyle="1" w:styleId="Heading4GCCChar">
    <w:name w:val="Heading 4GCC Char"/>
    <w:basedOn w:val="Heading5ITCaChar"/>
    <w:link w:val="Heading4GCC0"/>
    <w:rsid w:val="007E51B5"/>
    <w:rPr>
      <w:rFonts w:ascii="Times New Roman Bold" w:hAnsi="Times New Roman Bold"/>
      <w:b/>
      <w:sz w:val="24"/>
      <w:szCs w:val="24"/>
      <w:lang w:eastAsia="zh-CN"/>
    </w:rPr>
  </w:style>
  <w:style w:type="character" w:customStyle="1" w:styleId="Heading3ITCInstructionstoConsultantsChar">
    <w:name w:val="Heading 3ITC (Instructions to Consultants) Char"/>
    <w:basedOn w:val="Heading3Char"/>
    <w:link w:val="Heading3ITCInstructionstoConsultants"/>
    <w:rsid w:val="000E6926"/>
    <w:rPr>
      <w:rFonts w:ascii="Times New Roman Bold" w:hAnsi="Times New Roman Bold"/>
      <w:b/>
      <w:sz w:val="28"/>
      <w:szCs w:val="24"/>
      <w:lang w:eastAsia="zh-CN"/>
    </w:rPr>
  </w:style>
  <w:style w:type="character" w:styleId="IntenseReference">
    <w:name w:val="Intense Reference"/>
    <w:basedOn w:val="DefaultParagraphFont"/>
    <w:uiPriority w:val="99"/>
    <w:rsid w:val="00275145"/>
    <w:rPr>
      <w:b/>
      <w:bCs/>
      <w:smallCaps/>
      <w:color w:val="ED7D31" w:themeColor="accent2"/>
      <w:spacing w:val="5"/>
      <w:u w:val="single"/>
    </w:rPr>
  </w:style>
  <w:style w:type="character" w:customStyle="1" w:styleId="Heading5GCCChar">
    <w:name w:val="Heading 5GCC Char"/>
    <w:basedOn w:val="Heading5ITCaChar"/>
    <w:link w:val="Heading5GCC0"/>
    <w:rsid w:val="008847D7"/>
    <w:rPr>
      <w:b w:val="0"/>
      <w:sz w:val="24"/>
      <w:szCs w:val="24"/>
      <w:lang w:eastAsia="zh-CN"/>
    </w:rPr>
  </w:style>
  <w:style w:type="paragraph" w:styleId="NoSpacing">
    <w:name w:val="No Spacing"/>
    <w:uiPriority w:val="69"/>
    <w:rsid w:val="004B47CD"/>
    <w:pPr>
      <w:widowControl w:val="0"/>
      <w:autoSpaceDE w:val="0"/>
      <w:autoSpaceDN w:val="0"/>
      <w:adjustRightInd w:val="0"/>
    </w:pPr>
    <w:rPr>
      <w:sz w:val="24"/>
      <w:szCs w:val="24"/>
      <w:lang w:eastAsia="zh-CN"/>
    </w:rPr>
  </w:style>
  <w:style w:type="paragraph" w:styleId="Title">
    <w:name w:val="Title"/>
    <w:basedOn w:val="Normal"/>
    <w:next w:val="Normal"/>
    <w:link w:val="TitleChar"/>
    <w:uiPriority w:val="7"/>
    <w:rsid w:val="004B47CD"/>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7"/>
    <w:rsid w:val="004B47CD"/>
    <w:rPr>
      <w:rFonts w:asciiTheme="majorHAnsi" w:eastAsiaTheme="majorEastAsia" w:hAnsiTheme="majorHAnsi" w:cstheme="majorBidi"/>
      <w:color w:val="323E4F" w:themeColor="text2" w:themeShade="BF"/>
      <w:spacing w:val="5"/>
      <w:kern w:val="28"/>
      <w:sz w:val="52"/>
      <w:szCs w:val="52"/>
      <w:lang w:eastAsia="zh-CN"/>
    </w:rPr>
  </w:style>
  <w:style w:type="paragraph" w:styleId="Quote">
    <w:name w:val="Quote"/>
    <w:basedOn w:val="Normal"/>
    <w:next w:val="Normal"/>
    <w:link w:val="QuoteChar"/>
    <w:uiPriority w:val="6"/>
    <w:rsid w:val="004B47CD"/>
    <w:rPr>
      <w:i/>
      <w:iCs/>
      <w:color w:val="000000" w:themeColor="text1"/>
    </w:rPr>
  </w:style>
  <w:style w:type="character" w:customStyle="1" w:styleId="QuoteChar">
    <w:name w:val="Quote Char"/>
    <w:basedOn w:val="DefaultParagraphFont"/>
    <w:link w:val="Quote"/>
    <w:uiPriority w:val="6"/>
    <w:rsid w:val="004B47CD"/>
    <w:rPr>
      <w:i/>
      <w:iCs/>
      <w:color w:val="000000" w:themeColor="text1"/>
      <w:sz w:val="24"/>
      <w:szCs w:val="24"/>
      <w:lang w:eastAsia="zh-CN"/>
    </w:rPr>
  </w:style>
  <w:style w:type="character" w:styleId="BookTitle">
    <w:name w:val="Book Title"/>
    <w:basedOn w:val="DefaultParagraphFont"/>
    <w:uiPriority w:val="99"/>
    <w:rsid w:val="005C6467"/>
    <w:rPr>
      <w:b/>
      <w:bCs/>
      <w:smallCaps/>
      <w:spacing w:val="5"/>
    </w:rPr>
  </w:style>
  <w:style w:type="paragraph" w:customStyle="1" w:styleId="MultipleNumbering">
    <w:name w:val="Multiple Numbering"/>
    <w:basedOn w:val="Text"/>
    <w:link w:val="MultipleNumberingChar"/>
    <w:qFormat/>
    <w:rsid w:val="003F25BD"/>
    <w:pPr>
      <w:numPr>
        <w:numId w:val="2"/>
      </w:numPr>
    </w:pPr>
  </w:style>
  <w:style w:type="paragraph" w:styleId="BodyText2">
    <w:name w:val="Body Text 2"/>
    <w:basedOn w:val="Normal"/>
    <w:link w:val="BodyText2Char"/>
    <w:uiPriority w:val="1"/>
    <w:semiHidden/>
    <w:unhideWhenUsed/>
    <w:qFormat/>
    <w:rsid w:val="005C6467"/>
    <w:pPr>
      <w:spacing w:line="480" w:lineRule="auto"/>
    </w:pPr>
  </w:style>
  <w:style w:type="character" w:customStyle="1" w:styleId="BodyText2Char">
    <w:name w:val="Body Text 2 Char"/>
    <w:basedOn w:val="DefaultParagraphFont"/>
    <w:link w:val="BodyText2"/>
    <w:uiPriority w:val="1"/>
    <w:semiHidden/>
    <w:rsid w:val="005C6467"/>
    <w:rPr>
      <w:sz w:val="24"/>
      <w:szCs w:val="24"/>
      <w:lang w:eastAsia="zh-CN"/>
    </w:rPr>
  </w:style>
  <w:style w:type="paragraph" w:customStyle="1" w:styleId="Heading3TPF">
    <w:name w:val="Heading 3TPF"/>
    <w:basedOn w:val="Heading3"/>
    <w:link w:val="Heading3TPFChar"/>
    <w:qFormat/>
    <w:rsid w:val="00DD615A"/>
    <w:pPr>
      <w:pageBreakBefore/>
    </w:pPr>
  </w:style>
  <w:style w:type="character" w:customStyle="1" w:styleId="MultipleNumberingChar">
    <w:name w:val="Multiple Numbering Char"/>
    <w:basedOn w:val="TextChar"/>
    <w:link w:val="MultipleNumbering"/>
    <w:rsid w:val="003F25BD"/>
    <w:rPr>
      <w:rFonts w:eastAsia="SimSun"/>
      <w:sz w:val="24"/>
      <w:szCs w:val="28"/>
      <w:lang w:val="en-US" w:eastAsia="zh-CN" w:bidi="ar-SA"/>
    </w:rPr>
  </w:style>
  <w:style w:type="paragraph" w:customStyle="1" w:styleId="Heading3FPFfinancialproposal">
    <w:name w:val="Heading 3FPF (financial proposal"/>
    <w:basedOn w:val="Heading3"/>
    <w:link w:val="Heading3FPFfinancialproposalChar"/>
    <w:qFormat/>
    <w:rsid w:val="00F82184"/>
    <w:pPr>
      <w:pageBreakBefore/>
    </w:pPr>
  </w:style>
  <w:style w:type="character" w:customStyle="1" w:styleId="Heading3TPFChar">
    <w:name w:val="Heading 3TPF Char"/>
    <w:basedOn w:val="Heading3Char"/>
    <w:link w:val="Heading3TPF"/>
    <w:rsid w:val="00AE5997"/>
    <w:rPr>
      <w:rFonts w:ascii="Times New Roman Bold" w:hAnsi="Times New Roman Bold"/>
      <w:b/>
      <w:sz w:val="28"/>
      <w:szCs w:val="24"/>
      <w:lang w:eastAsia="zh-CN"/>
    </w:rPr>
  </w:style>
  <w:style w:type="paragraph" w:customStyle="1" w:styleId="Heading3CFAFormsAnnex">
    <w:name w:val="Heading 3CFA (Forms&amp;Annex"/>
    <w:basedOn w:val="Heading3"/>
    <w:link w:val="Heading3CFAFormsAnnexChar"/>
    <w:qFormat/>
    <w:rsid w:val="000978D0"/>
    <w:pPr>
      <w:pageBreakBefore/>
    </w:pPr>
  </w:style>
  <w:style w:type="character" w:customStyle="1" w:styleId="Heading3FPFfinancialproposalChar">
    <w:name w:val="Heading 3FPF (financial proposal Char"/>
    <w:basedOn w:val="Heading3Char"/>
    <w:link w:val="Heading3FPFfinancialproposal"/>
    <w:rsid w:val="00F82184"/>
    <w:rPr>
      <w:rFonts w:ascii="Times New Roman Bold" w:hAnsi="Times New Roman Bold"/>
      <w:b/>
      <w:sz w:val="28"/>
      <w:szCs w:val="24"/>
      <w:lang w:eastAsia="zh-CN"/>
    </w:rPr>
  </w:style>
  <w:style w:type="character" w:customStyle="1" w:styleId="Heading3CFAFormsAnnexChar">
    <w:name w:val="Heading 3CFA (Forms&amp;Annex Char"/>
    <w:basedOn w:val="Heading3Char"/>
    <w:link w:val="Heading3CFAFormsAnnex"/>
    <w:rsid w:val="00865FF1"/>
    <w:rPr>
      <w:rFonts w:ascii="Times New Roman Bold" w:hAnsi="Times New Roman Bold"/>
      <w:b/>
      <w:sz w:val="28"/>
      <w:szCs w:val="24"/>
      <w:lang w:eastAsia="zh-CN"/>
    </w:rPr>
  </w:style>
  <w:style w:type="paragraph" w:styleId="FootnoteText">
    <w:name w:val="footnote text"/>
    <w:aliases w:val="fn,ADB,single space,footnote text Char,fn Char,ADB Char,single space Char Char,Fußnotentextf,ft Char,Footnote Text Char1 Char Char,Footnote Text Char1 Char Char Char,ft,FOOTNOT"/>
    <w:basedOn w:val="Normal"/>
    <w:link w:val="FootnoteTextChar"/>
    <w:uiPriority w:val="99"/>
    <w:unhideWhenUsed/>
    <w:qFormat/>
    <w:rsid w:val="008D7A8B"/>
    <w:pPr>
      <w:spacing w:before="0" w:after="0"/>
    </w:pPr>
    <w:rPr>
      <w:sz w:val="20"/>
      <w:szCs w:val="20"/>
    </w:rPr>
  </w:style>
  <w:style w:type="character" w:customStyle="1" w:styleId="FootnoteTextChar">
    <w:name w:val="Footnote Text Char"/>
    <w:aliases w:val="fn Char2,ADB Char2,single space Char1,footnote text Char Char1,fn Char Char1,ADB Char Char1,single space Char Char Char1,Fußnotentextf Char1,ft Char Char1,Footnote Text Char1 Char Char Char2,Footnote Text Char1 Char Char Char Char"/>
    <w:basedOn w:val="DefaultParagraphFont"/>
    <w:link w:val="FootnoteText"/>
    <w:uiPriority w:val="99"/>
    <w:semiHidden/>
    <w:rsid w:val="008D7A8B"/>
    <w:rPr>
      <w:lang w:eastAsia="zh-CN"/>
    </w:rPr>
  </w:style>
  <w:style w:type="character" w:styleId="FootnoteReference">
    <w:name w:val="footnote reference"/>
    <w:aliases w:val="16 Point,Superscript 6 Point,ftref,Ref,de nota al pie,fr,Footnote Ref in FtNote,(NECG) Footnote Reference,Footnote Reference1"/>
    <w:basedOn w:val="DefaultParagraphFont"/>
    <w:uiPriority w:val="99"/>
    <w:unhideWhenUsed/>
    <w:qFormat/>
    <w:rsid w:val="008D7A8B"/>
    <w:rPr>
      <w:vertAlign w:val="superscript"/>
    </w:rPr>
  </w:style>
  <w:style w:type="numbering" w:customStyle="1" w:styleId="Style1">
    <w:name w:val="Style1"/>
    <w:rsid w:val="007E51B5"/>
    <w:pPr>
      <w:numPr>
        <w:numId w:val="46"/>
      </w:numPr>
    </w:pPr>
  </w:style>
  <w:style w:type="numbering" w:customStyle="1" w:styleId="Style2">
    <w:name w:val="Style2"/>
    <w:uiPriority w:val="99"/>
    <w:rsid w:val="007E51B5"/>
    <w:pPr>
      <w:numPr>
        <w:numId w:val="47"/>
      </w:numPr>
    </w:pPr>
  </w:style>
  <w:style w:type="character" w:styleId="PageNumber">
    <w:name w:val="page number"/>
    <w:basedOn w:val="DefaultParagraphFont"/>
    <w:semiHidden/>
    <w:unhideWhenUsed/>
    <w:rsid w:val="00422E49"/>
  </w:style>
  <w:style w:type="paragraph" w:customStyle="1" w:styleId="BDSDefault">
    <w:name w:val="BDS Default"/>
    <w:basedOn w:val="Normal"/>
    <w:link w:val="BDSDefaultChar"/>
    <w:rsid w:val="001E0E93"/>
    <w:pPr>
      <w:widowControl/>
      <w:autoSpaceDE/>
      <w:autoSpaceDN/>
      <w:adjustRightInd/>
      <w:jc w:val="both"/>
    </w:pPr>
    <w:rPr>
      <w:rFonts w:eastAsia="Times New Roman"/>
      <w:lang w:eastAsia="en-US"/>
    </w:rPr>
  </w:style>
  <w:style w:type="character" w:customStyle="1" w:styleId="BDSDefaultChar">
    <w:name w:val="BDS Default Char"/>
    <w:basedOn w:val="DefaultParagraphFont"/>
    <w:link w:val="BDSDefault"/>
    <w:rsid w:val="001E0E93"/>
    <w:rPr>
      <w:rFonts w:eastAsia="Times New Roman"/>
      <w:sz w:val="24"/>
      <w:szCs w:val="24"/>
    </w:rPr>
  </w:style>
  <w:style w:type="character" w:customStyle="1" w:styleId="FootnoteTextChar1">
    <w:name w:val="Footnote Text Char1"/>
    <w:aliases w:val="fn Char1,ADB Char1,single space Char,footnote text Char Char,fn Char Char,ADB Char Char,single space Char Char Char,Fußnotentextf Char,Footnote Text Char Char,ft Char Char,Footnote Text Char1 Char Char Char1,ft Char1,FOOTNOT Char"/>
    <w:basedOn w:val="DefaultParagraphFont"/>
    <w:uiPriority w:val="99"/>
    <w:rsid w:val="00533E30"/>
    <w:rPr>
      <w:rFonts w:ascii="Times New Roman" w:eastAsia="SimSun" w:hAnsi="Times New Roman" w:cs="Times New Roman"/>
      <w:sz w:val="20"/>
      <w:szCs w:val="20"/>
      <w:lang w:eastAsia="zh-CN"/>
    </w:rPr>
  </w:style>
  <w:style w:type="paragraph" w:customStyle="1" w:styleId="HeadingTwo">
    <w:name w:val="Heading Two"/>
    <w:rsid w:val="00E0167E"/>
    <w:pPr>
      <w:spacing w:before="120" w:after="120"/>
      <w:jc w:val="center"/>
    </w:pPr>
    <w:rPr>
      <w:b/>
      <w:sz w:val="28"/>
      <w:szCs w:val="24"/>
      <w:lang w:val="en-GB" w:eastAsia="zh-CN"/>
    </w:rPr>
  </w:style>
  <w:style w:type="character" w:customStyle="1" w:styleId="m7292508215028701777normaltextrun">
    <w:name w:val="m_7292508215028701777normaltextrun"/>
    <w:basedOn w:val="DefaultParagraphFont"/>
    <w:rsid w:val="00D31AE3"/>
  </w:style>
  <w:style w:type="character" w:customStyle="1" w:styleId="m7292508215028701777advancedproofingissue">
    <w:name w:val="m_7292508215028701777advancedproofingissue"/>
    <w:basedOn w:val="DefaultParagraphFont"/>
    <w:rsid w:val="00D31AE3"/>
  </w:style>
  <w:style w:type="character" w:customStyle="1" w:styleId="apple-converted-space">
    <w:name w:val="apple-converted-space"/>
    <w:basedOn w:val="DefaultParagraphFont"/>
    <w:rsid w:val="00D31AE3"/>
  </w:style>
  <w:style w:type="character" w:customStyle="1" w:styleId="m7292508215028701777eop">
    <w:name w:val="m_7292508215028701777eop"/>
    <w:basedOn w:val="DefaultParagraphFont"/>
    <w:rsid w:val="00AA5648"/>
  </w:style>
  <w:style w:type="character" w:customStyle="1" w:styleId="m7292508215028701777spellingerror">
    <w:name w:val="m_7292508215028701777spellingerror"/>
    <w:basedOn w:val="DefaultParagraphFont"/>
    <w:rsid w:val="000F258C"/>
  </w:style>
  <w:style w:type="character" w:customStyle="1" w:styleId="m7292508215028701777contextualspellingandgrammarerror">
    <w:name w:val="m_7292508215028701777contextualspellingandgrammarerror"/>
    <w:basedOn w:val="DefaultParagraphFont"/>
    <w:rsid w:val="000F258C"/>
  </w:style>
  <w:style w:type="character" w:customStyle="1" w:styleId="ui-provider">
    <w:name w:val="ui-provider"/>
    <w:basedOn w:val="DefaultParagraphFont"/>
    <w:rsid w:val="007313CC"/>
  </w:style>
  <w:style w:type="paragraph" w:customStyle="1" w:styleId="m-1827795215388449517msoplaintext">
    <w:name w:val="m_-1827795215388449517msoplaintext"/>
    <w:basedOn w:val="Normal"/>
    <w:rsid w:val="004D0A49"/>
    <w:pPr>
      <w:widowControl/>
      <w:autoSpaceDE/>
      <w:autoSpaceDN/>
      <w:adjustRightInd/>
      <w:spacing w:before="100" w:beforeAutospacing="1" w:after="100" w:afterAutospacing="1"/>
    </w:pPr>
    <w:rPr>
      <w:rFonts w:eastAsia="Times New Roman"/>
      <w:lang w:val="ro-RO" w:eastAsia="en-GB"/>
    </w:rPr>
  </w:style>
  <w:style w:type="character" w:styleId="UnresolvedMention">
    <w:name w:val="Unresolved Mention"/>
    <w:basedOn w:val="DefaultParagraphFont"/>
    <w:uiPriority w:val="99"/>
    <w:semiHidden/>
    <w:unhideWhenUsed/>
    <w:rsid w:val="00497E8A"/>
    <w:rPr>
      <w:color w:val="605E5C"/>
      <w:shd w:val="clear" w:color="auto" w:fill="E1DFDD"/>
    </w:rPr>
  </w:style>
  <w:style w:type="paragraph" w:customStyle="1" w:styleId="Heading5GCC">
    <w:name w:val="Heading 5 GCC"/>
    <w:basedOn w:val="Normal"/>
    <w:qFormat/>
    <w:rsid w:val="009B65BC"/>
    <w:pPr>
      <w:widowControl/>
      <w:numPr>
        <w:ilvl w:val="1"/>
        <w:numId w:val="59"/>
      </w:numPr>
      <w:tabs>
        <w:tab w:val="left" w:pos="170"/>
      </w:tabs>
      <w:autoSpaceDE/>
      <w:autoSpaceDN/>
      <w:adjustRightInd/>
      <w:ind w:left="0" w:firstLine="0"/>
    </w:pPr>
    <w:rPr>
      <w:rFonts w:eastAsia="Times New Roman"/>
      <w:lang w:eastAsia="en-US"/>
    </w:rPr>
  </w:style>
  <w:style w:type="paragraph" w:customStyle="1" w:styleId="Heading4GCC">
    <w:name w:val="Heading 4 GCC"/>
    <w:basedOn w:val="Heading5GCC"/>
    <w:qFormat/>
    <w:rsid w:val="009B65BC"/>
    <w:pPr>
      <w:numPr>
        <w:ilvl w:val="0"/>
      </w:numPr>
      <w:ind w:left="0" w:firstLine="0"/>
    </w:pPr>
    <w:rPr>
      <w:rFonts w:ascii="Times New Roman Bold" w:hAnsi="Times New Roman Bold"/>
      <w:b/>
    </w:rPr>
  </w:style>
  <w:style w:type="paragraph" w:customStyle="1" w:styleId="Heading4aGCC">
    <w:name w:val="Heading 4a GCC"/>
    <w:basedOn w:val="Heading5GCC"/>
    <w:link w:val="Heading4aGCCChar"/>
    <w:qFormat/>
    <w:rsid w:val="009B65BC"/>
    <w:pPr>
      <w:ind w:left="792" w:hanging="432"/>
    </w:pPr>
  </w:style>
  <w:style w:type="character" w:customStyle="1" w:styleId="Heading4aGCCChar">
    <w:name w:val="Heading 4a GCC Char"/>
    <w:basedOn w:val="DefaultParagraphFont"/>
    <w:link w:val="Heading4aGCC"/>
    <w:rsid w:val="009B65BC"/>
    <w:rPr>
      <w:rFonts w:eastAsia="Times New Roman"/>
      <w:sz w:val="24"/>
      <w:szCs w:val="24"/>
    </w:rPr>
  </w:style>
  <w:style w:type="paragraph" w:customStyle="1" w:styleId="TableParagraph">
    <w:name w:val="Table Paragraph"/>
    <w:basedOn w:val="Normal"/>
    <w:uiPriority w:val="1"/>
    <w:qFormat/>
    <w:rsid w:val="00BC65CF"/>
    <w:pPr>
      <w:autoSpaceDE/>
      <w:autoSpaceDN/>
      <w:adjustRightInd/>
      <w:spacing w:before="0" w:after="0"/>
    </w:pPr>
    <w:rPr>
      <w:rFonts w:ascii="Calibri" w:eastAsia="Calibri" w:hAnsi="Calibri"/>
      <w:sz w:val="22"/>
      <w:szCs w:val="22"/>
      <w:lang w:eastAsia="en-US"/>
    </w:rPr>
  </w:style>
  <w:style w:type="paragraph" w:customStyle="1" w:styleId="SimpleLista">
    <w:name w:val="Simple List (a)"/>
    <w:link w:val="SimpleListaChar"/>
    <w:rsid w:val="00CA3818"/>
    <w:pPr>
      <w:spacing w:before="60" w:after="60"/>
    </w:pPr>
    <w:rPr>
      <w:sz w:val="24"/>
      <w:szCs w:val="28"/>
      <w:lang w:val="fr-FR" w:eastAsia="zh-CN"/>
    </w:rPr>
  </w:style>
  <w:style w:type="character" w:customStyle="1" w:styleId="SimpleListaChar">
    <w:name w:val="Simple List (a) Char"/>
    <w:link w:val="SimpleLista"/>
    <w:rsid w:val="00CA3818"/>
    <w:rPr>
      <w:sz w:val="24"/>
      <w:szCs w:val="28"/>
      <w:lang w:val="fr-FR" w:eastAsia="zh-CN"/>
    </w:rPr>
  </w:style>
  <w:style w:type="paragraph" w:customStyle="1" w:styleId="ColumnsRight">
    <w:name w:val="Columns Right"/>
    <w:basedOn w:val="Text"/>
    <w:link w:val="ColumnsRightChar"/>
    <w:rsid w:val="00A87586"/>
    <w:pPr>
      <w:numPr>
        <w:ilvl w:val="1"/>
        <w:numId w:val="60"/>
      </w:numPr>
    </w:pPr>
    <w:rPr>
      <w:lang w:val="fr-FR"/>
    </w:rPr>
  </w:style>
  <w:style w:type="paragraph" w:customStyle="1" w:styleId="ColumnsLeft">
    <w:name w:val="Columns Left"/>
    <w:basedOn w:val="ColumnsRight"/>
    <w:link w:val="ColumnsLeftChar"/>
    <w:rsid w:val="00A87586"/>
    <w:pPr>
      <w:numPr>
        <w:ilvl w:val="0"/>
      </w:numPr>
      <w:ind w:left="1068" w:hanging="360"/>
      <w:jc w:val="left"/>
    </w:pPr>
  </w:style>
  <w:style w:type="paragraph" w:customStyle="1" w:styleId="ColumnsRightSub">
    <w:name w:val="Columns Right (Sub)"/>
    <w:basedOn w:val="ColumnsRight"/>
    <w:rsid w:val="00A87586"/>
    <w:pPr>
      <w:numPr>
        <w:ilvl w:val="2"/>
      </w:numPr>
      <w:tabs>
        <w:tab w:val="clear" w:pos="720"/>
      </w:tabs>
      <w:ind w:left="2688" w:hanging="360"/>
    </w:pPr>
  </w:style>
  <w:style w:type="character" w:customStyle="1" w:styleId="ColumnsRightChar">
    <w:name w:val="Columns Right Char"/>
    <w:link w:val="ColumnsRight"/>
    <w:rsid w:val="00A87586"/>
    <w:rPr>
      <w:sz w:val="24"/>
      <w:szCs w:val="28"/>
      <w:lang w:val="fr-FR" w:eastAsia="zh-CN"/>
    </w:rPr>
  </w:style>
  <w:style w:type="paragraph" w:customStyle="1" w:styleId="ColumnsLeftnobullet">
    <w:name w:val="Columns Left (no bullet)"/>
    <w:basedOn w:val="ColumnsLeft"/>
    <w:rsid w:val="00A87586"/>
    <w:pPr>
      <w:numPr>
        <w:numId w:val="0"/>
      </w:numPr>
    </w:pPr>
  </w:style>
  <w:style w:type="paragraph" w:customStyle="1" w:styleId="itbrightnobullet">
    <w:name w:val="itb right (no bullet)"/>
    <w:basedOn w:val="Text"/>
    <w:link w:val="itbrightnobulletChar"/>
    <w:rsid w:val="00B93F1E"/>
    <w:pPr>
      <w:tabs>
        <w:tab w:val="left" w:pos="576"/>
      </w:tabs>
      <w:ind w:left="576"/>
    </w:pPr>
    <w:rPr>
      <w:lang w:val="fr-FR"/>
    </w:rPr>
  </w:style>
  <w:style w:type="character" w:customStyle="1" w:styleId="itbrightnobulletChar">
    <w:name w:val="itb right (no bullet) Char"/>
    <w:link w:val="itbrightnobullet"/>
    <w:rsid w:val="00B93F1E"/>
    <w:rPr>
      <w:sz w:val="24"/>
      <w:szCs w:val="28"/>
      <w:lang w:val="fr-FR" w:eastAsia="zh-CN"/>
    </w:rPr>
  </w:style>
  <w:style w:type="paragraph" w:styleId="ListBullet2">
    <w:name w:val="List Bullet 2"/>
    <w:basedOn w:val="Normal"/>
    <w:uiPriority w:val="99"/>
    <w:unhideWhenUsed/>
    <w:rsid w:val="00B93F1E"/>
    <w:pPr>
      <w:widowControl/>
      <w:numPr>
        <w:numId w:val="61"/>
      </w:numPr>
      <w:tabs>
        <w:tab w:val="clear" w:pos="720"/>
      </w:tabs>
      <w:autoSpaceDE/>
      <w:autoSpaceDN/>
      <w:adjustRightInd/>
      <w:spacing w:before="0" w:after="240"/>
      <w:jc w:val="both"/>
    </w:pPr>
    <w:rPr>
      <w:rFonts w:eastAsiaTheme="minorHAnsi"/>
      <w:lang w:val="fr-FR" w:eastAsia="en-US"/>
    </w:rPr>
  </w:style>
  <w:style w:type="paragraph" w:customStyle="1" w:styleId="SimpleList">
    <w:name w:val="Simple List"/>
    <w:basedOn w:val="Text"/>
    <w:rsid w:val="008B2EB5"/>
    <w:pPr>
      <w:tabs>
        <w:tab w:val="num" w:pos="720"/>
      </w:tabs>
      <w:spacing w:before="0" w:after="0"/>
      <w:ind w:left="720" w:hanging="720"/>
    </w:pPr>
    <w:rPr>
      <w:lang w:val="fr-FR"/>
    </w:rPr>
  </w:style>
  <w:style w:type="paragraph" w:customStyle="1" w:styleId="Section3list">
    <w:name w:val="Section 3 list"/>
    <w:basedOn w:val="SimpleList"/>
    <w:link w:val="Section3listChar"/>
    <w:rsid w:val="008B2EB5"/>
    <w:pPr>
      <w:spacing w:before="60" w:after="60"/>
    </w:pPr>
  </w:style>
  <w:style w:type="paragraph" w:styleId="BodyTextIndent">
    <w:name w:val="Body Text Indent"/>
    <w:basedOn w:val="Normal"/>
    <w:link w:val="BodyTextIndentChar1"/>
    <w:uiPriority w:val="49"/>
    <w:rsid w:val="00986E3E"/>
    <w:pPr>
      <w:widowControl/>
      <w:autoSpaceDE/>
      <w:autoSpaceDN/>
      <w:adjustRightInd/>
      <w:spacing w:before="0" w:after="0"/>
      <w:ind w:left="1440" w:hanging="720"/>
      <w:jc w:val="both"/>
    </w:pPr>
    <w:rPr>
      <w:rFonts w:eastAsia="Times New Roman"/>
      <w:szCs w:val="20"/>
      <w:lang w:val="fr-FR" w:eastAsia="en-US"/>
    </w:rPr>
  </w:style>
  <w:style w:type="character" w:customStyle="1" w:styleId="BodyTextIndentChar">
    <w:name w:val="Body Text Indent Char"/>
    <w:basedOn w:val="DefaultParagraphFont"/>
    <w:uiPriority w:val="49"/>
    <w:semiHidden/>
    <w:rsid w:val="00986E3E"/>
    <w:rPr>
      <w:sz w:val="24"/>
      <w:szCs w:val="24"/>
      <w:lang w:eastAsia="zh-CN"/>
    </w:rPr>
  </w:style>
  <w:style w:type="character" w:customStyle="1" w:styleId="BodyTextIndentChar1">
    <w:name w:val="Body Text Indent Char1"/>
    <w:basedOn w:val="DefaultParagraphFont"/>
    <w:link w:val="BodyTextIndent"/>
    <w:uiPriority w:val="49"/>
    <w:rsid w:val="00986E3E"/>
    <w:rPr>
      <w:rFonts w:eastAsia="Times New Roman"/>
      <w:sz w:val="24"/>
      <w:lang w:val="fr-FR"/>
    </w:rPr>
  </w:style>
  <w:style w:type="paragraph" w:customStyle="1" w:styleId="BSFBulleted">
    <w:name w:val="BSF Bulleted"/>
    <w:basedOn w:val="Normal"/>
    <w:rsid w:val="00625340"/>
    <w:pPr>
      <w:widowControl/>
      <w:tabs>
        <w:tab w:val="left" w:pos="612"/>
        <w:tab w:val="num" w:pos="1080"/>
      </w:tabs>
      <w:autoSpaceDE/>
      <w:autoSpaceDN/>
      <w:adjustRightInd/>
      <w:spacing w:before="60" w:after="60"/>
      <w:ind w:left="1080" w:hanging="360"/>
    </w:pPr>
    <w:rPr>
      <w:rFonts w:eastAsia="Times New Roman"/>
      <w:spacing w:val="-4"/>
      <w:szCs w:val="20"/>
      <w:lang w:val="fr-FR" w:eastAsia="en-US"/>
    </w:rPr>
  </w:style>
  <w:style w:type="paragraph" w:customStyle="1" w:styleId="HeadingThree">
    <w:name w:val="Heading Three"/>
    <w:basedOn w:val="Normal"/>
    <w:rsid w:val="00625340"/>
    <w:pPr>
      <w:jc w:val="center"/>
      <w:outlineLvl w:val="0"/>
    </w:pPr>
    <w:rPr>
      <w:b/>
      <w:sz w:val="28"/>
      <w:szCs w:val="48"/>
      <w:lang w:val="fr-FR"/>
    </w:rPr>
  </w:style>
  <w:style w:type="paragraph" w:styleId="Subtitle">
    <w:name w:val="Subtitle"/>
    <w:basedOn w:val="Normal"/>
    <w:link w:val="SubtitleChar"/>
    <w:autoRedefine/>
    <w:uiPriority w:val="99"/>
    <w:qFormat/>
    <w:rsid w:val="00625340"/>
    <w:pPr>
      <w:spacing w:before="0" w:after="60"/>
      <w:jc w:val="center"/>
      <w:outlineLvl w:val="1"/>
    </w:pPr>
    <w:rPr>
      <w:b/>
      <w:bCs/>
      <w:sz w:val="28"/>
      <w:szCs w:val="28"/>
      <w:lang w:val="fr-FR"/>
    </w:rPr>
  </w:style>
  <w:style w:type="character" w:customStyle="1" w:styleId="SubtitleChar">
    <w:name w:val="Subtitle Char"/>
    <w:basedOn w:val="DefaultParagraphFont"/>
    <w:link w:val="Subtitle"/>
    <w:uiPriority w:val="99"/>
    <w:rsid w:val="00625340"/>
    <w:rPr>
      <w:b/>
      <w:bCs/>
      <w:sz w:val="28"/>
      <w:szCs w:val="28"/>
      <w:lang w:val="fr-FR" w:eastAsia="zh-CN"/>
    </w:rPr>
  </w:style>
  <w:style w:type="character" w:customStyle="1" w:styleId="ColumnsLeftChar">
    <w:name w:val="Columns Left Char"/>
    <w:basedOn w:val="ColumnsRightChar"/>
    <w:link w:val="ColumnsLeft"/>
    <w:rsid w:val="00D05BCB"/>
    <w:rPr>
      <w:sz w:val="24"/>
      <w:szCs w:val="28"/>
      <w:lang w:val="fr-FR" w:eastAsia="zh-CN"/>
    </w:rPr>
  </w:style>
  <w:style w:type="character" w:customStyle="1" w:styleId="DeltaViewInsertion">
    <w:name w:val="DeltaView Insertion"/>
    <w:rsid w:val="003533B9"/>
    <w:rPr>
      <w:color w:val="0000FF"/>
      <w:spacing w:val="0"/>
      <w:u w:val="double"/>
    </w:rPr>
  </w:style>
  <w:style w:type="table" w:styleId="TableGridLight">
    <w:name w:val="Grid Table Light"/>
    <w:basedOn w:val="TableNormal"/>
    <w:uiPriority w:val="40"/>
    <w:rsid w:val="008C4A04"/>
    <w:rPr>
      <w:rFonts w:asciiTheme="minorHAnsi" w:eastAsiaTheme="minorHAnsi" w:hAnsiTheme="minorHAnsi" w:cstheme="minorBidi"/>
      <w:sz w:val="22"/>
      <w:szCs w:val="22"/>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semiHidden/>
    <w:unhideWhenUsed/>
    <w:rsid w:val="00D31E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US" w:bidi="hi-IN"/>
    </w:rPr>
  </w:style>
  <w:style w:type="character" w:customStyle="1" w:styleId="HTMLPreformattedChar">
    <w:name w:val="HTML Preformatted Char"/>
    <w:basedOn w:val="DefaultParagraphFont"/>
    <w:link w:val="HTMLPreformatted"/>
    <w:uiPriority w:val="99"/>
    <w:semiHidden/>
    <w:rsid w:val="00D31E06"/>
    <w:rPr>
      <w:rFonts w:ascii="Courier New" w:eastAsia="Times New Roman" w:hAnsi="Courier New" w:cs="Courier New"/>
      <w:lang w:bidi="hi-IN"/>
    </w:rPr>
  </w:style>
  <w:style w:type="character" w:customStyle="1" w:styleId="y2iqfc">
    <w:name w:val="y2iqfc"/>
    <w:basedOn w:val="DefaultParagraphFont"/>
    <w:rsid w:val="00D31E06"/>
  </w:style>
  <w:style w:type="table" w:customStyle="1" w:styleId="TableGrid5">
    <w:name w:val="Table Grid5"/>
    <w:basedOn w:val="TableNormal"/>
    <w:next w:val="TableGrid"/>
    <w:uiPriority w:val="39"/>
    <w:rsid w:val="007739A3"/>
    <w:rPr>
      <w:rFonts w:ascii="Calibri" w:eastAsia="Calibri" w:hAnsi="Calibri" w:cs="Mang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A038BF"/>
    <w:pPr>
      <w:widowControl/>
      <w:numPr>
        <w:numId w:val="80"/>
      </w:numPr>
      <w:tabs>
        <w:tab w:val="left" w:pos="284"/>
        <w:tab w:val="left" w:pos="720"/>
        <w:tab w:val="right" w:leader="dot" w:pos="9350"/>
      </w:tabs>
      <w:autoSpaceDE/>
      <w:autoSpaceDN/>
      <w:adjustRightInd/>
      <w:spacing w:line="276" w:lineRule="auto"/>
      <w:textboxTightWrap w:val="allLines"/>
      <w:outlineLvl w:val="1"/>
    </w:pPr>
    <w:rPr>
      <w:rFonts w:eastAsia="Calibri" w:cs="Calibri (Body)"/>
      <w:noProof/>
      <w:lang w:val="fr-FR"/>
    </w:rPr>
  </w:style>
  <w:style w:type="character" w:customStyle="1" w:styleId="Section3listChar">
    <w:name w:val="Section 3 list Char"/>
    <w:basedOn w:val="DefaultParagraphFont"/>
    <w:link w:val="Section3list"/>
    <w:rsid w:val="00A038BF"/>
    <w:rPr>
      <w:sz w:val="24"/>
      <w:szCs w:val="28"/>
      <w:lang w:val="fr-FR" w:eastAsia="zh-CN"/>
    </w:rPr>
  </w:style>
  <w:style w:type="character" w:customStyle="1" w:styleId="NumberedChar">
    <w:name w:val="Numbered Char"/>
    <w:basedOn w:val="Section3listChar"/>
    <w:link w:val="Numbered"/>
    <w:rsid w:val="00A038BF"/>
    <w:rPr>
      <w:rFonts w:eastAsia="Calibri" w:cs="Calibri (Body)"/>
      <w:noProof/>
      <w:sz w:val="24"/>
      <w:szCs w:val="24"/>
      <w:lang w:val="fr-FR" w:eastAsia="zh-CN"/>
    </w:rPr>
  </w:style>
  <w:style w:type="paragraph" w:customStyle="1" w:styleId="S1-Header2">
    <w:name w:val="S1-Header2"/>
    <w:basedOn w:val="Normal"/>
    <w:autoRedefine/>
    <w:rsid w:val="00EA0A90"/>
    <w:pPr>
      <w:widowControl/>
      <w:numPr>
        <w:numId w:val="82"/>
      </w:numPr>
      <w:autoSpaceDE/>
      <w:autoSpaceDN/>
      <w:adjustRightInd/>
      <w:spacing w:before="0"/>
    </w:pPr>
    <w:rPr>
      <w:rFonts w:eastAsia="Times New Roman"/>
      <w:b/>
      <w:szCs w:val="20"/>
      <w:lang w:val="fr-FR" w:eastAsia="en-US"/>
    </w:rPr>
  </w:style>
  <w:style w:type="paragraph" w:customStyle="1" w:styleId="S1-subpara">
    <w:name w:val="S1-sub para"/>
    <w:basedOn w:val="Normal"/>
    <w:link w:val="S1-subparaChar"/>
    <w:rsid w:val="00EA0A90"/>
    <w:pPr>
      <w:widowControl/>
      <w:numPr>
        <w:ilvl w:val="1"/>
        <w:numId w:val="82"/>
      </w:numPr>
      <w:autoSpaceDE/>
      <w:autoSpaceDN/>
      <w:adjustRightInd/>
      <w:spacing w:before="0" w:after="200"/>
      <w:jc w:val="both"/>
    </w:pPr>
    <w:rPr>
      <w:rFonts w:eastAsia="Times New Roman"/>
      <w:szCs w:val="20"/>
      <w:lang w:val="fr-FR" w:eastAsia="en-US"/>
    </w:rPr>
  </w:style>
  <w:style w:type="character" w:customStyle="1" w:styleId="S1-subparaChar">
    <w:name w:val="S1-sub para Char"/>
    <w:link w:val="S1-subpara"/>
    <w:rsid w:val="00EA0A90"/>
    <w:rPr>
      <w:rFonts w:eastAsia="Times New Roman"/>
      <w:sz w:val="24"/>
      <w:lang w:val="fr-FR"/>
    </w:rPr>
  </w:style>
  <w:style w:type="paragraph" w:customStyle="1" w:styleId="Head3PCC">
    <w:name w:val="Head 3PCC"/>
    <w:basedOn w:val="Normal"/>
    <w:qFormat/>
    <w:rsid w:val="00EA0A90"/>
    <w:pPr>
      <w:widowControl/>
      <w:numPr>
        <w:numId w:val="83"/>
      </w:numPr>
      <w:spacing w:before="240" w:after="240"/>
      <w:ind w:left="357" w:hanging="357"/>
      <w:jc w:val="center"/>
    </w:pPr>
    <w:rPr>
      <w:rFonts w:eastAsia="Times New Roman"/>
      <w:b/>
      <w:bCs/>
      <w:color w:val="000000"/>
      <w:szCs w:val="20"/>
      <w:lang w:val="fr-FR" w:eastAsia="en-US"/>
    </w:rPr>
  </w:style>
  <w:style w:type="paragraph" w:customStyle="1" w:styleId="BankNormal">
    <w:name w:val="BankNormal"/>
    <w:basedOn w:val="Normal"/>
    <w:rsid w:val="00422EAA"/>
    <w:pPr>
      <w:widowControl/>
      <w:autoSpaceDE/>
      <w:autoSpaceDN/>
      <w:adjustRightInd/>
      <w:spacing w:after="240"/>
      <w:ind w:left="1440" w:hanging="720"/>
    </w:pPr>
    <w:rPr>
      <w:rFonts w:eastAsia="Times New Roman"/>
      <w:szCs w:val="20"/>
      <w:lang w:val="fr-FR" w:eastAsia="en-US"/>
    </w:rPr>
  </w:style>
  <w:style w:type="paragraph" w:customStyle="1" w:styleId="Heading3BSF">
    <w:name w:val="Heading 3BSF"/>
    <w:basedOn w:val="Normal"/>
    <w:autoRedefine/>
    <w:qFormat/>
    <w:rsid w:val="00BA7DE9"/>
    <w:pPr>
      <w:keepNext/>
      <w:keepLines/>
      <w:pageBreakBefore/>
      <w:widowControl/>
      <w:numPr>
        <w:numId w:val="90"/>
      </w:numPr>
      <w:tabs>
        <w:tab w:val="left" w:pos="342"/>
      </w:tabs>
      <w:autoSpaceDE/>
      <w:autoSpaceDN/>
      <w:adjustRightInd/>
      <w:spacing w:before="240" w:after="240"/>
      <w:jc w:val="center"/>
      <w:outlineLvl w:val="2"/>
    </w:pPr>
    <w:rPr>
      <w:rFonts w:ascii="Times New Roman Bold" w:eastAsiaTheme="majorEastAsia" w:hAnsi="Times New Roman Bold" w:cstheme="majorBidi"/>
      <w:b/>
      <w:bCs/>
      <w:iCs/>
      <w:color w:val="000000" w:themeColor="text1"/>
      <w:sz w:val="28"/>
      <w:szCs w:val="22"/>
      <w:lang w:val="fr-FR" w:eastAsia="en-US"/>
    </w:rPr>
  </w:style>
  <w:style w:type="paragraph" w:customStyle="1" w:styleId="Heading4TOF">
    <w:name w:val="Heading4 TOF"/>
    <w:basedOn w:val="Normal"/>
    <w:link w:val="Heading4TOFChar"/>
    <w:autoRedefine/>
    <w:qFormat/>
    <w:rsid w:val="00BA7DE9"/>
    <w:pPr>
      <w:pageBreakBefore/>
      <w:widowControl/>
      <w:tabs>
        <w:tab w:val="left" w:pos="342"/>
      </w:tabs>
      <w:autoSpaceDE/>
      <w:autoSpaceDN/>
      <w:adjustRightInd/>
      <w:spacing w:before="240" w:after="240" w:line="360" w:lineRule="auto"/>
      <w:ind w:left="720"/>
      <w:jc w:val="center"/>
    </w:pPr>
    <w:rPr>
      <w:rFonts w:ascii="Times New Roman Bold" w:hAnsi="Times New Roman Bold"/>
      <w:b/>
      <w:bCs/>
      <w:sz w:val="28"/>
      <w:lang w:val="fr-FR"/>
    </w:rPr>
  </w:style>
  <w:style w:type="character" w:customStyle="1" w:styleId="Heading4TOFChar">
    <w:name w:val="Heading4 TOF Char"/>
    <w:basedOn w:val="DefaultParagraphFont"/>
    <w:link w:val="Heading4TOF"/>
    <w:rsid w:val="00BA7DE9"/>
    <w:rPr>
      <w:rFonts w:ascii="Times New Roman Bold" w:hAnsi="Times New Roman Bold"/>
      <w:b/>
      <w:bCs/>
      <w:sz w:val="28"/>
      <w:szCs w:val="24"/>
      <w:lang w:val="fr-FR" w:eastAsia="zh-CN"/>
    </w:rPr>
  </w:style>
  <w:style w:type="table" w:customStyle="1" w:styleId="TableGrid1">
    <w:name w:val="Table Grid1"/>
    <w:basedOn w:val="TableNormal"/>
    <w:next w:val="TableGrid"/>
    <w:uiPriority w:val="59"/>
    <w:rsid w:val="008A175E"/>
    <w:rPr>
      <w:rFonts w:eastAsia="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95613">
      <w:bodyDiv w:val="1"/>
      <w:marLeft w:val="0"/>
      <w:marRight w:val="0"/>
      <w:marTop w:val="0"/>
      <w:marBottom w:val="0"/>
      <w:divBdr>
        <w:top w:val="none" w:sz="0" w:space="0" w:color="auto"/>
        <w:left w:val="none" w:sz="0" w:space="0" w:color="auto"/>
        <w:bottom w:val="none" w:sz="0" w:space="0" w:color="auto"/>
        <w:right w:val="none" w:sz="0" w:space="0" w:color="auto"/>
      </w:divBdr>
      <w:divsChild>
        <w:div w:id="1831673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247379">
              <w:marLeft w:val="0"/>
              <w:marRight w:val="0"/>
              <w:marTop w:val="0"/>
              <w:marBottom w:val="0"/>
              <w:divBdr>
                <w:top w:val="none" w:sz="0" w:space="0" w:color="auto"/>
                <w:left w:val="none" w:sz="0" w:space="0" w:color="auto"/>
                <w:bottom w:val="none" w:sz="0" w:space="0" w:color="auto"/>
                <w:right w:val="none" w:sz="0" w:space="0" w:color="auto"/>
              </w:divBdr>
              <w:divsChild>
                <w:div w:id="14611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194119779">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249042129">
      <w:bodyDiv w:val="1"/>
      <w:marLeft w:val="0"/>
      <w:marRight w:val="0"/>
      <w:marTop w:val="0"/>
      <w:marBottom w:val="0"/>
      <w:divBdr>
        <w:top w:val="none" w:sz="0" w:space="0" w:color="auto"/>
        <w:left w:val="none" w:sz="0" w:space="0" w:color="auto"/>
        <w:bottom w:val="none" w:sz="0" w:space="0" w:color="auto"/>
        <w:right w:val="none" w:sz="0" w:space="0" w:color="auto"/>
      </w:divBdr>
    </w:div>
    <w:div w:id="314798705">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476653398">
      <w:bodyDiv w:val="1"/>
      <w:marLeft w:val="0"/>
      <w:marRight w:val="0"/>
      <w:marTop w:val="0"/>
      <w:marBottom w:val="0"/>
      <w:divBdr>
        <w:top w:val="none" w:sz="0" w:space="0" w:color="auto"/>
        <w:left w:val="none" w:sz="0" w:space="0" w:color="auto"/>
        <w:bottom w:val="none" w:sz="0" w:space="0" w:color="auto"/>
        <w:right w:val="none" w:sz="0" w:space="0" w:color="auto"/>
      </w:divBdr>
    </w:div>
    <w:div w:id="514882272">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29827754">
      <w:bodyDiv w:val="1"/>
      <w:marLeft w:val="0"/>
      <w:marRight w:val="0"/>
      <w:marTop w:val="0"/>
      <w:marBottom w:val="0"/>
      <w:divBdr>
        <w:top w:val="none" w:sz="0" w:space="0" w:color="auto"/>
        <w:left w:val="none" w:sz="0" w:space="0" w:color="auto"/>
        <w:bottom w:val="none" w:sz="0" w:space="0" w:color="auto"/>
        <w:right w:val="none" w:sz="0" w:space="0" w:color="auto"/>
      </w:divBdr>
    </w:div>
    <w:div w:id="724182787">
      <w:bodyDiv w:val="1"/>
      <w:marLeft w:val="0"/>
      <w:marRight w:val="0"/>
      <w:marTop w:val="0"/>
      <w:marBottom w:val="0"/>
      <w:divBdr>
        <w:top w:val="none" w:sz="0" w:space="0" w:color="auto"/>
        <w:left w:val="none" w:sz="0" w:space="0" w:color="auto"/>
        <w:bottom w:val="none" w:sz="0" w:space="0" w:color="auto"/>
        <w:right w:val="none" w:sz="0" w:space="0" w:color="auto"/>
      </w:divBdr>
    </w:div>
    <w:div w:id="984242957">
      <w:bodyDiv w:val="1"/>
      <w:marLeft w:val="0"/>
      <w:marRight w:val="0"/>
      <w:marTop w:val="0"/>
      <w:marBottom w:val="0"/>
      <w:divBdr>
        <w:top w:val="none" w:sz="0" w:space="0" w:color="auto"/>
        <w:left w:val="none" w:sz="0" w:space="0" w:color="auto"/>
        <w:bottom w:val="none" w:sz="0" w:space="0" w:color="auto"/>
        <w:right w:val="none" w:sz="0" w:space="0" w:color="auto"/>
      </w:divBdr>
    </w:div>
    <w:div w:id="992877793">
      <w:bodyDiv w:val="1"/>
      <w:marLeft w:val="0"/>
      <w:marRight w:val="0"/>
      <w:marTop w:val="0"/>
      <w:marBottom w:val="0"/>
      <w:divBdr>
        <w:top w:val="none" w:sz="0" w:space="0" w:color="auto"/>
        <w:left w:val="none" w:sz="0" w:space="0" w:color="auto"/>
        <w:bottom w:val="none" w:sz="0" w:space="0" w:color="auto"/>
        <w:right w:val="none" w:sz="0" w:space="0" w:color="auto"/>
      </w:divBdr>
    </w:div>
    <w:div w:id="1284848989">
      <w:bodyDiv w:val="1"/>
      <w:marLeft w:val="0"/>
      <w:marRight w:val="0"/>
      <w:marTop w:val="0"/>
      <w:marBottom w:val="0"/>
      <w:divBdr>
        <w:top w:val="none" w:sz="0" w:space="0" w:color="auto"/>
        <w:left w:val="none" w:sz="0" w:space="0" w:color="auto"/>
        <w:bottom w:val="none" w:sz="0" w:space="0" w:color="auto"/>
        <w:right w:val="none" w:sz="0" w:space="0" w:color="auto"/>
      </w:divBdr>
    </w:div>
    <w:div w:id="1336345566">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510485206">
      <w:bodyDiv w:val="1"/>
      <w:marLeft w:val="0"/>
      <w:marRight w:val="0"/>
      <w:marTop w:val="0"/>
      <w:marBottom w:val="0"/>
      <w:divBdr>
        <w:top w:val="none" w:sz="0" w:space="0" w:color="auto"/>
        <w:left w:val="none" w:sz="0" w:space="0" w:color="auto"/>
        <w:bottom w:val="none" w:sz="0" w:space="0" w:color="auto"/>
        <w:right w:val="none" w:sz="0" w:space="0" w:color="auto"/>
      </w:divBdr>
    </w:div>
    <w:div w:id="1585384072">
      <w:bodyDiv w:val="1"/>
      <w:marLeft w:val="0"/>
      <w:marRight w:val="0"/>
      <w:marTop w:val="0"/>
      <w:marBottom w:val="0"/>
      <w:divBdr>
        <w:top w:val="none" w:sz="0" w:space="0" w:color="auto"/>
        <w:left w:val="none" w:sz="0" w:space="0" w:color="auto"/>
        <w:bottom w:val="none" w:sz="0" w:space="0" w:color="auto"/>
        <w:right w:val="none" w:sz="0" w:space="0" w:color="auto"/>
      </w:divBdr>
    </w:div>
    <w:div w:id="1616517278">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1918053834">
      <w:bodyDiv w:val="1"/>
      <w:marLeft w:val="0"/>
      <w:marRight w:val="0"/>
      <w:marTop w:val="0"/>
      <w:marBottom w:val="0"/>
      <w:divBdr>
        <w:top w:val="none" w:sz="0" w:space="0" w:color="auto"/>
        <w:left w:val="none" w:sz="0" w:space="0" w:color="auto"/>
        <w:bottom w:val="none" w:sz="0" w:space="0" w:color="auto"/>
        <w:right w:val="none" w:sz="0" w:space="0" w:color="auto"/>
      </w:divBdr>
    </w:div>
    <w:div w:id="1960338716">
      <w:bodyDiv w:val="1"/>
      <w:marLeft w:val="0"/>
      <w:marRight w:val="0"/>
      <w:marTop w:val="0"/>
      <w:marBottom w:val="0"/>
      <w:divBdr>
        <w:top w:val="none" w:sz="0" w:space="0" w:color="auto"/>
        <w:left w:val="none" w:sz="0" w:space="0" w:color="auto"/>
        <w:bottom w:val="none" w:sz="0" w:space="0" w:color="auto"/>
        <w:right w:val="none" w:sz="0" w:space="0" w:color="auto"/>
      </w:divBdr>
    </w:div>
    <w:div w:id="1984042701">
      <w:bodyDiv w:val="1"/>
      <w:marLeft w:val="0"/>
      <w:marRight w:val="0"/>
      <w:marTop w:val="0"/>
      <w:marBottom w:val="0"/>
      <w:divBdr>
        <w:top w:val="none" w:sz="0" w:space="0" w:color="auto"/>
        <w:left w:val="none" w:sz="0" w:space="0" w:color="auto"/>
        <w:bottom w:val="none" w:sz="0" w:space="0" w:color="auto"/>
        <w:right w:val="none" w:sz="0" w:space="0" w:color="auto"/>
      </w:divBdr>
    </w:div>
    <w:div w:id="2098166959">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cc.gov/ppg" TargetMode="External"/><Relationship Id="rId26" Type="http://schemas.openxmlformats.org/officeDocument/2006/relationships/header" Target="header7.xml"/><Relationship Id="rId39" Type="http://schemas.openxmlformats.org/officeDocument/2006/relationships/hyperlink" Target="http://www.treas.gov/offices/enforcement/ofac"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pmddtc.state.gov/ddtc_public?id=ddtc_kb_article_page&amp;sys_id=c22d1833dbb8d300d0a370131f9619f0" TargetMode="External"/><Relationship Id="rId42" Type="http://schemas.openxmlformats.org/officeDocument/2006/relationships/header" Target="header9.xml"/><Relationship Id="rId47" Type="http://schemas.openxmlformats.org/officeDocument/2006/relationships/hyperlink" Target="https://www.mcc.gov/resources/doc/sbd-sub-cs-qcbs-cfa-8jan2025-fr"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www.bis.doc.gov/index.php/the-denied-persons-list" TargetMode="External"/><Relationship Id="rId38" Type="http://schemas.openxmlformats.org/officeDocument/2006/relationships/hyperlink" Target="https://www.state.gov/state-sponsors-of-terrorism/" TargetMode="External"/><Relationship Id="rId46" Type="http://schemas.openxmlformats.org/officeDocument/2006/relationships/hyperlink" Target="http://www.federalreserve.gov/releases/h15/current/default.ht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hyperlink" Target="http://www.mcc.gov/p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cc.gov/resources/doc/sbd-sub-cs-qcbs-ito-8jan2025-fr" TargetMode="External"/><Relationship Id="rId32" Type="http://schemas.openxmlformats.org/officeDocument/2006/relationships/hyperlink" Target="https://sanctionssearch.ofac.treas.gov/" TargetMode="External"/><Relationship Id="rId37" Type="http://schemas.openxmlformats.org/officeDocument/2006/relationships/hyperlink" Target="https://www.state.gov/state-sponsors-of-terrorism/" TargetMode="External"/><Relationship Id="rId40" Type="http://schemas.openxmlformats.org/officeDocument/2006/relationships/hyperlink" Target="http://www.sam.gov" TargetMode="Externa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mailto:sanctionscompliance@mcc.gov" TargetMode="External"/><Relationship Id="rId36" Type="http://schemas.openxmlformats.org/officeDocument/2006/relationships/hyperlink" Target="https://www.state.gov/executive-order-13224/"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worldbank.org/debarr" TargetMode="External"/><Relationship Id="rId44" Type="http://schemas.openxmlformats.org/officeDocument/2006/relationships/hyperlink" Target="https://www.mcc.gov/resources/doc/sbd-sub-cs-qcbs-gcc-8jan2025-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yperlink" Target="http://www.mcc.gov/ppg" TargetMode="External"/><Relationship Id="rId30" Type="http://schemas.openxmlformats.org/officeDocument/2006/relationships/hyperlink" Target="https://www.sam.gov/SAM/pages/public/searchRecords/search.jsf" TargetMode="External"/><Relationship Id="rId35" Type="http://schemas.openxmlformats.org/officeDocument/2006/relationships/hyperlink" Target="https://www.state.gov/foreign-terrorist-organizations/" TargetMode="External"/><Relationship Id="rId43" Type="http://schemas.openxmlformats.org/officeDocument/2006/relationships/header" Target="header10.xml"/><Relationship Id="rId48" Type="http://schemas.openxmlformats.org/officeDocument/2006/relationships/header" Target="header1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779A9-4E11-45F6-9574-FB49AA0F8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F47AE-86C8-41DF-90CC-4E5F0731AD7F}">
  <ds:schemaRefs>
    <ds:schemaRef ds:uri="http://schemas.microsoft.com/sharepoint/v3/contenttype/forms"/>
  </ds:schemaRefs>
</ds:datastoreItem>
</file>

<file path=customXml/itemProps3.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4.xml><?xml version="1.0" encoding="utf-8"?>
<ds:datastoreItem xmlns:ds="http://schemas.openxmlformats.org/officeDocument/2006/customXml" ds:itemID="{B6C827E1-6898-0D47-A42D-F8DF7EB0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18101</Words>
  <Characters>100648</Characters>
  <Application>Microsoft Office Word</Application>
  <DocSecurity>0</DocSecurity>
  <Lines>2875</Lines>
  <Paragraphs>1032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SBD-Consulting Services-21DEC2023-FR</vt:lpstr>
      <vt:lpstr>Standard Bidding Document: Consulting Services (1 Mar 2020)</vt:lpstr>
    </vt:vector>
  </TitlesOfParts>
  <Manager/>
  <Company/>
  <LinksUpToDate>false</LinksUpToDate>
  <CharactersWithSpaces>117717</CharactersWithSpaces>
  <SharedDoc>false</SharedDoc>
  <HyperlinkBase/>
  <HLinks>
    <vt:vector size="882" baseType="variant">
      <vt:variant>
        <vt:i4>1703944</vt:i4>
      </vt:variant>
      <vt:variant>
        <vt:i4>813</vt:i4>
      </vt:variant>
      <vt:variant>
        <vt:i4>0</vt:i4>
      </vt:variant>
      <vt:variant>
        <vt:i4>5</vt:i4>
      </vt:variant>
      <vt:variant>
        <vt:lpwstr>http://www.mcc.gov/documents/mcc-marking-corporate-v2.pdf</vt:lpwstr>
      </vt:variant>
      <vt:variant>
        <vt:lpwstr/>
      </vt:variant>
      <vt:variant>
        <vt:i4>3407986</vt:i4>
      </vt:variant>
      <vt:variant>
        <vt:i4>810</vt:i4>
      </vt:variant>
      <vt:variant>
        <vt:i4>0</vt:i4>
      </vt:variant>
      <vt:variant>
        <vt:i4>5</vt:i4>
      </vt:variant>
      <vt:variant>
        <vt:lpwstr>http://www.mcc.gov/</vt:lpwstr>
      </vt:variant>
      <vt:variant>
        <vt:lpwstr/>
      </vt:variant>
      <vt:variant>
        <vt:i4>1703944</vt:i4>
      </vt:variant>
      <vt:variant>
        <vt:i4>807</vt:i4>
      </vt:variant>
      <vt:variant>
        <vt:i4>0</vt:i4>
      </vt:variant>
      <vt:variant>
        <vt:i4>5</vt:i4>
      </vt:variant>
      <vt:variant>
        <vt:lpwstr>http://www.mcc.gov/documents/mcc-marking-corporate-v2.pdf</vt:lpwstr>
      </vt:variant>
      <vt:variant>
        <vt:lpwstr/>
      </vt:variant>
      <vt:variant>
        <vt:i4>3407986</vt:i4>
      </vt:variant>
      <vt:variant>
        <vt:i4>804</vt:i4>
      </vt:variant>
      <vt:variant>
        <vt:i4>0</vt:i4>
      </vt:variant>
      <vt:variant>
        <vt:i4>5</vt:i4>
      </vt:variant>
      <vt:variant>
        <vt:lpwstr>http://www.mcc.gov/</vt:lpwstr>
      </vt:variant>
      <vt:variant>
        <vt:lpwstr/>
      </vt:variant>
      <vt:variant>
        <vt:i4>2031668</vt:i4>
      </vt:variant>
      <vt:variant>
        <vt:i4>798</vt:i4>
      </vt:variant>
      <vt:variant>
        <vt:i4>0</vt:i4>
      </vt:variant>
      <vt:variant>
        <vt:i4>5</vt:i4>
      </vt:variant>
      <vt:variant>
        <vt:lpwstr/>
      </vt:variant>
      <vt:variant>
        <vt:lpwstr>_Toc198097461</vt:lpwstr>
      </vt:variant>
      <vt:variant>
        <vt:i4>2031668</vt:i4>
      </vt:variant>
      <vt:variant>
        <vt:i4>792</vt:i4>
      </vt:variant>
      <vt:variant>
        <vt:i4>0</vt:i4>
      </vt:variant>
      <vt:variant>
        <vt:i4>5</vt:i4>
      </vt:variant>
      <vt:variant>
        <vt:lpwstr/>
      </vt:variant>
      <vt:variant>
        <vt:lpwstr>_Toc198097460</vt:lpwstr>
      </vt:variant>
      <vt:variant>
        <vt:i4>1835060</vt:i4>
      </vt:variant>
      <vt:variant>
        <vt:i4>786</vt:i4>
      </vt:variant>
      <vt:variant>
        <vt:i4>0</vt:i4>
      </vt:variant>
      <vt:variant>
        <vt:i4>5</vt:i4>
      </vt:variant>
      <vt:variant>
        <vt:lpwstr/>
      </vt:variant>
      <vt:variant>
        <vt:lpwstr>_Toc198097459</vt:lpwstr>
      </vt:variant>
      <vt:variant>
        <vt:i4>1835060</vt:i4>
      </vt:variant>
      <vt:variant>
        <vt:i4>780</vt:i4>
      </vt:variant>
      <vt:variant>
        <vt:i4>0</vt:i4>
      </vt:variant>
      <vt:variant>
        <vt:i4>5</vt:i4>
      </vt:variant>
      <vt:variant>
        <vt:lpwstr/>
      </vt:variant>
      <vt:variant>
        <vt:lpwstr>_Toc198097458</vt:lpwstr>
      </vt:variant>
      <vt:variant>
        <vt:i4>1835060</vt:i4>
      </vt:variant>
      <vt:variant>
        <vt:i4>774</vt:i4>
      </vt:variant>
      <vt:variant>
        <vt:i4>0</vt:i4>
      </vt:variant>
      <vt:variant>
        <vt:i4>5</vt:i4>
      </vt:variant>
      <vt:variant>
        <vt:lpwstr/>
      </vt:variant>
      <vt:variant>
        <vt:lpwstr>_Toc198097457</vt:lpwstr>
      </vt:variant>
      <vt:variant>
        <vt:i4>1835060</vt:i4>
      </vt:variant>
      <vt:variant>
        <vt:i4>768</vt:i4>
      </vt:variant>
      <vt:variant>
        <vt:i4>0</vt:i4>
      </vt:variant>
      <vt:variant>
        <vt:i4>5</vt:i4>
      </vt:variant>
      <vt:variant>
        <vt:lpwstr/>
      </vt:variant>
      <vt:variant>
        <vt:lpwstr>_Toc198097456</vt:lpwstr>
      </vt:variant>
      <vt:variant>
        <vt:i4>1835060</vt:i4>
      </vt:variant>
      <vt:variant>
        <vt:i4>762</vt:i4>
      </vt:variant>
      <vt:variant>
        <vt:i4>0</vt:i4>
      </vt:variant>
      <vt:variant>
        <vt:i4>5</vt:i4>
      </vt:variant>
      <vt:variant>
        <vt:lpwstr/>
      </vt:variant>
      <vt:variant>
        <vt:lpwstr>_Toc198097455</vt:lpwstr>
      </vt:variant>
      <vt:variant>
        <vt:i4>1835060</vt:i4>
      </vt:variant>
      <vt:variant>
        <vt:i4>756</vt:i4>
      </vt:variant>
      <vt:variant>
        <vt:i4>0</vt:i4>
      </vt:variant>
      <vt:variant>
        <vt:i4>5</vt:i4>
      </vt:variant>
      <vt:variant>
        <vt:lpwstr/>
      </vt:variant>
      <vt:variant>
        <vt:lpwstr>_Toc198097454</vt:lpwstr>
      </vt:variant>
      <vt:variant>
        <vt:i4>1835060</vt:i4>
      </vt:variant>
      <vt:variant>
        <vt:i4>750</vt:i4>
      </vt:variant>
      <vt:variant>
        <vt:i4>0</vt:i4>
      </vt:variant>
      <vt:variant>
        <vt:i4>5</vt:i4>
      </vt:variant>
      <vt:variant>
        <vt:lpwstr/>
      </vt:variant>
      <vt:variant>
        <vt:lpwstr>_Toc198097453</vt:lpwstr>
      </vt:variant>
      <vt:variant>
        <vt:i4>1835060</vt:i4>
      </vt:variant>
      <vt:variant>
        <vt:i4>744</vt:i4>
      </vt:variant>
      <vt:variant>
        <vt:i4>0</vt:i4>
      </vt:variant>
      <vt:variant>
        <vt:i4>5</vt:i4>
      </vt:variant>
      <vt:variant>
        <vt:lpwstr/>
      </vt:variant>
      <vt:variant>
        <vt:lpwstr>_Toc198097450</vt:lpwstr>
      </vt:variant>
      <vt:variant>
        <vt:i4>1900596</vt:i4>
      </vt:variant>
      <vt:variant>
        <vt:i4>738</vt:i4>
      </vt:variant>
      <vt:variant>
        <vt:i4>0</vt:i4>
      </vt:variant>
      <vt:variant>
        <vt:i4>5</vt:i4>
      </vt:variant>
      <vt:variant>
        <vt:lpwstr/>
      </vt:variant>
      <vt:variant>
        <vt:lpwstr>_Toc198097447</vt:lpwstr>
      </vt:variant>
      <vt:variant>
        <vt:i4>1900596</vt:i4>
      </vt:variant>
      <vt:variant>
        <vt:i4>732</vt:i4>
      </vt:variant>
      <vt:variant>
        <vt:i4>0</vt:i4>
      </vt:variant>
      <vt:variant>
        <vt:i4>5</vt:i4>
      </vt:variant>
      <vt:variant>
        <vt:lpwstr/>
      </vt:variant>
      <vt:variant>
        <vt:lpwstr>_Toc198097444</vt:lpwstr>
      </vt:variant>
      <vt:variant>
        <vt:i4>1703988</vt:i4>
      </vt:variant>
      <vt:variant>
        <vt:i4>726</vt:i4>
      </vt:variant>
      <vt:variant>
        <vt:i4>0</vt:i4>
      </vt:variant>
      <vt:variant>
        <vt:i4>5</vt:i4>
      </vt:variant>
      <vt:variant>
        <vt:lpwstr/>
      </vt:variant>
      <vt:variant>
        <vt:lpwstr>_Toc198097438</vt:lpwstr>
      </vt:variant>
      <vt:variant>
        <vt:i4>1703988</vt:i4>
      </vt:variant>
      <vt:variant>
        <vt:i4>720</vt:i4>
      </vt:variant>
      <vt:variant>
        <vt:i4>0</vt:i4>
      </vt:variant>
      <vt:variant>
        <vt:i4>5</vt:i4>
      </vt:variant>
      <vt:variant>
        <vt:lpwstr/>
      </vt:variant>
      <vt:variant>
        <vt:lpwstr>_Toc198097431</vt:lpwstr>
      </vt:variant>
      <vt:variant>
        <vt:i4>1769524</vt:i4>
      </vt:variant>
      <vt:variant>
        <vt:i4>714</vt:i4>
      </vt:variant>
      <vt:variant>
        <vt:i4>0</vt:i4>
      </vt:variant>
      <vt:variant>
        <vt:i4>5</vt:i4>
      </vt:variant>
      <vt:variant>
        <vt:lpwstr/>
      </vt:variant>
      <vt:variant>
        <vt:lpwstr>_Toc198097426</vt:lpwstr>
      </vt:variant>
      <vt:variant>
        <vt:i4>1572916</vt:i4>
      </vt:variant>
      <vt:variant>
        <vt:i4>708</vt:i4>
      </vt:variant>
      <vt:variant>
        <vt:i4>0</vt:i4>
      </vt:variant>
      <vt:variant>
        <vt:i4>5</vt:i4>
      </vt:variant>
      <vt:variant>
        <vt:lpwstr/>
      </vt:variant>
      <vt:variant>
        <vt:lpwstr>_Toc198097413</vt:lpwstr>
      </vt:variant>
      <vt:variant>
        <vt:i4>1638452</vt:i4>
      </vt:variant>
      <vt:variant>
        <vt:i4>702</vt:i4>
      </vt:variant>
      <vt:variant>
        <vt:i4>0</vt:i4>
      </vt:variant>
      <vt:variant>
        <vt:i4>5</vt:i4>
      </vt:variant>
      <vt:variant>
        <vt:lpwstr/>
      </vt:variant>
      <vt:variant>
        <vt:lpwstr>_Toc198097405</vt:lpwstr>
      </vt:variant>
      <vt:variant>
        <vt:i4>1048627</vt:i4>
      </vt:variant>
      <vt:variant>
        <vt:i4>696</vt:i4>
      </vt:variant>
      <vt:variant>
        <vt:i4>0</vt:i4>
      </vt:variant>
      <vt:variant>
        <vt:i4>5</vt:i4>
      </vt:variant>
      <vt:variant>
        <vt:lpwstr/>
      </vt:variant>
      <vt:variant>
        <vt:lpwstr>_Toc198097393</vt:lpwstr>
      </vt:variant>
      <vt:variant>
        <vt:i4>1048627</vt:i4>
      </vt:variant>
      <vt:variant>
        <vt:i4>690</vt:i4>
      </vt:variant>
      <vt:variant>
        <vt:i4>0</vt:i4>
      </vt:variant>
      <vt:variant>
        <vt:i4>5</vt:i4>
      </vt:variant>
      <vt:variant>
        <vt:lpwstr/>
      </vt:variant>
      <vt:variant>
        <vt:lpwstr>_Toc198097392</vt:lpwstr>
      </vt:variant>
      <vt:variant>
        <vt:i4>1048627</vt:i4>
      </vt:variant>
      <vt:variant>
        <vt:i4>684</vt:i4>
      </vt:variant>
      <vt:variant>
        <vt:i4>0</vt:i4>
      </vt:variant>
      <vt:variant>
        <vt:i4>5</vt:i4>
      </vt:variant>
      <vt:variant>
        <vt:lpwstr/>
      </vt:variant>
      <vt:variant>
        <vt:lpwstr>_Toc198097391</vt:lpwstr>
      </vt:variant>
      <vt:variant>
        <vt:i4>1835060</vt:i4>
      </vt:variant>
      <vt:variant>
        <vt:i4>678</vt:i4>
      </vt:variant>
      <vt:variant>
        <vt:i4>0</vt:i4>
      </vt:variant>
      <vt:variant>
        <vt:i4>5</vt:i4>
      </vt:variant>
      <vt:variant>
        <vt:lpwstr/>
      </vt:variant>
      <vt:variant>
        <vt:lpwstr>_Toc198097453</vt:lpwstr>
      </vt:variant>
      <vt:variant>
        <vt:i4>1835060</vt:i4>
      </vt:variant>
      <vt:variant>
        <vt:i4>672</vt:i4>
      </vt:variant>
      <vt:variant>
        <vt:i4>0</vt:i4>
      </vt:variant>
      <vt:variant>
        <vt:i4>5</vt:i4>
      </vt:variant>
      <vt:variant>
        <vt:lpwstr/>
      </vt:variant>
      <vt:variant>
        <vt:lpwstr>_Toc198097450</vt:lpwstr>
      </vt:variant>
      <vt:variant>
        <vt:i4>1900596</vt:i4>
      </vt:variant>
      <vt:variant>
        <vt:i4>666</vt:i4>
      </vt:variant>
      <vt:variant>
        <vt:i4>0</vt:i4>
      </vt:variant>
      <vt:variant>
        <vt:i4>5</vt:i4>
      </vt:variant>
      <vt:variant>
        <vt:lpwstr/>
      </vt:variant>
      <vt:variant>
        <vt:lpwstr>_Toc198097447</vt:lpwstr>
      </vt:variant>
      <vt:variant>
        <vt:i4>1900596</vt:i4>
      </vt:variant>
      <vt:variant>
        <vt:i4>660</vt:i4>
      </vt:variant>
      <vt:variant>
        <vt:i4>0</vt:i4>
      </vt:variant>
      <vt:variant>
        <vt:i4>5</vt:i4>
      </vt:variant>
      <vt:variant>
        <vt:lpwstr/>
      </vt:variant>
      <vt:variant>
        <vt:lpwstr>_Toc198097444</vt:lpwstr>
      </vt:variant>
      <vt:variant>
        <vt:i4>1703988</vt:i4>
      </vt:variant>
      <vt:variant>
        <vt:i4>654</vt:i4>
      </vt:variant>
      <vt:variant>
        <vt:i4>0</vt:i4>
      </vt:variant>
      <vt:variant>
        <vt:i4>5</vt:i4>
      </vt:variant>
      <vt:variant>
        <vt:lpwstr/>
      </vt:variant>
      <vt:variant>
        <vt:lpwstr>_Toc198097438</vt:lpwstr>
      </vt:variant>
      <vt:variant>
        <vt:i4>1703988</vt:i4>
      </vt:variant>
      <vt:variant>
        <vt:i4>648</vt:i4>
      </vt:variant>
      <vt:variant>
        <vt:i4>0</vt:i4>
      </vt:variant>
      <vt:variant>
        <vt:i4>5</vt:i4>
      </vt:variant>
      <vt:variant>
        <vt:lpwstr/>
      </vt:variant>
      <vt:variant>
        <vt:lpwstr>_Toc198097431</vt:lpwstr>
      </vt:variant>
      <vt:variant>
        <vt:i4>1769524</vt:i4>
      </vt:variant>
      <vt:variant>
        <vt:i4>642</vt:i4>
      </vt:variant>
      <vt:variant>
        <vt:i4>0</vt:i4>
      </vt:variant>
      <vt:variant>
        <vt:i4>5</vt:i4>
      </vt:variant>
      <vt:variant>
        <vt:lpwstr/>
      </vt:variant>
      <vt:variant>
        <vt:lpwstr>_Toc198097426</vt:lpwstr>
      </vt:variant>
      <vt:variant>
        <vt:i4>1572916</vt:i4>
      </vt:variant>
      <vt:variant>
        <vt:i4>636</vt:i4>
      </vt:variant>
      <vt:variant>
        <vt:i4>0</vt:i4>
      </vt:variant>
      <vt:variant>
        <vt:i4>5</vt:i4>
      </vt:variant>
      <vt:variant>
        <vt:lpwstr/>
      </vt:variant>
      <vt:variant>
        <vt:lpwstr>_Toc198097413</vt:lpwstr>
      </vt:variant>
      <vt:variant>
        <vt:i4>1638452</vt:i4>
      </vt:variant>
      <vt:variant>
        <vt:i4>630</vt:i4>
      </vt:variant>
      <vt:variant>
        <vt:i4>0</vt:i4>
      </vt:variant>
      <vt:variant>
        <vt:i4>5</vt:i4>
      </vt:variant>
      <vt:variant>
        <vt:lpwstr/>
      </vt:variant>
      <vt:variant>
        <vt:lpwstr>_Toc198097405</vt:lpwstr>
      </vt:variant>
      <vt:variant>
        <vt:i4>1048627</vt:i4>
      </vt:variant>
      <vt:variant>
        <vt:i4>624</vt:i4>
      </vt:variant>
      <vt:variant>
        <vt:i4>0</vt:i4>
      </vt:variant>
      <vt:variant>
        <vt:i4>5</vt:i4>
      </vt:variant>
      <vt:variant>
        <vt:lpwstr/>
      </vt:variant>
      <vt:variant>
        <vt:lpwstr>_Toc198097393</vt:lpwstr>
      </vt:variant>
      <vt:variant>
        <vt:i4>1048627</vt:i4>
      </vt:variant>
      <vt:variant>
        <vt:i4>618</vt:i4>
      </vt:variant>
      <vt:variant>
        <vt:i4>0</vt:i4>
      </vt:variant>
      <vt:variant>
        <vt:i4>5</vt:i4>
      </vt:variant>
      <vt:variant>
        <vt:lpwstr/>
      </vt:variant>
      <vt:variant>
        <vt:lpwstr>_Toc198097392</vt:lpwstr>
      </vt:variant>
      <vt:variant>
        <vt:i4>1048627</vt:i4>
      </vt:variant>
      <vt:variant>
        <vt:i4>612</vt:i4>
      </vt:variant>
      <vt:variant>
        <vt:i4>0</vt:i4>
      </vt:variant>
      <vt:variant>
        <vt:i4>5</vt:i4>
      </vt:variant>
      <vt:variant>
        <vt:lpwstr/>
      </vt:variant>
      <vt:variant>
        <vt:lpwstr>_Toc198097391</vt:lpwstr>
      </vt:variant>
      <vt:variant>
        <vt:i4>1703944</vt:i4>
      </vt:variant>
      <vt:variant>
        <vt:i4>609</vt:i4>
      </vt:variant>
      <vt:variant>
        <vt:i4>0</vt:i4>
      </vt:variant>
      <vt:variant>
        <vt:i4>5</vt:i4>
      </vt:variant>
      <vt:variant>
        <vt:lpwstr>http://www.mcc.gov/documents/mcc-marking-corporate-v2.pdf</vt:lpwstr>
      </vt:variant>
      <vt:variant>
        <vt:lpwstr/>
      </vt:variant>
      <vt:variant>
        <vt:i4>3407986</vt:i4>
      </vt:variant>
      <vt:variant>
        <vt:i4>606</vt:i4>
      </vt:variant>
      <vt:variant>
        <vt:i4>0</vt:i4>
      </vt:variant>
      <vt:variant>
        <vt:i4>5</vt:i4>
      </vt:variant>
      <vt:variant>
        <vt:lpwstr>http://www.mcc.gov/</vt:lpwstr>
      </vt:variant>
      <vt:variant>
        <vt:lpwstr/>
      </vt:variant>
      <vt:variant>
        <vt:i4>2031668</vt:i4>
      </vt:variant>
      <vt:variant>
        <vt:i4>600</vt:i4>
      </vt:variant>
      <vt:variant>
        <vt:i4>0</vt:i4>
      </vt:variant>
      <vt:variant>
        <vt:i4>5</vt:i4>
      </vt:variant>
      <vt:variant>
        <vt:lpwstr/>
      </vt:variant>
      <vt:variant>
        <vt:lpwstr>_Toc198097461</vt:lpwstr>
      </vt:variant>
      <vt:variant>
        <vt:i4>2031668</vt:i4>
      </vt:variant>
      <vt:variant>
        <vt:i4>594</vt:i4>
      </vt:variant>
      <vt:variant>
        <vt:i4>0</vt:i4>
      </vt:variant>
      <vt:variant>
        <vt:i4>5</vt:i4>
      </vt:variant>
      <vt:variant>
        <vt:lpwstr/>
      </vt:variant>
      <vt:variant>
        <vt:lpwstr>_Toc198097460</vt:lpwstr>
      </vt:variant>
      <vt:variant>
        <vt:i4>1835060</vt:i4>
      </vt:variant>
      <vt:variant>
        <vt:i4>588</vt:i4>
      </vt:variant>
      <vt:variant>
        <vt:i4>0</vt:i4>
      </vt:variant>
      <vt:variant>
        <vt:i4>5</vt:i4>
      </vt:variant>
      <vt:variant>
        <vt:lpwstr/>
      </vt:variant>
      <vt:variant>
        <vt:lpwstr>_Toc198097459</vt:lpwstr>
      </vt:variant>
      <vt:variant>
        <vt:i4>1835060</vt:i4>
      </vt:variant>
      <vt:variant>
        <vt:i4>582</vt:i4>
      </vt:variant>
      <vt:variant>
        <vt:i4>0</vt:i4>
      </vt:variant>
      <vt:variant>
        <vt:i4>5</vt:i4>
      </vt:variant>
      <vt:variant>
        <vt:lpwstr/>
      </vt:variant>
      <vt:variant>
        <vt:lpwstr>_Toc198097458</vt:lpwstr>
      </vt:variant>
      <vt:variant>
        <vt:i4>1835060</vt:i4>
      </vt:variant>
      <vt:variant>
        <vt:i4>576</vt:i4>
      </vt:variant>
      <vt:variant>
        <vt:i4>0</vt:i4>
      </vt:variant>
      <vt:variant>
        <vt:i4>5</vt:i4>
      </vt:variant>
      <vt:variant>
        <vt:lpwstr/>
      </vt:variant>
      <vt:variant>
        <vt:lpwstr>_Toc198097457</vt:lpwstr>
      </vt:variant>
      <vt:variant>
        <vt:i4>1835060</vt:i4>
      </vt:variant>
      <vt:variant>
        <vt:i4>570</vt:i4>
      </vt:variant>
      <vt:variant>
        <vt:i4>0</vt:i4>
      </vt:variant>
      <vt:variant>
        <vt:i4>5</vt:i4>
      </vt:variant>
      <vt:variant>
        <vt:lpwstr/>
      </vt:variant>
      <vt:variant>
        <vt:lpwstr>_Toc198097456</vt:lpwstr>
      </vt:variant>
      <vt:variant>
        <vt:i4>1835060</vt:i4>
      </vt:variant>
      <vt:variant>
        <vt:i4>564</vt:i4>
      </vt:variant>
      <vt:variant>
        <vt:i4>0</vt:i4>
      </vt:variant>
      <vt:variant>
        <vt:i4>5</vt:i4>
      </vt:variant>
      <vt:variant>
        <vt:lpwstr/>
      </vt:variant>
      <vt:variant>
        <vt:lpwstr>_Toc198097455</vt:lpwstr>
      </vt:variant>
      <vt:variant>
        <vt:i4>1835060</vt:i4>
      </vt:variant>
      <vt:variant>
        <vt:i4>558</vt:i4>
      </vt:variant>
      <vt:variant>
        <vt:i4>0</vt:i4>
      </vt:variant>
      <vt:variant>
        <vt:i4>5</vt:i4>
      </vt:variant>
      <vt:variant>
        <vt:lpwstr/>
      </vt:variant>
      <vt:variant>
        <vt:lpwstr>_Toc198097454</vt:lpwstr>
      </vt:variant>
      <vt:variant>
        <vt:i4>1835060</vt:i4>
      </vt:variant>
      <vt:variant>
        <vt:i4>552</vt:i4>
      </vt:variant>
      <vt:variant>
        <vt:i4>0</vt:i4>
      </vt:variant>
      <vt:variant>
        <vt:i4>5</vt:i4>
      </vt:variant>
      <vt:variant>
        <vt:lpwstr/>
      </vt:variant>
      <vt:variant>
        <vt:lpwstr>_Toc198097453</vt:lpwstr>
      </vt:variant>
      <vt:variant>
        <vt:i4>1835060</vt:i4>
      </vt:variant>
      <vt:variant>
        <vt:i4>546</vt:i4>
      </vt:variant>
      <vt:variant>
        <vt:i4>0</vt:i4>
      </vt:variant>
      <vt:variant>
        <vt:i4>5</vt:i4>
      </vt:variant>
      <vt:variant>
        <vt:lpwstr/>
      </vt:variant>
      <vt:variant>
        <vt:lpwstr>_Toc198097450</vt:lpwstr>
      </vt:variant>
      <vt:variant>
        <vt:i4>1900596</vt:i4>
      </vt:variant>
      <vt:variant>
        <vt:i4>540</vt:i4>
      </vt:variant>
      <vt:variant>
        <vt:i4>0</vt:i4>
      </vt:variant>
      <vt:variant>
        <vt:i4>5</vt:i4>
      </vt:variant>
      <vt:variant>
        <vt:lpwstr/>
      </vt:variant>
      <vt:variant>
        <vt:lpwstr>_Toc198097447</vt:lpwstr>
      </vt:variant>
      <vt:variant>
        <vt:i4>1900596</vt:i4>
      </vt:variant>
      <vt:variant>
        <vt:i4>534</vt:i4>
      </vt:variant>
      <vt:variant>
        <vt:i4>0</vt:i4>
      </vt:variant>
      <vt:variant>
        <vt:i4>5</vt:i4>
      </vt:variant>
      <vt:variant>
        <vt:lpwstr/>
      </vt:variant>
      <vt:variant>
        <vt:lpwstr>_Toc198097444</vt:lpwstr>
      </vt:variant>
      <vt:variant>
        <vt:i4>1703988</vt:i4>
      </vt:variant>
      <vt:variant>
        <vt:i4>528</vt:i4>
      </vt:variant>
      <vt:variant>
        <vt:i4>0</vt:i4>
      </vt:variant>
      <vt:variant>
        <vt:i4>5</vt:i4>
      </vt:variant>
      <vt:variant>
        <vt:lpwstr/>
      </vt:variant>
      <vt:variant>
        <vt:lpwstr>_Toc198097438</vt:lpwstr>
      </vt:variant>
      <vt:variant>
        <vt:i4>1703988</vt:i4>
      </vt:variant>
      <vt:variant>
        <vt:i4>522</vt:i4>
      </vt:variant>
      <vt:variant>
        <vt:i4>0</vt:i4>
      </vt:variant>
      <vt:variant>
        <vt:i4>5</vt:i4>
      </vt:variant>
      <vt:variant>
        <vt:lpwstr/>
      </vt:variant>
      <vt:variant>
        <vt:lpwstr>_Toc198097431</vt:lpwstr>
      </vt:variant>
      <vt:variant>
        <vt:i4>1769524</vt:i4>
      </vt:variant>
      <vt:variant>
        <vt:i4>516</vt:i4>
      </vt:variant>
      <vt:variant>
        <vt:i4>0</vt:i4>
      </vt:variant>
      <vt:variant>
        <vt:i4>5</vt:i4>
      </vt:variant>
      <vt:variant>
        <vt:lpwstr/>
      </vt:variant>
      <vt:variant>
        <vt:lpwstr>_Toc198097426</vt:lpwstr>
      </vt:variant>
      <vt:variant>
        <vt:i4>1572916</vt:i4>
      </vt:variant>
      <vt:variant>
        <vt:i4>510</vt:i4>
      </vt:variant>
      <vt:variant>
        <vt:i4>0</vt:i4>
      </vt:variant>
      <vt:variant>
        <vt:i4>5</vt:i4>
      </vt:variant>
      <vt:variant>
        <vt:lpwstr/>
      </vt:variant>
      <vt:variant>
        <vt:lpwstr>_Toc198097413</vt:lpwstr>
      </vt:variant>
      <vt:variant>
        <vt:i4>1638452</vt:i4>
      </vt:variant>
      <vt:variant>
        <vt:i4>504</vt:i4>
      </vt:variant>
      <vt:variant>
        <vt:i4>0</vt:i4>
      </vt:variant>
      <vt:variant>
        <vt:i4>5</vt:i4>
      </vt:variant>
      <vt:variant>
        <vt:lpwstr/>
      </vt:variant>
      <vt:variant>
        <vt:lpwstr>_Toc198097405</vt:lpwstr>
      </vt:variant>
      <vt:variant>
        <vt:i4>1048627</vt:i4>
      </vt:variant>
      <vt:variant>
        <vt:i4>498</vt:i4>
      </vt:variant>
      <vt:variant>
        <vt:i4>0</vt:i4>
      </vt:variant>
      <vt:variant>
        <vt:i4>5</vt:i4>
      </vt:variant>
      <vt:variant>
        <vt:lpwstr/>
      </vt:variant>
      <vt:variant>
        <vt:lpwstr>_Toc198097393</vt:lpwstr>
      </vt:variant>
      <vt:variant>
        <vt:i4>1048627</vt:i4>
      </vt:variant>
      <vt:variant>
        <vt:i4>492</vt:i4>
      </vt:variant>
      <vt:variant>
        <vt:i4>0</vt:i4>
      </vt:variant>
      <vt:variant>
        <vt:i4>5</vt:i4>
      </vt:variant>
      <vt:variant>
        <vt:lpwstr/>
      </vt:variant>
      <vt:variant>
        <vt:lpwstr>_Toc198097392</vt:lpwstr>
      </vt:variant>
      <vt:variant>
        <vt:i4>1048627</vt:i4>
      </vt:variant>
      <vt:variant>
        <vt:i4>486</vt:i4>
      </vt:variant>
      <vt:variant>
        <vt:i4>0</vt:i4>
      </vt:variant>
      <vt:variant>
        <vt:i4>5</vt:i4>
      </vt:variant>
      <vt:variant>
        <vt:lpwstr/>
      </vt:variant>
      <vt:variant>
        <vt:lpwstr>_Toc198097391</vt:lpwstr>
      </vt:variant>
      <vt:variant>
        <vt:i4>327739</vt:i4>
      </vt:variant>
      <vt:variant>
        <vt:i4>483</vt:i4>
      </vt:variant>
      <vt:variant>
        <vt:i4>0</vt:i4>
      </vt:variant>
      <vt:variant>
        <vt:i4>5</vt:i4>
      </vt:variant>
      <vt:variant>
        <vt:lpwstr>mailto:VPGeneralCounsel@mcc.gov</vt:lpwstr>
      </vt:variant>
      <vt:variant>
        <vt:lpwstr/>
      </vt:variant>
      <vt:variant>
        <vt:i4>55</vt:i4>
      </vt:variant>
      <vt:variant>
        <vt:i4>480</vt:i4>
      </vt:variant>
      <vt:variant>
        <vt:i4>0</vt:i4>
      </vt:variant>
      <vt:variant>
        <vt:i4>5</vt:i4>
      </vt:variant>
      <vt:variant>
        <vt:lpwstr>mailto:VPImplementation@mcc.gov</vt:lpwstr>
      </vt:variant>
      <vt:variant>
        <vt:lpwstr/>
      </vt:variant>
      <vt:variant>
        <vt:i4>3407986</vt:i4>
      </vt:variant>
      <vt:variant>
        <vt:i4>477</vt:i4>
      </vt:variant>
      <vt:variant>
        <vt:i4>0</vt:i4>
      </vt:variant>
      <vt:variant>
        <vt:i4>5</vt:i4>
      </vt:variant>
      <vt:variant>
        <vt:lpwstr>http://www.mcc.gov/</vt:lpwstr>
      </vt:variant>
      <vt:variant>
        <vt:lpwstr/>
      </vt:variant>
      <vt:variant>
        <vt:i4>3407986</vt:i4>
      </vt:variant>
      <vt:variant>
        <vt:i4>474</vt:i4>
      </vt:variant>
      <vt:variant>
        <vt:i4>0</vt:i4>
      </vt:variant>
      <vt:variant>
        <vt:i4>5</vt:i4>
      </vt:variant>
      <vt:variant>
        <vt:lpwstr>http://www.mcc.gov/</vt:lpwstr>
      </vt:variant>
      <vt:variant>
        <vt:lpwstr/>
      </vt:variant>
      <vt:variant>
        <vt:i4>3407986</vt:i4>
      </vt:variant>
      <vt:variant>
        <vt:i4>471</vt:i4>
      </vt:variant>
      <vt:variant>
        <vt:i4>0</vt:i4>
      </vt:variant>
      <vt:variant>
        <vt:i4>5</vt:i4>
      </vt:variant>
      <vt:variant>
        <vt:lpwstr>http://www.mcc.gov/</vt:lpwstr>
      </vt:variant>
      <vt:variant>
        <vt:lpwstr/>
      </vt:variant>
      <vt:variant>
        <vt:i4>3407986</vt:i4>
      </vt:variant>
      <vt:variant>
        <vt:i4>468</vt:i4>
      </vt:variant>
      <vt:variant>
        <vt:i4>0</vt:i4>
      </vt:variant>
      <vt:variant>
        <vt:i4>5</vt:i4>
      </vt:variant>
      <vt:variant>
        <vt:lpwstr>http://www.mcc.gov/</vt:lpwstr>
      </vt:variant>
      <vt:variant>
        <vt:lpwstr/>
      </vt:variant>
      <vt:variant>
        <vt:i4>3407986</vt:i4>
      </vt:variant>
      <vt:variant>
        <vt:i4>465</vt:i4>
      </vt:variant>
      <vt:variant>
        <vt:i4>0</vt:i4>
      </vt:variant>
      <vt:variant>
        <vt:i4>5</vt:i4>
      </vt:variant>
      <vt:variant>
        <vt:lpwstr>http://www.mcc.gov/</vt:lpwstr>
      </vt:variant>
      <vt:variant>
        <vt:lpwstr/>
      </vt:variant>
      <vt:variant>
        <vt:i4>3407986</vt:i4>
      </vt:variant>
      <vt:variant>
        <vt:i4>462</vt:i4>
      </vt:variant>
      <vt:variant>
        <vt:i4>0</vt:i4>
      </vt:variant>
      <vt:variant>
        <vt:i4>5</vt:i4>
      </vt:variant>
      <vt:variant>
        <vt:lpwstr>http://www.mcc.gov/</vt:lpwstr>
      </vt:variant>
      <vt:variant>
        <vt:lpwstr/>
      </vt:variant>
      <vt:variant>
        <vt:i4>458864</vt:i4>
      </vt:variant>
      <vt:variant>
        <vt:i4>459</vt:i4>
      </vt:variant>
      <vt:variant>
        <vt:i4>0</vt:i4>
      </vt:variant>
      <vt:variant>
        <vt:i4>5</vt:i4>
      </vt:variant>
      <vt:variant>
        <vt:lpwstr>http://www.mcc.gov/guidance/compact/general_provisions.pdf</vt:lpwstr>
      </vt:variant>
      <vt:variant>
        <vt:lpwstr/>
      </vt:variant>
      <vt:variant>
        <vt:i4>1703984</vt:i4>
      </vt:variant>
      <vt:variant>
        <vt:i4>452</vt:i4>
      </vt:variant>
      <vt:variant>
        <vt:i4>0</vt:i4>
      </vt:variant>
      <vt:variant>
        <vt:i4>5</vt:i4>
      </vt:variant>
      <vt:variant>
        <vt:lpwstr/>
      </vt:variant>
      <vt:variant>
        <vt:lpwstr>_Toc420942042</vt:lpwstr>
      </vt:variant>
      <vt:variant>
        <vt:i4>1703984</vt:i4>
      </vt:variant>
      <vt:variant>
        <vt:i4>446</vt:i4>
      </vt:variant>
      <vt:variant>
        <vt:i4>0</vt:i4>
      </vt:variant>
      <vt:variant>
        <vt:i4>5</vt:i4>
      </vt:variant>
      <vt:variant>
        <vt:lpwstr/>
      </vt:variant>
      <vt:variant>
        <vt:lpwstr>_Toc420942041</vt:lpwstr>
      </vt:variant>
      <vt:variant>
        <vt:i4>1703984</vt:i4>
      </vt:variant>
      <vt:variant>
        <vt:i4>440</vt:i4>
      </vt:variant>
      <vt:variant>
        <vt:i4>0</vt:i4>
      </vt:variant>
      <vt:variant>
        <vt:i4>5</vt:i4>
      </vt:variant>
      <vt:variant>
        <vt:lpwstr/>
      </vt:variant>
      <vt:variant>
        <vt:lpwstr>_Toc420942040</vt:lpwstr>
      </vt:variant>
      <vt:variant>
        <vt:i4>1900592</vt:i4>
      </vt:variant>
      <vt:variant>
        <vt:i4>434</vt:i4>
      </vt:variant>
      <vt:variant>
        <vt:i4>0</vt:i4>
      </vt:variant>
      <vt:variant>
        <vt:i4>5</vt:i4>
      </vt:variant>
      <vt:variant>
        <vt:lpwstr/>
      </vt:variant>
      <vt:variant>
        <vt:lpwstr>_Toc420942039</vt:lpwstr>
      </vt:variant>
      <vt:variant>
        <vt:i4>1900592</vt:i4>
      </vt:variant>
      <vt:variant>
        <vt:i4>428</vt:i4>
      </vt:variant>
      <vt:variant>
        <vt:i4>0</vt:i4>
      </vt:variant>
      <vt:variant>
        <vt:i4>5</vt:i4>
      </vt:variant>
      <vt:variant>
        <vt:lpwstr/>
      </vt:variant>
      <vt:variant>
        <vt:lpwstr>_Toc420942038</vt:lpwstr>
      </vt:variant>
      <vt:variant>
        <vt:i4>1900592</vt:i4>
      </vt:variant>
      <vt:variant>
        <vt:i4>422</vt:i4>
      </vt:variant>
      <vt:variant>
        <vt:i4>0</vt:i4>
      </vt:variant>
      <vt:variant>
        <vt:i4>5</vt:i4>
      </vt:variant>
      <vt:variant>
        <vt:lpwstr/>
      </vt:variant>
      <vt:variant>
        <vt:lpwstr>_Toc420942037</vt:lpwstr>
      </vt:variant>
      <vt:variant>
        <vt:i4>1900592</vt:i4>
      </vt:variant>
      <vt:variant>
        <vt:i4>416</vt:i4>
      </vt:variant>
      <vt:variant>
        <vt:i4>0</vt:i4>
      </vt:variant>
      <vt:variant>
        <vt:i4>5</vt:i4>
      </vt:variant>
      <vt:variant>
        <vt:lpwstr/>
      </vt:variant>
      <vt:variant>
        <vt:lpwstr>_Toc420942036</vt:lpwstr>
      </vt:variant>
      <vt:variant>
        <vt:i4>1900592</vt:i4>
      </vt:variant>
      <vt:variant>
        <vt:i4>410</vt:i4>
      </vt:variant>
      <vt:variant>
        <vt:i4>0</vt:i4>
      </vt:variant>
      <vt:variant>
        <vt:i4>5</vt:i4>
      </vt:variant>
      <vt:variant>
        <vt:lpwstr/>
      </vt:variant>
      <vt:variant>
        <vt:lpwstr>_Toc420942035</vt:lpwstr>
      </vt:variant>
      <vt:variant>
        <vt:i4>1900592</vt:i4>
      </vt:variant>
      <vt:variant>
        <vt:i4>404</vt:i4>
      </vt:variant>
      <vt:variant>
        <vt:i4>0</vt:i4>
      </vt:variant>
      <vt:variant>
        <vt:i4>5</vt:i4>
      </vt:variant>
      <vt:variant>
        <vt:lpwstr/>
      </vt:variant>
      <vt:variant>
        <vt:lpwstr>_Toc420942034</vt:lpwstr>
      </vt:variant>
      <vt:variant>
        <vt:i4>1900592</vt:i4>
      </vt:variant>
      <vt:variant>
        <vt:i4>398</vt:i4>
      </vt:variant>
      <vt:variant>
        <vt:i4>0</vt:i4>
      </vt:variant>
      <vt:variant>
        <vt:i4>5</vt:i4>
      </vt:variant>
      <vt:variant>
        <vt:lpwstr/>
      </vt:variant>
      <vt:variant>
        <vt:lpwstr>_Toc420942033</vt:lpwstr>
      </vt:variant>
      <vt:variant>
        <vt:i4>1900592</vt:i4>
      </vt:variant>
      <vt:variant>
        <vt:i4>392</vt:i4>
      </vt:variant>
      <vt:variant>
        <vt:i4>0</vt:i4>
      </vt:variant>
      <vt:variant>
        <vt:i4>5</vt:i4>
      </vt:variant>
      <vt:variant>
        <vt:lpwstr/>
      </vt:variant>
      <vt:variant>
        <vt:lpwstr>_Toc420942032</vt:lpwstr>
      </vt:variant>
      <vt:variant>
        <vt:i4>1900592</vt:i4>
      </vt:variant>
      <vt:variant>
        <vt:i4>386</vt:i4>
      </vt:variant>
      <vt:variant>
        <vt:i4>0</vt:i4>
      </vt:variant>
      <vt:variant>
        <vt:i4>5</vt:i4>
      </vt:variant>
      <vt:variant>
        <vt:lpwstr/>
      </vt:variant>
      <vt:variant>
        <vt:lpwstr>_Toc420942031</vt:lpwstr>
      </vt:variant>
      <vt:variant>
        <vt:i4>1900592</vt:i4>
      </vt:variant>
      <vt:variant>
        <vt:i4>380</vt:i4>
      </vt:variant>
      <vt:variant>
        <vt:i4>0</vt:i4>
      </vt:variant>
      <vt:variant>
        <vt:i4>5</vt:i4>
      </vt:variant>
      <vt:variant>
        <vt:lpwstr/>
      </vt:variant>
      <vt:variant>
        <vt:lpwstr>_Toc420942030</vt:lpwstr>
      </vt:variant>
      <vt:variant>
        <vt:i4>1835056</vt:i4>
      </vt:variant>
      <vt:variant>
        <vt:i4>374</vt:i4>
      </vt:variant>
      <vt:variant>
        <vt:i4>0</vt:i4>
      </vt:variant>
      <vt:variant>
        <vt:i4>5</vt:i4>
      </vt:variant>
      <vt:variant>
        <vt:lpwstr/>
      </vt:variant>
      <vt:variant>
        <vt:lpwstr>_Toc420942029</vt:lpwstr>
      </vt:variant>
      <vt:variant>
        <vt:i4>1835056</vt:i4>
      </vt:variant>
      <vt:variant>
        <vt:i4>368</vt:i4>
      </vt:variant>
      <vt:variant>
        <vt:i4>0</vt:i4>
      </vt:variant>
      <vt:variant>
        <vt:i4>5</vt:i4>
      </vt:variant>
      <vt:variant>
        <vt:lpwstr/>
      </vt:variant>
      <vt:variant>
        <vt:lpwstr>_Toc420942028</vt:lpwstr>
      </vt:variant>
      <vt:variant>
        <vt:i4>1835056</vt:i4>
      </vt:variant>
      <vt:variant>
        <vt:i4>362</vt:i4>
      </vt:variant>
      <vt:variant>
        <vt:i4>0</vt:i4>
      </vt:variant>
      <vt:variant>
        <vt:i4>5</vt:i4>
      </vt:variant>
      <vt:variant>
        <vt:lpwstr/>
      </vt:variant>
      <vt:variant>
        <vt:lpwstr>_Toc420942027</vt:lpwstr>
      </vt:variant>
      <vt:variant>
        <vt:i4>1835056</vt:i4>
      </vt:variant>
      <vt:variant>
        <vt:i4>356</vt:i4>
      </vt:variant>
      <vt:variant>
        <vt:i4>0</vt:i4>
      </vt:variant>
      <vt:variant>
        <vt:i4>5</vt:i4>
      </vt:variant>
      <vt:variant>
        <vt:lpwstr/>
      </vt:variant>
      <vt:variant>
        <vt:lpwstr>_Toc420942026</vt:lpwstr>
      </vt:variant>
      <vt:variant>
        <vt:i4>1835056</vt:i4>
      </vt:variant>
      <vt:variant>
        <vt:i4>350</vt:i4>
      </vt:variant>
      <vt:variant>
        <vt:i4>0</vt:i4>
      </vt:variant>
      <vt:variant>
        <vt:i4>5</vt:i4>
      </vt:variant>
      <vt:variant>
        <vt:lpwstr/>
      </vt:variant>
      <vt:variant>
        <vt:lpwstr>_Toc420942025</vt:lpwstr>
      </vt:variant>
      <vt:variant>
        <vt:i4>1835056</vt:i4>
      </vt:variant>
      <vt:variant>
        <vt:i4>344</vt:i4>
      </vt:variant>
      <vt:variant>
        <vt:i4>0</vt:i4>
      </vt:variant>
      <vt:variant>
        <vt:i4>5</vt:i4>
      </vt:variant>
      <vt:variant>
        <vt:lpwstr/>
      </vt:variant>
      <vt:variant>
        <vt:lpwstr>_Toc420942024</vt:lpwstr>
      </vt:variant>
      <vt:variant>
        <vt:i4>1835056</vt:i4>
      </vt:variant>
      <vt:variant>
        <vt:i4>338</vt:i4>
      </vt:variant>
      <vt:variant>
        <vt:i4>0</vt:i4>
      </vt:variant>
      <vt:variant>
        <vt:i4>5</vt:i4>
      </vt:variant>
      <vt:variant>
        <vt:lpwstr/>
      </vt:variant>
      <vt:variant>
        <vt:lpwstr>_Toc420942023</vt:lpwstr>
      </vt:variant>
      <vt:variant>
        <vt:i4>1835056</vt:i4>
      </vt:variant>
      <vt:variant>
        <vt:i4>332</vt:i4>
      </vt:variant>
      <vt:variant>
        <vt:i4>0</vt:i4>
      </vt:variant>
      <vt:variant>
        <vt:i4>5</vt:i4>
      </vt:variant>
      <vt:variant>
        <vt:lpwstr/>
      </vt:variant>
      <vt:variant>
        <vt:lpwstr>_Toc420942022</vt:lpwstr>
      </vt:variant>
      <vt:variant>
        <vt:i4>1835056</vt:i4>
      </vt:variant>
      <vt:variant>
        <vt:i4>326</vt:i4>
      </vt:variant>
      <vt:variant>
        <vt:i4>0</vt:i4>
      </vt:variant>
      <vt:variant>
        <vt:i4>5</vt:i4>
      </vt:variant>
      <vt:variant>
        <vt:lpwstr/>
      </vt:variant>
      <vt:variant>
        <vt:lpwstr>_Toc420942021</vt:lpwstr>
      </vt:variant>
      <vt:variant>
        <vt:i4>1835056</vt:i4>
      </vt:variant>
      <vt:variant>
        <vt:i4>320</vt:i4>
      </vt:variant>
      <vt:variant>
        <vt:i4>0</vt:i4>
      </vt:variant>
      <vt:variant>
        <vt:i4>5</vt:i4>
      </vt:variant>
      <vt:variant>
        <vt:lpwstr/>
      </vt:variant>
      <vt:variant>
        <vt:lpwstr>_Toc420942020</vt:lpwstr>
      </vt:variant>
      <vt:variant>
        <vt:i4>2031664</vt:i4>
      </vt:variant>
      <vt:variant>
        <vt:i4>314</vt:i4>
      </vt:variant>
      <vt:variant>
        <vt:i4>0</vt:i4>
      </vt:variant>
      <vt:variant>
        <vt:i4>5</vt:i4>
      </vt:variant>
      <vt:variant>
        <vt:lpwstr/>
      </vt:variant>
      <vt:variant>
        <vt:lpwstr>_Toc420942019</vt:lpwstr>
      </vt:variant>
      <vt:variant>
        <vt:i4>2031664</vt:i4>
      </vt:variant>
      <vt:variant>
        <vt:i4>308</vt:i4>
      </vt:variant>
      <vt:variant>
        <vt:i4>0</vt:i4>
      </vt:variant>
      <vt:variant>
        <vt:i4>5</vt:i4>
      </vt:variant>
      <vt:variant>
        <vt:lpwstr/>
      </vt:variant>
      <vt:variant>
        <vt:lpwstr>_Toc420942018</vt:lpwstr>
      </vt:variant>
      <vt:variant>
        <vt:i4>2031664</vt:i4>
      </vt:variant>
      <vt:variant>
        <vt:i4>302</vt:i4>
      </vt:variant>
      <vt:variant>
        <vt:i4>0</vt:i4>
      </vt:variant>
      <vt:variant>
        <vt:i4>5</vt:i4>
      </vt:variant>
      <vt:variant>
        <vt:lpwstr/>
      </vt:variant>
      <vt:variant>
        <vt:lpwstr>_Toc420942017</vt:lpwstr>
      </vt:variant>
      <vt:variant>
        <vt:i4>2031664</vt:i4>
      </vt:variant>
      <vt:variant>
        <vt:i4>296</vt:i4>
      </vt:variant>
      <vt:variant>
        <vt:i4>0</vt:i4>
      </vt:variant>
      <vt:variant>
        <vt:i4>5</vt:i4>
      </vt:variant>
      <vt:variant>
        <vt:lpwstr/>
      </vt:variant>
      <vt:variant>
        <vt:lpwstr>_Toc420942016</vt:lpwstr>
      </vt:variant>
      <vt:variant>
        <vt:i4>2031664</vt:i4>
      </vt:variant>
      <vt:variant>
        <vt:i4>290</vt:i4>
      </vt:variant>
      <vt:variant>
        <vt:i4>0</vt:i4>
      </vt:variant>
      <vt:variant>
        <vt:i4>5</vt:i4>
      </vt:variant>
      <vt:variant>
        <vt:lpwstr/>
      </vt:variant>
      <vt:variant>
        <vt:lpwstr>_Toc420942015</vt:lpwstr>
      </vt:variant>
      <vt:variant>
        <vt:i4>2031664</vt:i4>
      </vt:variant>
      <vt:variant>
        <vt:i4>284</vt:i4>
      </vt:variant>
      <vt:variant>
        <vt:i4>0</vt:i4>
      </vt:variant>
      <vt:variant>
        <vt:i4>5</vt:i4>
      </vt:variant>
      <vt:variant>
        <vt:lpwstr/>
      </vt:variant>
      <vt:variant>
        <vt:lpwstr>_Toc420942014</vt:lpwstr>
      </vt:variant>
      <vt:variant>
        <vt:i4>2031664</vt:i4>
      </vt:variant>
      <vt:variant>
        <vt:i4>278</vt:i4>
      </vt:variant>
      <vt:variant>
        <vt:i4>0</vt:i4>
      </vt:variant>
      <vt:variant>
        <vt:i4>5</vt:i4>
      </vt:variant>
      <vt:variant>
        <vt:lpwstr/>
      </vt:variant>
      <vt:variant>
        <vt:lpwstr>_Toc420942013</vt:lpwstr>
      </vt:variant>
      <vt:variant>
        <vt:i4>2031664</vt:i4>
      </vt:variant>
      <vt:variant>
        <vt:i4>272</vt:i4>
      </vt:variant>
      <vt:variant>
        <vt:i4>0</vt:i4>
      </vt:variant>
      <vt:variant>
        <vt:i4>5</vt:i4>
      </vt:variant>
      <vt:variant>
        <vt:lpwstr/>
      </vt:variant>
      <vt:variant>
        <vt:lpwstr>_Toc420942012</vt:lpwstr>
      </vt:variant>
      <vt:variant>
        <vt:i4>2031664</vt:i4>
      </vt:variant>
      <vt:variant>
        <vt:i4>266</vt:i4>
      </vt:variant>
      <vt:variant>
        <vt:i4>0</vt:i4>
      </vt:variant>
      <vt:variant>
        <vt:i4>5</vt:i4>
      </vt:variant>
      <vt:variant>
        <vt:lpwstr/>
      </vt:variant>
      <vt:variant>
        <vt:lpwstr>_Toc420942011</vt:lpwstr>
      </vt:variant>
      <vt:variant>
        <vt:i4>2031664</vt:i4>
      </vt:variant>
      <vt:variant>
        <vt:i4>260</vt:i4>
      </vt:variant>
      <vt:variant>
        <vt:i4>0</vt:i4>
      </vt:variant>
      <vt:variant>
        <vt:i4>5</vt:i4>
      </vt:variant>
      <vt:variant>
        <vt:lpwstr/>
      </vt:variant>
      <vt:variant>
        <vt:lpwstr>_Toc420942010</vt:lpwstr>
      </vt:variant>
      <vt:variant>
        <vt:i4>1966128</vt:i4>
      </vt:variant>
      <vt:variant>
        <vt:i4>254</vt:i4>
      </vt:variant>
      <vt:variant>
        <vt:i4>0</vt:i4>
      </vt:variant>
      <vt:variant>
        <vt:i4>5</vt:i4>
      </vt:variant>
      <vt:variant>
        <vt:lpwstr/>
      </vt:variant>
      <vt:variant>
        <vt:lpwstr>_Toc420942009</vt:lpwstr>
      </vt:variant>
      <vt:variant>
        <vt:i4>1966128</vt:i4>
      </vt:variant>
      <vt:variant>
        <vt:i4>248</vt:i4>
      </vt:variant>
      <vt:variant>
        <vt:i4>0</vt:i4>
      </vt:variant>
      <vt:variant>
        <vt:i4>5</vt:i4>
      </vt:variant>
      <vt:variant>
        <vt:lpwstr/>
      </vt:variant>
      <vt:variant>
        <vt:lpwstr>_Toc420942008</vt:lpwstr>
      </vt:variant>
      <vt:variant>
        <vt:i4>1966128</vt:i4>
      </vt:variant>
      <vt:variant>
        <vt:i4>242</vt:i4>
      </vt:variant>
      <vt:variant>
        <vt:i4>0</vt:i4>
      </vt:variant>
      <vt:variant>
        <vt:i4>5</vt:i4>
      </vt:variant>
      <vt:variant>
        <vt:lpwstr/>
      </vt:variant>
      <vt:variant>
        <vt:lpwstr>_Toc420942007</vt:lpwstr>
      </vt:variant>
      <vt:variant>
        <vt:i4>1966128</vt:i4>
      </vt:variant>
      <vt:variant>
        <vt:i4>236</vt:i4>
      </vt:variant>
      <vt:variant>
        <vt:i4>0</vt:i4>
      </vt:variant>
      <vt:variant>
        <vt:i4>5</vt:i4>
      </vt:variant>
      <vt:variant>
        <vt:lpwstr/>
      </vt:variant>
      <vt:variant>
        <vt:lpwstr>_Toc420942006</vt:lpwstr>
      </vt:variant>
      <vt:variant>
        <vt:i4>1966128</vt:i4>
      </vt:variant>
      <vt:variant>
        <vt:i4>230</vt:i4>
      </vt:variant>
      <vt:variant>
        <vt:i4>0</vt:i4>
      </vt:variant>
      <vt:variant>
        <vt:i4>5</vt:i4>
      </vt:variant>
      <vt:variant>
        <vt:lpwstr/>
      </vt:variant>
      <vt:variant>
        <vt:lpwstr>_Toc420942005</vt:lpwstr>
      </vt:variant>
      <vt:variant>
        <vt:i4>1966128</vt:i4>
      </vt:variant>
      <vt:variant>
        <vt:i4>224</vt:i4>
      </vt:variant>
      <vt:variant>
        <vt:i4>0</vt:i4>
      </vt:variant>
      <vt:variant>
        <vt:i4>5</vt:i4>
      </vt:variant>
      <vt:variant>
        <vt:lpwstr/>
      </vt:variant>
      <vt:variant>
        <vt:lpwstr>_Toc420942004</vt:lpwstr>
      </vt:variant>
      <vt:variant>
        <vt:i4>1966128</vt:i4>
      </vt:variant>
      <vt:variant>
        <vt:i4>218</vt:i4>
      </vt:variant>
      <vt:variant>
        <vt:i4>0</vt:i4>
      </vt:variant>
      <vt:variant>
        <vt:i4>5</vt:i4>
      </vt:variant>
      <vt:variant>
        <vt:lpwstr/>
      </vt:variant>
      <vt:variant>
        <vt:lpwstr>_Toc420942003</vt:lpwstr>
      </vt:variant>
      <vt:variant>
        <vt:i4>1966128</vt:i4>
      </vt:variant>
      <vt:variant>
        <vt:i4>212</vt:i4>
      </vt:variant>
      <vt:variant>
        <vt:i4>0</vt:i4>
      </vt:variant>
      <vt:variant>
        <vt:i4>5</vt:i4>
      </vt:variant>
      <vt:variant>
        <vt:lpwstr/>
      </vt:variant>
      <vt:variant>
        <vt:lpwstr>_Toc420942002</vt:lpwstr>
      </vt:variant>
      <vt:variant>
        <vt:i4>1966128</vt:i4>
      </vt:variant>
      <vt:variant>
        <vt:i4>206</vt:i4>
      </vt:variant>
      <vt:variant>
        <vt:i4>0</vt:i4>
      </vt:variant>
      <vt:variant>
        <vt:i4>5</vt:i4>
      </vt:variant>
      <vt:variant>
        <vt:lpwstr/>
      </vt:variant>
      <vt:variant>
        <vt:lpwstr>_Toc420942001</vt:lpwstr>
      </vt:variant>
      <vt:variant>
        <vt:i4>1966128</vt:i4>
      </vt:variant>
      <vt:variant>
        <vt:i4>200</vt:i4>
      </vt:variant>
      <vt:variant>
        <vt:i4>0</vt:i4>
      </vt:variant>
      <vt:variant>
        <vt:i4>5</vt:i4>
      </vt:variant>
      <vt:variant>
        <vt:lpwstr/>
      </vt:variant>
      <vt:variant>
        <vt:lpwstr>_Toc420942000</vt:lpwstr>
      </vt:variant>
      <vt:variant>
        <vt:i4>1310777</vt:i4>
      </vt:variant>
      <vt:variant>
        <vt:i4>194</vt:i4>
      </vt:variant>
      <vt:variant>
        <vt:i4>0</vt:i4>
      </vt:variant>
      <vt:variant>
        <vt:i4>5</vt:i4>
      </vt:variant>
      <vt:variant>
        <vt:lpwstr/>
      </vt:variant>
      <vt:variant>
        <vt:lpwstr>_Toc420941999</vt:lpwstr>
      </vt:variant>
      <vt:variant>
        <vt:i4>1310777</vt:i4>
      </vt:variant>
      <vt:variant>
        <vt:i4>188</vt:i4>
      </vt:variant>
      <vt:variant>
        <vt:i4>0</vt:i4>
      </vt:variant>
      <vt:variant>
        <vt:i4>5</vt:i4>
      </vt:variant>
      <vt:variant>
        <vt:lpwstr/>
      </vt:variant>
      <vt:variant>
        <vt:lpwstr>_Toc420941998</vt:lpwstr>
      </vt:variant>
      <vt:variant>
        <vt:i4>1310777</vt:i4>
      </vt:variant>
      <vt:variant>
        <vt:i4>182</vt:i4>
      </vt:variant>
      <vt:variant>
        <vt:i4>0</vt:i4>
      </vt:variant>
      <vt:variant>
        <vt:i4>5</vt:i4>
      </vt:variant>
      <vt:variant>
        <vt:lpwstr/>
      </vt:variant>
      <vt:variant>
        <vt:lpwstr>_Toc420941997</vt:lpwstr>
      </vt:variant>
      <vt:variant>
        <vt:i4>1310777</vt:i4>
      </vt:variant>
      <vt:variant>
        <vt:i4>176</vt:i4>
      </vt:variant>
      <vt:variant>
        <vt:i4>0</vt:i4>
      </vt:variant>
      <vt:variant>
        <vt:i4>5</vt:i4>
      </vt:variant>
      <vt:variant>
        <vt:lpwstr/>
      </vt:variant>
      <vt:variant>
        <vt:lpwstr>_Toc420941996</vt:lpwstr>
      </vt:variant>
      <vt:variant>
        <vt:i4>1310777</vt:i4>
      </vt:variant>
      <vt:variant>
        <vt:i4>170</vt:i4>
      </vt:variant>
      <vt:variant>
        <vt:i4>0</vt:i4>
      </vt:variant>
      <vt:variant>
        <vt:i4>5</vt:i4>
      </vt:variant>
      <vt:variant>
        <vt:lpwstr/>
      </vt:variant>
      <vt:variant>
        <vt:lpwstr>_Toc420941995</vt:lpwstr>
      </vt:variant>
      <vt:variant>
        <vt:i4>1310777</vt:i4>
      </vt:variant>
      <vt:variant>
        <vt:i4>164</vt:i4>
      </vt:variant>
      <vt:variant>
        <vt:i4>0</vt:i4>
      </vt:variant>
      <vt:variant>
        <vt:i4>5</vt:i4>
      </vt:variant>
      <vt:variant>
        <vt:lpwstr/>
      </vt:variant>
      <vt:variant>
        <vt:lpwstr>_Toc420941994</vt:lpwstr>
      </vt:variant>
      <vt:variant>
        <vt:i4>1310777</vt:i4>
      </vt:variant>
      <vt:variant>
        <vt:i4>158</vt:i4>
      </vt:variant>
      <vt:variant>
        <vt:i4>0</vt:i4>
      </vt:variant>
      <vt:variant>
        <vt:i4>5</vt:i4>
      </vt:variant>
      <vt:variant>
        <vt:lpwstr/>
      </vt:variant>
      <vt:variant>
        <vt:lpwstr>_Toc420941993</vt:lpwstr>
      </vt:variant>
      <vt:variant>
        <vt:i4>1310777</vt:i4>
      </vt:variant>
      <vt:variant>
        <vt:i4>152</vt:i4>
      </vt:variant>
      <vt:variant>
        <vt:i4>0</vt:i4>
      </vt:variant>
      <vt:variant>
        <vt:i4>5</vt:i4>
      </vt:variant>
      <vt:variant>
        <vt:lpwstr/>
      </vt:variant>
      <vt:variant>
        <vt:lpwstr>_Toc420941992</vt:lpwstr>
      </vt:variant>
      <vt:variant>
        <vt:i4>1310777</vt:i4>
      </vt:variant>
      <vt:variant>
        <vt:i4>146</vt:i4>
      </vt:variant>
      <vt:variant>
        <vt:i4>0</vt:i4>
      </vt:variant>
      <vt:variant>
        <vt:i4>5</vt:i4>
      </vt:variant>
      <vt:variant>
        <vt:lpwstr/>
      </vt:variant>
      <vt:variant>
        <vt:lpwstr>_Toc420941991</vt:lpwstr>
      </vt:variant>
      <vt:variant>
        <vt:i4>1310777</vt:i4>
      </vt:variant>
      <vt:variant>
        <vt:i4>140</vt:i4>
      </vt:variant>
      <vt:variant>
        <vt:i4>0</vt:i4>
      </vt:variant>
      <vt:variant>
        <vt:i4>5</vt:i4>
      </vt:variant>
      <vt:variant>
        <vt:lpwstr/>
      </vt:variant>
      <vt:variant>
        <vt:lpwstr>_Toc420941990</vt:lpwstr>
      </vt:variant>
      <vt:variant>
        <vt:i4>1376313</vt:i4>
      </vt:variant>
      <vt:variant>
        <vt:i4>134</vt:i4>
      </vt:variant>
      <vt:variant>
        <vt:i4>0</vt:i4>
      </vt:variant>
      <vt:variant>
        <vt:i4>5</vt:i4>
      </vt:variant>
      <vt:variant>
        <vt:lpwstr/>
      </vt:variant>
      <vt:variant>
        <vt:lpwstr>_Toc420941989</vt:lpwstr>
      </vt:variant>
      <vt:variant>
        <vt:i4>1376313</vt:i4>
      </vt:variant>
      <vt:variant>
        <vt:i4>128</vt:i4>
      </vt:variant>
      <vt:variant>
        <vt:i4>0</vt:i4>
      </vt:variant>
      <vt:variant>
        <vt:i4>5</vt:i4>
      </vt:variant>
      <vt:variant>
        <vt:lpwstr/>
      </vt:variant>
      <vt:variant>
        <vt:lpwstr>_Toc420941988</vt:lpwstr>
      </vt:variant>
      <vt:variant>
        <vt:i4>1376313</vt:i4>
      </vt:variant>
      <vt:variant>
        <vt:i4>122</vt:i4>
      </vt:variant>
      <vt:variant>
        <vt:i4>0</vt:i4>
      </vt:variant>
      <vt:variant>
        <vt:i4>5</vt:i4>
      </vt:variant>
      <vt:variant>
        <vt:lpwstr/>
      </vt:variant>
      <vt:variant>
        <vt:lpwstr>_Toc420941987</vt:lpwstr>
      </vt:variant>
      <vt:variant>
        <vt:i4>1376313</vt:i4>
      </vt:variant>
      <vt:variant>
        <vt:i4>116</vt:i4>
      </vt:variant>
      <vt:variant>
        <vt:i4>0</vt:i4>
      </vt:variant>
      <vt:variant>
        <vt:i4>5</vt:i4>
      </vt:variant>
      <vt:variant>
        <vt:lpwstr/>
      </vt:variant>
      <vt:variant>
        <vt:lpwstr>_Toc420941986</vt:lpwstr>
      </vt:variant>
      <vt:variant>
        <vt:i4>1376313</vt:i4>
      </vt:variant>
      <vt:variant>
        <vt:i4>110</vt:i4>
      </vt:variant>
      <vt:variant>
        <vt:i4>0</vt:i4>
      </vt:variant>
      <vt:variant>
        <vt:i4>5</vt:i4>
      </vt:variant>
      <vt:variant>
        <vt:lpwstr/>
      </vt:variant>
      <vt:variant>
        <vt:lpwstr>_Toc420941985</vt:lpwstr>
      </vt:variant>
      <vt:variant>
        <vt:i4>1376313</vt:i4>
      </vt:variant>
      <vt:variant>
        <vt:i4>104</vt:i4>
      </vt:variant>
      <vt:variant>
        <vt:i4>0</vt:i4>
      </vt:variant>
      <vt:variant>
        <vt:i4>5</vt:i4>
      </vt:variant>
      <vt:variant>
        <vt:lpwstr/>
      </vt:variant>
      <vt:variant>
        <vt:lpwstr>_Toc420941984</vt:lpwstr>
      </vt:variant>
      <vt:variant>
        <vt:i4>1376313</vt:i4>
      </vt:variant>
      <vt:variant>
        <vt:i4>98</vt:i4>
      </vt:variant>
      <vt:variant>
        <vt:i4>0</vt:i4>
      </vt:variant>
      <vt:variant>
        <vt:i4>5</vt:i4>
      </vt:variant>
      <vt:variant>
        <vt:lpwstr/>
      </vt:variant>
      <vt:variant>
        <vt:lpwstr>_Toc420941983</vt:lpwstr>
      </vt:variant>
      <vt:variant>
        <vt:i4>1376313</vt:i4>
      </vt:variant>
      <vt:variant>
        <vt:i4>92</vt:i4>
      </vt:variant>
      <vt:variant>
        <vt:i4>0</vt:i4>
      </vt:variant>
      <vt:variant>
        <vt:i4>5</vt:i4>
      </vt:variant>
      <vt:variant>
        <vt:lpwstr/>
      </vt:variant>
      <vt:variant>
        <vt:lpwstr>_Toc420941982</vt:lpwstr>
      </vt:variant>
      <vt:variant>
        <vt:i4>1703993</vt:i4>
      </vt:variant>
      <vt:variant>
        <vt:i4>86</vt:i4>
      </vt:variant>
      <vt:variant>
        <vt:i4>0</vt:i4>
      </vt:variant>
      <vt:variant>
        <vt:i4>5</vt:i4>
      </vt:variant>
      <vt:variant>
        <vt:lpwstr/>
      </vt:variant>
      <vt:variant>
        <vt:lpwstr>_Toc420941975</vt:lpwstr>
      </vt:variant>
      <vt:variant>
        <vt:i4>1703993</vt:i4>
      </vt:variant>
      <vt:variant>
        <vt:i4>80</vt:i4>
      </vt:variant>
      <vt:variant>
        <vt:i4>0</vt:i4>
      </vt:variant>
      <vt:variant>
        <vt:i4>5</vt:i4>
      </vt:variant>
      <vt:variant>
        <vt:lpwstr/>
      </vt:variant>
      <vt:variant>
        <vt:lpwstr>_Toc420941974</vt:lpwstr>
      </vt:variant>
      <vt:variant>
        <vt:i4>1703993</vt:i4>
      </vt:variant>
      <vt:variant>
        <vt:i4>74</vt:i4>
      </vt:variant>
      <vt:variant>
        <vt:i4>0</vt:i4>
      </vt:variant>
      <vt:variant>
        <vt:i4>5</vt:i4>
      </vt:variant>
      <vt:variant>
        <vt:lpwstr/>
      </vt:variant>
      <vt:variant>
        <vt:lpwstr>_Toc420941973</vt:lpwstr>
      </vt:variant>
      <vt:variant>
        <vt:i4>1703993</vt:i4>
      </vt:variant>
      <vt:variant>
        <vt:i4>68</vt:i4>
      </vt:variant>
      <vt:variant>
        <vt:i4>0</vt:i4>
      </vt:variant>
      <vt:variant>
        <vt:i4>5</vt:i4>
      </vt:variant>
      <vt:variant>
        <vt:lpwstr/>
      </vt:variant>
      <vt:variant>
        <vt:lpwstr>_Toc420941972</vt:lpwstr>
      </vt:variant>
      <vt:variant>
        <vt:i4>1703993</vt:i4>
      </vt:variant>
      <vt:variant>
        <vt:i4>62</vt:i4>
      </vt:variant>
      <vt:variant>
        <vt:i4>0</vt:i4>
      </vt:variant>
      <vt:variant>
        <vt:i4>5</vt:i4>
      </vt:variant>
      <vt:variant>
        <vt:lpwstr/>
      </vt:variant>
      <vt:variant>
        <vt:lpwstr>_Toc420941971</vt:lpwstr>
      </vt:variant>
      <vt:variant>
        <vt:i4>1769529</vt:i4>
      </vt:variant>
      <vt:variant>
        <vt:i4>56</vt:i4>
      </vt:variant>
      <vt:variant>
        <vt:i4>0</vt:i4>
      </vt:variant>
      <vt:variant>
        <vt:i4>5</vt:i4>
      </vt:variant>
      <vt:variant>
        <vt:lpwstr/>
      </vt:variant>
      <vt:variant>
        <vt:lpwstr>_Toc420941961</vt:lpwstr>
      </vt:variant>
      <vt:variant>
        <vt:i4>1769529</vt:i4>
      </vt:variant>
      <vt:variant>
        <vt:i4>50</vt:i4>
      </vt:variant>
      <vt:variant>
        <vt:i4>0</vt:i4>
      </vt:variant>
      <vt:variant>
        <vt:i4>5</vt:i4>
      </vt:variant>
      <vt:variant>
        <vt:lpwstr/>
      </vt:variant>
      <vt:variant>
        <vt:lpwstr>_Toc420941960</vt:lpwstr>
      </vt:variant>
      <vt:variant>
        <vt:i4>1572921</vt:i4>
      </vt:variant>
      <vt:variant>
        <vt:i4>44</vt:i4>
      </vt:variant>
      <vt:variant>
        <vt:i4>0</vt:i4>
      </vt:variant>
      <vt:variant>
        <vt:i4>5</vt:i4>
      </vt:variant>
      <vt:variant>
        <vt:lpwstr/>
      </vt:variant>
      <vt:variant>
        <vt:lpwstr>_Toc420941959</vt:lpwstr>
      </vt:variant>
      <vt:variant>
        <vt:i4>1572921</vt:i4>
      </vt:variant>
      <vt:variant>
        <vt:i4>38</vt:i4>
      </vt:variant>
      <vt:variant>
        <vt:i4>0</vt:i4>
      </vt:variant>
      <vt:variant>
        <vt:i4>5</vt:i4>
      </vt:variant>
      <vt:variant>
        <vt:lpwstr/>
      </vt:variant>
      <vt:variant>
        <vt:lpwstr>_Toc420941958</vt:lpwstr>
      </vt:variant>
      <vt:variant>
        <vt:i4>1572921</vt:i4>
      </vt:variant>
      <vt:variant>
        <vt:i4>32</vt:i4>
      </vt:variant>
      <vt:variant>
        <vt:i4>0</vt:i4>
      </vt:variant>
      <vt:variant>
        <vt:i4>5</vt:i4>
      </vt:variant>
      <vt:variant>
        <vt:lpwstr/>
      </vt:variant>
      <vt:variant>
        <vt:lpwstr>_Toc420941957</vt:lpwstr>
      </vt:variant>
      <vt:variant>
        <vt:i4>1572921</vt:i4>
      </vt:variant>
      <vt:variant>
        <vt:i4>26</vt:i4>
      </vt:variant>
      <vt:variant>
        <vt:i4>0</vt:i4>
      </vt:variant>
      <vt:variant>
        <vt:i4>5</vt:i4>
      </vt:variant>
      <vt:variant>
        <vt:lpwstr/>
      </vt:variant>
      <vt:variant>
        <vt:lpwstr>_Toc420941956</vt:lpwstr>
      </vt:variant>
      <vt:variant>
        <vt:i4>1572921</vt:i4>
      </vt:variant>
      <vt:variant>
        <vt:i4>20</vt:i4>
      </vt:variant>
      <vt:variant>
        <vt:i4>0</vt:i4>
      </vt:variant>
      <vt:variant>
        <vt:i4>5</vt:i4>
      </vt:variant>
      <vt:variant>
        <vt:lpwstr/>
      </vt:variant>
      <vt:variant>
        <vt:lpwstr>_Toc420941955</vt:lpwstr>
      </vt:variant>
      <vt:variant>
        <vt:i4>1572921</vt:i4>
      </vt:variant>
      <vt:variant>
        <vt:i4>14</vt:i4>
      </vt:variant>
      <vt:variant>
        <vt:i4>0</vt:i4>
      </vt:variant>
      <vt:variant>
        <vt:i4>5</vt:i4>
      </vt:variant>
      <vt:variant>
        <vt:lpwstr/>
      </vt:variant>
      <vt:variant>
        <vt:lpwstr>_Toc420941954</vt:lpwstr>
      </vt:variant>
      <vt:variant>
        <vt:i4>3407986</vt:i4>
      </vt:variant>
      <vt:variant>
        <vt:i4>9</vt:i4>
      </vt:variant>
      <vt:variant>
        <vt:i4>0</vt:i4>
      </vt:variant>
      <vt:variant>
        <vt:i4>5</vt:i4>
      </vt:variant>
      <vt:variant>
        <vt:lpwstr>http://www.mcc.gov/</vt:lpwstr>
      </vt:variant>
      <vt:variant>
        <vt:lpwstr/>
      </vt:variant>
      <vt:variant>
        <vt:i4>3407986</vt:i4>
      </vt:variant>
      <vt:variant>
        <vt:i4>6</vt:i4>
      </vt:variant>
      <vt:variant>
        <vt:i4>0</vt:i4>
      </vt:variant>
      <vt:variant>
        <vt:i4>5</vt:i4>
      </vt:variant>
      <vt:variant>
        <vt:lpwstr>http://www.mcc.gov/</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4718682</vt:i4>
      </vt:variant>
      <vt:variant>
        <vt:i4>3</vt:i4>
      </vt:variant>
      <vt:variant>
        <vt:i4>0</vt:i4>
      </vt:variant>
      <vt:variant>
        <vt:i4>5</vt:i4>
      </vt:variant>
      <vt:variant>
        <vt:lpwstr>http://worldbank.org/</vt:lpwstr>
      </vt:variant>
      <vt:variant>
        <vt:lpwstr/>
      </vt:variant>
      <vt:variant>
        <vt:i4>8061053</vt:i4>
      </vt:variant>
      <vt:variant>
        <vt:i4>0</vt:i4>
      </vt:variant>
      <vt:variant>
        <vt:i4>0</vt:i4>
      </vt:variant>
      <vt:variant>
        <vt:i4>5</vt:i4>
      </vt:variant>
      <vt:variant>
        <vt:lpwstr>http://www.mcc.gov/documents/mcc-guidelines-programprocurement.pdf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SBD-Consulting Services-21DEC2023-FR</dc:title>
  <dc:subject/>
  <dc:creator>Millennium Challenge Corporation</dc:creator>
  <cp:keywords/>
  <dc:description/>
  <cp:lastModifiedBy>Rajeev Goyal</cp:lastModifiedBy>
  <cp:revision>4</cp:revision>
  <cp:lastPrinted>2018-03-01T14:16:00Z</cp:lastPrinted>
  <dcterms:created xsi:type="dcterms:W3CDTF">2024-12-16T12:52:00Z</dcterms:created>
  <dcterms:modified xsi:type="dcterms:W3CDTF">2024-12-17T17:52:00Z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Other</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0x0101007DE635074863BD4D970FB5DAD37E7520</vt:lpwstr>
  </property>
  <property fmtid="{D5CDD505-2E9C-101B-9397-08002B2CF9AE}" pid="15" name="_dlc_DocIdItemGuid">
    <vt:lpwstr>d9bd662f-d717-4d54-8524-3c9d6149af45</vt:lpwstr>
  </property>
  <property fmtid="{D5CDD505-2E9C-101B-9397-08002B2CF9AE}" pid="16" name="_NewReviewCycle">
    <vt:lpwstr/>
  </property>
  <property fmtid="{D5CDD505-2E9C-101B-9397-08002B2CF9AE}" pid="17" name="MediaServiceImageTags">
    <vt:lpwstr/>
  </property>
</Properties>
</file>